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ascii="微软雅黑" w:hAnsi="微软雅黑" w:eastAsia="微软雅黑" w:cs="Arial"/>
          <w:sz w:val="22"/>
          <w:szCs w:val="22"/>
          <w:lang w:val="en-GB"/>
        </w:rPr>
      </w:pPr>
      <w:r>
        <w:rPr>
          <w:rFonts w:ascii="微软雅黑" w:hAnsi="微软雅黑" w:eastAsia="微软雅黑" w:cs="Arial"/>
          <w:sz w:val="22"/>
          <w:szCs w:val="22"/>
          <w:lang w:val="en-GB"/>
        </w:rPr>
        <w:t>2019</w:t>
      </w:r>
      <w:r>
        <w:rPr>
          <w:rFonts w:hint="eastAsia" w:ascii="微软雅黑" w:hAnsi="微软雅黑" w:eastAsia="微软雅黑" w:cs="Arial"/>
          <w:sz w:val="22"/>
          <w:szCs w:val="22"/>
          <w:lang w:val="en-GB"/>
        </w:rPr>
        <w:t>年8月考试版本5：</w:t>
      </w:r>
    </w:p>
    <w:p>
      <w:pPr>
        <w:pStyle w:val="2"/>
        <w:spacing w:before="0"/>
        <w:ind w:left="0"/>
        <w:jc w:val="center"/>
        <w:rPr>
          <w:rFonts w:cs="Arial"/>
          <w:color w:val="000000" w:themeColor="text1"/>
          <w:sz w:val="24"/>
          <w:szCs w:val="24"/>
          <w14:textFill>
            <w14:solidFill>
              <w14:schemeClr w14:val="tx1"/>
            </w14:solidFill>
          </w14:textFill>
        </w:rPr>
      </w:pPr>
      <w:r>
        <w:rPr>
          <w:rFonts w:ascii="微软雅黑" w:hAnsi="微软雅黑" w:eastAsia="微软雅黑" w:cs="Arial"/>
          <w:sz w:val="22"/>
          <w:szCs w:val="22"/>
          <w:lang w:val="en-GB"/>
        </w:rPr>
        <w:drawing>
          <wp:inline distT="0" distB="0" distL="0" distR="0">
            <wp:extent cx="5522595" cy="3700145"/>
            <wp:effectExtent l="0" t="0" r="1905"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554595" cy="3721833"/>
                    </a:xfrm>
                    <a:prstGeom prst="rect">
                      <a:avLst/>
                    </a:prstGeom>
                    <a:noFill/>
                  </pic:spPr>
                </pic:pic>
              </a:graphicData>
            </a:graphic>
          </wp:inline>
        </w:drawing>
      </w:r>
      <w:bookmarkStart w:id="0" w:name="_GoBack"/>
      <w:bookmarkEnd w:id="0"/>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Variant5</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Task3</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b/>
          <w:bCs/>
        </w:rPr>
      </w:pPr>
      <w:r>
        <w:rPr>
          <w:rFonts w:hint="eastAsia"/>
          <w:b/>
          <w:bCs/>
        </w:rPr>
        <w:t>要求1：转让价格</w:t>
      </w:r>
    </w:p>
    <w:p>
      <w:r>
        <w:rPr>
          <w:rFonts w:hint="eastAsia"/>
        </w:rPr>
        <w:t>我们需要弄清Angelo实际上为整个集团提供的服务，否则将很难根据所反映的转让价格来进行辩解。该公司在</w:t>
      </w:r>
      <w:r>
        <w:t>Cruisecalm</w:t>
      </w:r>
      <w:r>
        <w:rPr>
          <w:rFonts w:hint="eastAsia"/>
        </w:rPr>
        <w:t>以及为</w:t>
      </w:r>
      <w:r>
        <w:t>其船队</w:t>
      </w:r>
      <w:r>
        <w:rPr>
          <w:rFonts w:hint="eastAsia"/>
        </w:rPr>
        <w:t>实施制造</w:t>
      </w:r>
      <w:r>
        <w:t>和维修工作的第三方造船厂之间</w:t>
      </w:r>
      <w:r>
        <w:rPr>
          <w:rFonts w:hint="eastAsia"/>
        </w:rPr>
        <w:t>担任</w:t>
      </w:r>
      <w:r>
        <w:t>顾问和中介</w:t>
      </w:r>
      <w:r>
        <w:rPr>
          <w:rFonts w:hint="eastAsia"/>
        </w:rPr>
        <w:t>机构</w:t>
      </w:r>
      <w:r>
        <w:t>。如果</w:t>
      </w:r>
      <w:r>
        <w:rPr>
          <w:rFonts w:hint="eastAsia"/>
        </w:rPr>
        <w:t>Angelo</w:t>
      </w:r>
      <w:r>
        <w:t>担任重大合同的</w:t>
      </w:r>
      <w:r>
        <w:rPr>
          <w:rFonts w:hint="eastAsia"/>
        </w:rPr>
        <w:t>中间商，但</w:t>
      </w:r>
      <w:r>
        <w:t>本身并未真正赚到</w:t>
      </w:r>
      <w:r>
        <w:rPr>
          <w:rFonts w:hint="eastAsia"/>
        </w:rPr>
        <w:t>高额利润</w:t>
      </w:r>
      <w:r>
        <w:t>，</w:t>
      </w:r>
      <w:r>
        <w:rPr>
          <w:rFonts w:hint="eastAsia"/>
        </w:rPr>
        <w:t>那么Islandia</w:t>
      </w:r>
      <w:r>
        <w:t>政府可能会有</w:t>
      </w:r>
      <w:r>
        <w:rPr>
          <w:rFonts w:hint="eastAsia"/>
        </w:rPr>
        <w:t>所</w:t>
      </w:r>
      <w:r>
        <w:t>误会。</w:t>
      </w:r>
    </w:p>
    <w:p>
      <w:r>
        <w:t>Angelo为第三方开展工作的事实表明，</w:t>
      </w:r>
      <w:r>
        <w:rPr>
          <w:rFonts w:hint="eastAsia"/>
        </w:rPr>
        <w:t>该公司</w:t>
      </w:r>
      <w:r>
        <w:t>向Cruisecalm收取</w:t>
      </w:r>
      <w:r>
        <w:rPr>
          <w:rFonts w:hint="eastAsia"/>
        </w:rPr>
        <w:t>的</w:t>
      </w:r>
      <w:r>
        <w:t>费用应该与</w:t>
      </w:r>
      <w:r>
        <w:rPr>
          <w:rFonts w:hint="eastAsia"/>
        </w:rPr>
        <w:t>向</w:t>
      </w:r>
      <w:r>
        <w:t>外部客户</w:t>
      </w:r>
      <w:r>
        <w:rPr>
          <w:rFonts w:hint="eastAsia"/>
        </w:rPr>
        <w:t>收取的费用</w:t>
      </w:r>
      <w:r>
        <w:t>相同。这将表明定价政策具有良好的商业基础，因此，</w:t>
      </w:r>
      <w:r>
        <w:rPr>
          <w:rFonts w:hint="eastAsia"/>
        </w:rPr>
        <w:t>Islandia</w:t>
      </w:r>
      <w:r>
        <w:t>政府更难辩称该公司对</w:t>
      </w:r>
      <w:r>
        <w:rPr>
          <w:rFonts w:hint="eastAsia"/>
        </w:rPr>
        <w:t>集团旗下其他企业</w:t>
      </w:r>
      <w:r>
        <w:t>的销售定价过低。</w:t>
      </w:r>
      <w:r>
        <w:rPr>
          <w:rFonts w:hint="eastAsia"/>
        </w:rPr>
        <w:t>有关</w:t>
      </w:r>
      <w:r>
        <w:t>Angelo成为集团成员之前就一直使用这种定价模式的历史证据将进一步加强这一论点</w:t>
      </w:r>
      <w:r>
        <w:rPr>
          <w:rFonts w:hint="eastAsia"/>
        </w:rPr>
        <w:t>，</w:t>
      </w:r>
      <w:r>
        <w:t>也将与经济合作与发展组织（OECD）1994年转让定价</w:t>
      </w:r>
      <w:r>
        <w:rPr>
          <w:rFonts w:hint="eastAsia"/>
        </w:rPr>
        <w:t>准则中制定的方针保持</w:t>
      </w:r>
      <w:r>
        <w:t>一致。</w:t>
      </w:r>
    </w:p>
    <w:p>
      <w:r>
        <w:rPr>
          <w:rFonts w:hint="eastAsia"/>
        </w:rPr>
        <w:t>如果</w:t>
      </w:r>
      <w:r>
        <w:t>Cruisecalm从正常商业价格中获得任何形式的折扣，则应有正当理由</w:t>
      </w:r>
      <w:r>
        <w:rPr>
          <w:rFonts w:hint="eastAsia"/>
        </w:rPr>
        <w:t>，并且</w:t>
      </w:r>
      <w:r>
        <w:t>明确记录</w:t>
      </w:r>
      <w:r>
        <w:rPr>
          <w:rFonts w:hint="eastAsia"/>
        </w:rPr>
        <w:t>。</w:t>
      </w:r>
      <w:r>
        <w:t>如果Angelo声称因为Cruiserum的业务规模而给予折扣，那么</w:t>
      </w:r>
      <w:r>
        <w:rPr>
          <w:rFonts w:hint="eastAsia"/>
        </w:rPr>
        <w:t>该公司</w:t>
      </w:r>
      <w:r>
        <w:t>可以证明它</w:t>
      </w:r>
      <w:r>
        <w:rPr>
          <w:rFonts w:hint="eastAsia"/>
        </w:rPr>
        <w:t>为</w:t>
      </w:r>
      <w:r>
        <w:t>提供</w:t>
      </w:r>
      <w:r>
        <w:rPr>
          <w:rFonts w:hint="eastAsia"/>
        </w:rPr>
        <w:t>同等</w:t>
      </w:r>
      <w:r>
        <w:t>业务规模的其他客户</w:t>
      </w:r>
      <w:r>
        <w:rPr>
          <w:rFonts w:hint="eastAsia"/>
        </w:rPr>
        <w:t>也给予</w:t>
      </w:r>
      <w:r>
        <w:t>类似</w:t>
      </w:r>
      <w:r>
        <w:rPr>
          <w:rFonts w:hint="eastAsia"/>
        </w:rPr>
        <w:t>折扣</w:t>
      </w:r>
      <w:r>
        <w:t>。</w:t>
      </w:r>
      <w:r>
        <w:rPr>
          <w:rFonts w:hint="eastAsia"/>
        </w:rPr>
        <w:t>此类数据还</w:t>
      </w:r>
      <w:r>
        <w:t>应表明，即使在给予折扣后，Angelo仍能从其为Cruisecalm所</w:t>
      </w:r>
      <w:r>
        <w:rPr>
          <w:rFonts w:hint="eastAsia"/>
        </w:rPr>
        <w:t>提供</w:t>
      </w:r>
      <w:r>
        <w:t>的</w:t>
      </w:r>
      <w:r>
        <w:rPr>
          <w:rFonts w:hint="eastAsia"/>
        </w:rPr>
        <w:t>总体服务</w:t>
      </w:r>
      <w:r>
        <w:t>中获得</w:t>
      </w:r>
      <w:r>
        <w:rPr>
          <w:rFonts w:hint="eastAsia"/>
        </w:rPr>
        <w:t>切实</w:t>
      </w:r>
      <w:r>
        <w:t>利润。</w:t>
      </w:r>
    </w:p>
    <w:p>
      <w:r>
        <w:rPr>
          <w:rFonts w:hint="eastAsia"/>
        </w:rPr>
        <w:t>理想情况下，</w:t>
      </w:r>
      <w:r>
        <w:t>Angelo的报告收入将足以</w:t>
      </w:r>
      <w:r>
        <w:rPr>
          <w:rFonts w:hint="eastAsia"/>
        </w:rPr>
        <w:t>证明该公司</w:t>
      </w:r>
      <w:r>
        <w:t>在Islandia获得了足够利润</w:t>
      </w:r>
      <w:r>
        <w:rPr>
          <w:rFonts w:hint="eastAsia"/>
        </w:rPr>
        <w:t>，</w:t>
      </w:r>
      <w:r>
        <w:t>并</w:t>
      </w:r>
      <w:r>
        <w:rPr>
          <w:rFonts w:hint="eastAsia"/>
        </w:rPr>
        <w:t>按照</w:t>
      </w:r>
      <w:r>
        <w:t>可接受的税率</w:t>
      </w:r>
      <w:r>
        <w:rPr>
          <w:rFonts w:hint="eastAsia"/>
        </w:rPr>
        <w:t>缴税</w:t>
      </w:r>
      <w:r>
        <w:t>。Cruisecalm可能</w:t>
      </w:r>
      <w:r>
        <w:rPr>
          <w:rFonts w:hint="eastAsia"/>
        </w:rPr>
        <w:t>必须</w:t>
      </w:r>
      <w:r>
        <w:t>考虑是否应该为Angelo所</w:t>
      </w:r>
      <w:r>
        <w:rPr>
          <w:rFonts w:hint="eastAsia"/>
        </w:rPr>
        <w:t>提供</w:t>
      </w:r>
      <w:r>
        <w:t>的</w:t>
      </w:r>
      <w:r>
        <w:rPr>
          <w:rFonts w:hint="eastAsia"/>
        </w:rPr>
        <w:t>服务</w:t>
      </w:r>
      <w:r>
        <w:t>支付更</w:t>
      </w:r>
      <w:r>
        <w:rPr>
          <w:rFonts w:hint="eastAsia"/>
        </w:rPr>
        <w:t>高</w:t>
      </w:r>
      <w:r>
        <w:t>的</w:t>
      </w:r>
      <w:r>
        <w:rPr>
          <w:rFonts w:hint="eastAsia"/>
        </w:rPr>
        <w:t>价格</w:t>
      </w:r>
      <w:r>
        <w:t>，</w:t>
      </w:r>
      <w:r>
        <w:rPr>
          <w:rFonts w:hint="eastAsia"/>
        </w:rPr>
        <w:t>从而避免</w:t>
      </w:r>
      <w:r>
        <w:t>Islandia税务机关</w:t>
      </w:r>
      <w:r>
        <w:rPr>
          <w:rFonts w:hint="eastAsia"/>
        </w:rPr>
        <w:t>开展</w:t>
      </w:r>
      <w:r>
        <w:t>调查。</w:t>
      </w:r>
      <w:r>
        <w:rPr>
          <w:rFonts w:hint="eastAsia"/>
        </w:rPr>
        <w:t>缴纳的</w:t>
      </w:r>
      <w:r>
        <w:t>税款</w:t>
      </w:r>
      <w:r>
        <w:rPr>
          <w:rFonts w:hint="eastAsia"/>
        </w:rPr>
        <w:t>略微高于</w:t>
      </w:r>
      <w:r>
        <w:t>严格征收的</w:t>
      </w:r>
      <w:r>
        <w:rPr>
          <w:rFonts w:hint="eastAsia"/>
        </w:rPr>
        <w:t>税率</w:t>
      </w:r>
      <w:r>
        <w:t>，</w:t>
      </w:r>
      <w:r>
        <w:rPr>
          <w:rFonts w:hint="eastAsia"/>
        </w:rPr>
        <w:t>这种方式可能代价较低，</w:t>
      </w:r>
      <w:r>
        <w:t>尤其是因为政府可能</w:t>
      </w:r>
      <w:r>
        <w:rPr>
          <w:rFonts w:hint="eastAsia"/>
        </w:rPr>
        <w:t>会为了</w:t>
      </w:r>
      <w:r>
        <w:t>证明其</w:t>
      </w:r>
      <w:r>
        <w:rPr>
          <w:rFonts w:hint="eastAsia"/>
        </w:rPr>
        <w:t>有效</w:t>
      </w:r>
      <w:r>
        <w:t>管理当地经济</w:t>
      </w:r>
      <w:r>
        <w:rPr>
          <w:rFonts w:hint="eastAsia"/>
        </w:rPr>
        <w:t>而开展调查</w:t>
      </w:r>
      <w:r>
        <w:t>。</w:t>
      </w:r>
      <w:r>
        <w:rPr>
          <w:rFonts w:hint="eastAsia"/>
        </w:rPr>
        <w:t xml:space="preserve"> </w:t>
      </w:r>
    </w:p>
    <w:p>
      <w:pPr>
        <w:rPr>
          <w:b/>
          <w:bCs/>
        </w:rPr>
      </w:pPr>
      <w:r>
        <w:rPr>
          <w:rFonts w:hint="eastAsia"/>
          <w:b/>
          <w:bCs/>
        </w:rPr>
        <w:br w:type="page"/>
      </w:r>
    </w:p>
    <w:p>
      <w:pPr>
        <w:rPr>
          <w:b/>
          <w:bCs/>
        </w:rPr>
      </w:pPr>
      <w:r>
        <w:rPr>
          <w:rFonts w:hint="eastAsia"/>
          <w:b/>
          <w:bCs/>
        </w:rPr>
        <w:t>要求2：项目团队</w:t>
      </w:r>
    </w:p>
    <w:p>
      <w:r>
        <w:rPr>
          <w:rFonts w:hint="eastAsia"/>
        </w:rPr>
        <w:t>项目团队应包括来自</w:t>
      </w:r>
      <w:r>
        <w:t>Cruisecalm</w:t>
      </w:r>
      <w:r>
        <w:rPr>
          <w:rFonts w:hint="eastAsia"/>
        </w:rPr>
        <w:t>、</w:t>
      </w:r>
      <w:r>
        <w:t>Angelo</w:t>
      </w:r>
      <w:r>
        <w:rPr>
          <w:rFonts w:hint="eastAsia"/>
        </w:rPr>
        <w:t>以及</w:t>
      </w:r>
      <w:r>
        <w:t>至少一</w:t>
      </w:r>
      <w:r>
        <w:rPr>
          <w:rFonts w:hint="eastAsia"/>
        </w:rPr>
        <w:t>家</w:t>
      </w:r>
      <w:r>
        <w:t>造船厂的代表。Angelo有必要</w:t>
      </w:r>
      <w:r>
        <w:rPr>
          <w:rFonts w:hint="eastAsia"/>
        </w:rPr>
        <w:t>负责</w:t>
      </w:r>
      <w:r>
        <w:t>实施现有联络团队</w:t>
      </w:r>
      <w:r>
        <w:rPr>
          <w:rFonts w:hint="eastAsia"/>
        </w:rPr>
        <w:t>以及以往与</w:t>
      </w:r>
      <w:r>
        <w:t>Cruisecalm</w:t>
      </w:r>
      <w:r>
        <w:rPr>
          <w:rFonts w:hint="eastAsia"/>
        </w:rPr>
        <w:t>开展</w:t>
      </w:r>
      <w:r>
        <w:t>业务往来的船厂</w:t>
      </w:r>
      <w:r>
        <w:rPr>
          <w:rFonts w:hint="eastAsia"/>
        </w:rPr>
        <w:t>所</w:t>
      </w:r>
      <w:r>
        <w:t>制定的计划。</w:t>
      </w:r>
      <w:r>
        <w:rPr>
          <w:rFonts w:hint="eastAsia"/>
        </w:rPr>
        <w:t>Angelo之前</w:t>
      </w:r>
      <w:r>
        <w:t>可能没有与</w:t>
      </w:r>
      <w:r>
        <w:rPr>
          <w:rFonts w:hint="eastAsia"/>
        </w:rPr>
        <w:t>签约担任</w:t>
      </w:r>
      <w:r>
        <w:t>这项工作的造船厂</w:t>
      </w:r>
      <w:r>
        <w:rPr>
          <w:rFonts w:hint="eastAsia"/>
        </w:rPr>
        <w:t>打过交道</w:t>
      </w:r>
      <w:r>
        <w:t>。</w:t>
      </w:r>
    </w:p>
    <w:p>
      <w:r>
        <w:t>Cruisecalm应</w:t>
      </w:r>
      <w:r>
        <w:rPr>
          <w:rFonts w:hint="eastAsia"/>
        </w:rPr>
        <w:t>派遣</w:t>
      </w:r>
      <w:r>
        <w:t>海</w:t>
      </w:r>
      <w:r>
        <w:rPr>
          <w:rFonts w:hint="eastAsia"/>
        </w:rPr>
        <w:t>上</w:t>
      </w:r>
      <w:r>
        <w:t>运营</w:t>
      </w:r>
      <w:r>
        <w:rPr>
          <w:rFonts w:hint="eastAsia"/>
        </w:rPr>
        <w:t>部门</w:t>
      </w:r>
      <w:r>
        <w:t>和</w:t>
      </w:r>
      <w:r>
        <w:rPr>
          <w:rFonts w:hint="eastAsia"/>
        </w:rPr>
        <w:t>财务</w:t>
      </w:r>
      <w:r>
        <w:t>部门的成员</w:t>
      </w:r>
      <w:r>
        <w:rPr>
          <w:rFonts w:hint="eastAsia"/>
        </w:rPr>
        <w:t>作为</w:t>
      </w:r>
      <w:r>
        <w:t>代表。</w:t>
      </w:r>
      <w:r>
        <w:rPr>
          <w:rFonts w:hint="eastAsia"/>
        </w:rPr>
        <w:t>应</w:t>
      </w:r>
      <w:r>
        <w:t>向Angelo简要介绍Cruisecalm</w:t>
      </w:r>
      <w:r>
        <w:rPr>
          <w:rFonts w:hint="eastAsia"/>
        </w:rPr>
        <w:t>船只</w:t>
      </w:r>
      <w:r>
        <w:t>所需工作</w:t>
      </w:r>
      <w:r>
        <w:rPr>
          <w:rFonts w:hint="eastAsia"/>
        </w:rPr>
        <w:t>的相关</w:t>
      </w:r>
      <w:r>
        <w:t>具体问题。</w:t>
      </w:r>
      <w:r>
        <w:rPr>
          <w:rFonts w:hint="eastAsia"/>
        </w:rPr>
        <w:t>还应</w:t>
      </w:r>
      <w:r>
        <w:t>讨论已计划和已</w:t>
      </w:r>
      <w:r>
        <w:rPr>
          <w:rFonts w:hint="eastAsia"/>
        </w:rPr>
        <w:t>承诺</w:t>
      </w:r>
      <w:r>
        <w:t>工作的预算，并</w:t>
      </w:r>
      <w:r>
        <w:rPr>
          <w:rFonts w:hint="eastAsia"/>
        </w:rPr>
        <w:t>就</w:t>
      </w:r>
      <w:r>
        <w:t>完全由Angelo负责的未来工作应采取的方法</w:t>
      </w:r>
      <w:r>
        <w:rPr>
          <w:rFonts w:hint="eastAsia"/>
        </w:rPr>
        <w:t>达成共识</w:t>
      </w:r>
      <w:r>
        <w:t>。</w:t>
      </w:r>
    </w:p>
    <w:p>
      <w:r>
        <w:t>Angelo的项目团队成员应</w:t>
      </w:r>
      <w:r>
        <w:rPr>
          <w:rFonts w:hint="eastAsia"/>
        </w:rPr>
        <w:t>为公司</w:t>
      </w:r>
      <w:r>
        <w:t>的高级</w:t>
      </w:r>
      <w:r>
        <w:rPr>
          <w:rFonts w:hint="eastAsia"/>
        </w:rPr>
        <w:t>管理人员</w:t>
      </w:r>
      <w:r>
        <w:t>，最好是董事会</w:t>
      </w:r>
      <w:r>
        <w:rPr>
          <w:rFonts w:hint="eastAsia"/>
        </w:rPr>
        <w:t>成员</w:t>
      </w:r>
      <w:r>
        <w:t>。</w:t>
      </w:r>
      <w:r>
        <w:rPr>
          <w:rFonts w:hint="eastAsia"/>
        </w:rPr>
        <w:t>为</w:t>
      </w:r>
      <w:r>
        <w:t>Angelo的高级</w:t>
      </w:r>
      <w:r>
        <w:rPr>
          <w:rFonts w:hint="eastAsia"/>
        </w:rPr>
        <w:t>管理人员提供简报，</w:t>
      </w:r>
      <w:r>
        <w:t>应</w:t>
      </w:r>
      <w:r>
        <w:rPr>
          <w:rFonts w:hint="eastAsia"/>
        </w:rPr>
        <w:t>有助于</w:t>
      </w:r>
      <w:r>
        <w:t>确保</w:t>
      </w:r>
      <w:r>
        <w:rPr>
          <w:rFonts w:hint="eastAsia"/>
        </w:rPr>
        <w:t>交接工作能够营造出适当环境，</w:t>
      </w:r>
      <w:r>
        <w:t>反映集团</w:t>
      </w:r>
      <w:r>
        <w:rPr>
          <w:rFonts w:hint="eastAsia"/>
        </w:rPr>
        <w:t>的</w:t>
      </w:r>
      <w:r>
        <w:t>质量方针。即使高级</w:t>
      </w:r>
      <w:r>
        <w:rPr>
          <w:rFonts w:hint="eastAsia"/>
        </w:rPr>
        <w:t>管理人员</w:t>
      </w:r>
      <w:r>
        <w:t>正在与集团</w:t>
      </w:r>
      <w:r>
        <w:rPr>
          <w:rFonts w:hint="eastAsia"/>
        </w:rPr>
        <w:t>旗下</w:t>
      </w:r>
      <w:r>
        <w:t>其他</w:t>
      </w:r>
      <w:r>
        <w:rPr>
          <w:rFonts w:hint="eastAsia"/>
        </w:rPr>
        <w:t>部门</w:t>
      </w:r>
      <w:r>
        <w:t>的</w:t>
      </w:r>
      <w:r>
        <w:rPr>
          <w:rFonts w:hint="eastAsia"/>
        </w:rPr>
        <w:t>管理高层沟通</w:t>
      </w:r>
      <w:r>
        <w:t>，也</w:t>
      </w:r>
      <w:r>
        <w:rPr>
          <w:rFonts w:hint="eastAsia"/>
        </w:rPr>
        <w:t>能</w:t>
      </w:r>
      <w:r>
        <w:t>有信心就他们</w:t>
      </w:r>
      <w:r>
        <w:rPr>
          <w:rFonts w:hint="eastAsia"/>
        </w:rPr>
        <w:t>关注</w:t>
      </w:r>
      <w:r>
        <w:t>的问题</w:t>
      </w:r>
      <w:r>
        <w:rPr>
          <w:rFonts w:hint="eastAsia"/>
        </w:rPr>
        <w:t>畅所欲言</w:t>
      </w:r>
      <w:r>
        <w:t>。</w:t>
      </w:r>
    </w:p>
    <w:p>
      <w:r>
        <w:rPr>
          <w:rFonts w:hint="eastAsia"/>
        </w:rPr>
        <w:t>如果项目团队可以纳入联络团队的现任负责人，将十分理想，即使此类人员即将被裁员。在交接期间向此类</w:t>
      </w:r>
      <w:r>
        <w:t>人员</w:t>
      </w:r>
      <w:r>
        <w:rPr>
          <w:rFonts w:hint="eastAsia"/>
        </w:rPr>
        <w:t>支付咨询费用将颇为合理</w:t>
      </w:r>
      <w:r>
        <w:t>，</w:t>
      </w:r>
      <w:r>
        <w:rPr>
          <w:rFonts w:hint="eastAsia"/>
        </w:rPr>
        <w:t>以便</w:t>
      </w:r>
      <w:r>
        <w:t>确保Angelo完全了解Cruisecalm的船舶维护</w:t>
      </w:r>
      <w:r>
        <w:rPr>
          <w:rFonts w:hint="eastAsia"/>
        </w:rPr>
        <w:t>保养事务</w:t>
      </w:r>
      <w:r>
        <w:t>。联络负责人还能</w:t>
      </w:r>
      <w:r>
        <w:rPr>
          <w:rFonts w:hint="eastAsia"/>
        </w:rPr>
        <w:t>协助介绍</w:t>
      </w:r>
      <w:r>
        <w:t>船厂和船上工程部门的联系人</w:t>
      </w: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4072FD"/>
    <w:multiLevelType w:val="multilevel"/>
    <w:tmpl w:val="494072F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05CB6"/>
    <w:rsid w:val="00100041"/>
    <w:rsid w:val="001B6CBA"/>
    <w:rsid w:val="001F5269"/>
    <w:rsid w:val="00246C76"/>
    <w:rsid w:val="003D2233"/>
    <w:rsid w:val="004130F5"/>
    <w:rsid w:val="004373C5"/>
    <w:rsid w:val="004C3398"/>
    <w:rsid w:val="00521338"/>
    <w:rsid w:val="00555334"/>
    <w:rsid w:val="0061090F"/>
    <w:rsid w:val="006D2D24"/>
    <w:rsid w:val="008E7913"/>
    <w:rsid w:val="00935312"/>
    <w:rsid w:val="00954D0B"/>
    <w:rsid w:val="00A00B84"/>
    <w:rsid w:val="00A60BB0"/>
    <w:rsid w:val="00AD6C18"/>
    <w:rsid w:val="00AE19F9"/>
    <w:rsid w:val="00B023F0"/>
    <w:rsid w:val="00B66946"/>
    <w:rsid w:val="00CA57BB"/>
    <w:rsid w:val="00CE7681"/>
    <w:rsid w:val="00CF7BB4"/>
    <w:rsid w:val="00DF7AA8"/>
    <w:rsid w:val="00F21051"/>
    <w:rsid w:val="00F32E04"/>
    <w:rsid w:val="0BD112F3"/>
    <w:rsid w:val="0CDE0BA3"/>
    <w:rsid w:val="118E741F"/>
    <w:rsid w:val="17CF7C78"/>
    <w:rsid w:val="1A1A6B47"/>
    <w:rsid w:val="1AC856C9"/>
    <w:rsid w:val="1D426DAC"/>
    <w:rsid w:val="24DC2C62"/>
    <w:rsid w:val="2CAD543D"/>
    <w:rsid w:val="2CE21521"/>
    <w:rsid w:val="31480BEC"/>
    <w:rsid w:val="32EA1852"/>
    <w:rsid w:val="34626756"/>
    <w:rsid w:val="43104951"/>
    <w:rsid w:val="46281977"/>
    <w:rsid w:val="4D1D295B"/>
    <w:rsid w:val="57B96494"/>
    <w:rsid w:val="59476D1F"/>
    <w:rsid w:val="595B3DF2"/>
    <w:rsid w:val="5BA0576F"/>
    <w:rsid w:val="5D496ABE"/>
    <w:rsid w:val="5ED20DCE"/>
    <w:rsid w:val="5FD46805"/>
    <w:rsid w:val="62832725"/>
    <w:rsid w:val="65477303"/>
    <w:rsid w:val="699E7EA0"/>
    <w:rsid w:val="6C646D2D"/>
    <w:rsid w:val="731579E5"/>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366</Words>
  <Characters>948</Characters>
  <Lines>22</Lines>
  <Paragraphs>8</Paragraphs>
  <TotalTime>0</TotalTime>
  <ScaleCrop>false</ScaleCrop>
  <LinksUpToDate>false</LinksUpToDate>
  <CharactersWithSpaces>1306</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2020-04-23T01:24:00Z</dcterms:created>
  <dc:creator>张钧鸿</dc:creator>
  <cp:lastModifiedBy>公子洲</cp:lastModifiedBy>
  <dcterms:modified xsi:type="dcterms:W3CDTF">2020-04-30T23:00:52Z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