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“惯性导航系统——刘保中” 笔记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第2章：惯导中常用坐标系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惯性坐标系：i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绝对静止的理想坐标系：</w:t>
      </w:r>
      <w:r>
        <w:rPr>
          <w:rFonts w:hint="eastAsia"/>
          <w:b/>
          <w:bCs/>
          <w:lang w:val="en-US" w:eastAsia="zh-CN"/>
        </w:rPr>
        <w:t>日心惯性系 地心惯性系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一根坐标轴沿地球的自转轴，另外两根轴在地球的赤道平面内，三轴正交，分别指向宇宙中的3个恒星。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地球坐标系：e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和地球固连，Z轴沿地球自转轴向北，X轴为零度子午面与赤道的交线，Y轴为东经90度子午面与赤道平面的交线。由地心向外为正。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载体坐标系：b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右手坐标系，X轴为载体质心向前，Y为质心向上。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地理坐标系：t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原点在航体质心，随航体一起运动，一般是东北天坐标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目标方位坐标系：d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引入该坐标系为了简化导航方程。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坐标原点取在过导弹发射点和目标点的地球大圆上，并且随着导弹的飞行在该大圆上同步移动。xd轴始终与大圆相切并指向目标点方向，yd轴在大圆平面内，始终与过坐标系原点的地垂线重合，指天为正。zd轴垂直于大圆平面，指向按右手系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导航坐标系：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地里坐标系是常用的导航坐标系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平台坐标系：P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用来模拟导航坐标系；在捷联式惯导系统中，代表虚拟的数学平台。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分为“理想平台系”和“实际平台系”。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第5章：初始对准的基本概念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初始对准，将平台坐标系调整到与导航坐标系重合的状态。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第6章：平台的表观运动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地球自传引起的表观运动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初始对准后，建立了导航坐标系。之后在载体静止不动的情况下，平台的指向也会自动的偏离地里坐标系（地球自传引起的表观运动）。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093720" cy="1437005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地理位置变化引起的表观运动</w:t>
      </w:r>
    </w:p>
    <w:p>
      <w:pPr>
        <w:widowControl w:val="0"/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Omga_ep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控制指令角速度与表观运动的补偿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2580005" cy="1565275"/>
            <wp:effectExtent l="0" t="0" r="1079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第7章：载体的运动加速度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第9章 捷联式惯导系统的机械编排方案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指北方位，板解析式（当地水平）捷联惯导的基本原理。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4096385" cy="2390140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初始对准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确定载体系相对导航系的初始位置关系。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即根据测量值求姿态矩阵C_b^t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089400" cy="1129030"/>
            <wp:effectExtent l="0" t="0" r="10160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A90F68"/>
    <w:multiLevelType w:val="singleLevel"/>
    <w:tmpl w:val="B5A90F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608F299"/>
    <w:multiLevelType w:val="singleLevel"/>
    <w:tmpl w:val="1608F29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1D9A81F"/>
    <w:multiLevelType w:val="singleLevel"/>
    <w:tmpl w:val="41D9A81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E1F0946"/>
    <w:multiLevelType w:val="singleLevel"/>
    <w:tmpl w:val="4E1F09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A57ACD8"/>
    <w:multiLevelType w:val="singleLevel"/>
    <w:tmpl w:val="7A57AC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lMWZlOWQ5YTdhNDQ3YjdjZTc2ODI5ZDZlY2FlZDgifQ=="/>
  </w:docVars>
  <w:rsids>
    <w:rsidRoot w:val="00000000"/>
    <w:rsid w:val="079810EE"/>
    <w:rsid w:val="0D47020C"/>
    <w:rsid w:val="0DCF6BCA"/>
    <w:rsid w:val="15613C46"/>
    <w:rsid w:val="169F551D"/>
    <w:rsid w:val="1D4B6A50"/>
    <w:rsid w:val="237C1A72"/>
    <w:rsid w:val="24CC1AD7"/>
    <w:rsid w:val="2B22254D"/>
    <w:rsid w:val="387B1B8A"/>
    <w:rsid w:val="39584F80"/>
    <w:rsid w:val="3ED90E69"/>
    <w:rsid w:val="40C33A32"/>
    <w:rsid w:val="46647A66"/>
    <w:rsid w:val="4BAF29E9"/>
    <w:rsid w:val="4F543598"/>
    <w:rsid w:val="51202BC1"/>
    <w:rsid w:val="52A87C5A"/>
    <w:rsid w:val="57053B24"/>
    <w:rsid w:val="57874BC1"/>
    <w:rsid w:val="583B610C"/>
    <w:rsid w:val="587B7FD6"/>
    <w:rsid w:val="58B76C97"/>
    <w:rsid w:val="5DCA5FA9"/>
    <w:rsid w:val="69057927"/>
    <w:rsid w:val="728A28B1"/>
    <w:rsid w:val="7666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672</Words>
  <Characters>686</Characters>
  <Lines>0</Lines>
  <Paragraphs>0</Paragraphs>
  <TotalTime>0</TotalTime>
  <ScaleCrop>false</ScaleCrop>
  <LinksUpToDate>false</LinksUpToDate>
  <CharactersWithSpaces>690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2023-01-28T05:52:00Z</dcterms:created>
  <dc:creator>Crystal</dc:creator>
  <cp:lastModifiedBy>程晶晶</cp:lastModifiedBy>
  <dcterms:modified xsi:type="dcterms:W3CDTF">2023-01-29T01:17:26Z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F6E5C634A4C7418FAF37D0B7256148E7</vt:lpwstr>
  </property>
</Properties>
</file>