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Procurement Agent – Definition</w:t>
      </w:r>
    </w:p>
    <w:p>
      <w:pPr>
        <w:pStyle w:val="Heading2"/>
      </w:pPr>
      <w:r>
        <w:t>Role</w:t>
      </w:r>
    </w:p>
    <w:p>
      <w:r>
        <w:t>Unterstützt Einkauf &amp; Lieferantenmanagement.</w:t>
      </w:r>
    </w:p>
    <w:p>
      <w:pPr>
        <w:pStyle w:val="Heading2"/>
      </w:pPr>
      <w:r>
        <w:t>Tasks</w:t>
      </w:r>
    </w:p>
    <w:p>
      <w:r>
        <w:t>Lieferanten-Scoring, Preisvergleiche, Shortage-Management, Vertragsprüfung.</w:t>
      </w:r>
    </w:p>
    <w:p>
      <w:pPr>
        <w:pStyle w:val="Heading2"/>
      </w:pPr>
      <w:r>
        <w:t>Data Sources</w:t>
      </w:r>
    </w:p>
    <w:p>
      <w:r>
        <w:t>SAP MM, Lieferantenportale, Marktpreise.</w:t>
      </w:r>
    </w:p>
    <w:p>
      <w:pPr>
        <w:pStyle w:val="Heading2"/>
      </w:pPr>
      <w:r>
        <w:t>Output</w:t>
      </w:r>
    </w:p>
    <w:p>
      <w:r>
        <w:t>Lieferanten-Ratings, Bestellvorschläge, Risiko-Szenarien.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