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Agent – Definition</w:t>
      </w:r>
    </w:p>
    <w:p>
      <w:pPr>
        <w:pStyle w:val="Heading2"/>
      </w:pPr>
      <w:r>
        <w:t>Role</w:t>
      </w:r>
    </w:p>
    <w:p>
      <w:r>
        <w:t>Orchestriert virtauto-intern die Weiterentwicklung.</w:t>
      </w:r>
    </w:p>
    <w:p>
      <w:pPr>
        <w:pStyle w:val="Heading2"/>
      </w:pPr>
      <w:r>
        <w:t>Tasks</w:t>
      </w:r>
    </w:p>
    <w:p>
      <w:r>
        <w:t>Backlog führen, Prioritäten setzen, Release-Plan.</w:t>
      </w:r>
    </w:p>
    <w:p>
      <w:pPr>
        <w:pStyle w:val="Heading2"/>
      </w:pPr>
      <w:r>
        <w:t>Data Sources</w:t>
      </w:r>
    </w:p>
    <w:p>
      <w:r>
        <w:t>Roadmap, Masterplan, Feedback aus Content &amp; Dev.</w:t>
      </w:r>
    </w:p>
    <w:p>
      <w:pPr>
        <w:pStyle w:val="Heading2"/>
      </w:pPr>
      <w:r>
        <w:t>Output</w:t>
      </w:r>
    </w:p>
    <w:p>
      <w:r>
        <w:t>Tasks, Prioritäten, Roadmap-Updates.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