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DE1" w:rsidRDefault="00FA5DE1" w:rsidP="00FA5DE1">
      <w:pPr>
        <w:pStyle w:val="Heading1"/>
      </w:pPr>
      <w:r>
        <w:t xml:space="preserve">Project 1: Batch </w:t>
      </w:r>
      <w:r w:rsidR="008E6331">
        <w:t>Processor</w:t>
      </w:r>
      <w:r w:rsidR="008E6331">
        <w:br/>
      </w:r>
      <w:r w:rsidR="00B114FC">
        <w:t>Version Two</w:t>
      </w:r>
    </w:p>
    <w:p w:rsidR="00FA5DE1" w:rsidRDefault="00FE179C" w:rsidP="00FA5DE1">
      <w:pPr>
        <w:rPr>
          <w:b/>
          <w:color w:val="FF0000"/>
          <w:sz w:val="28"/>
        </w:rPr>
      </w:pPr>
      <w:r>
        <w:rPr>
          <w:b/>
          <w:color w:val="FF0000"/>
          <w:sz w:val="28"/>
        </w:rPr>
        <w:t>Due Date: 10/4</w:t>
      </w:r>
      <w:bookmarkStart w:id="0" w:name="_GoBack"/>
      <w:bookmarkEnd w:id="0"/>
    </w:p>
    <w:p w:rsidR="001F6D1D" w:rsidRDefault="001F6D1D" w:rsidP="00A05A88">
      <w:pPr>
        <w:pStyle w:val="Heading1"/>
      </w:pPr>
      <w:r>
        <w:t>Overview</w:t>
      </w:r>
    </w:p>
    <w:p w:rsidR="001F6D1D" w:rsidRDefault="001F6D1D" w:rsidP="001F6D1D">
      <w:r>
        <w:t xml:space="preserve">This project will have teams building a batch </w:t>
      </w:r>
      <w:r w:rsidR="009C33DF">
        <w:t>language</w:t>
      </w:r>
      <w:r>
        <w:t xml:space="preserve"> processor. The scope of this effort </w:t>
      </w:r>
      <w:r w:rsidR="00DF0586">
        <w:t xml:space="preserve">is to build </w:t>
      </w:r>
      <w:r>
        <w:t>a tool that parses and executes a batch file</w:t>
      </w:r>
      <w:r w:rsidR="009C33DF">
        <w:t>s</w:t>
      </w:r>
      <w:r>
        <w:t xml:space="preserve"> containing a number of commands. A batch file, or batch, contains </w:t>
      </w:r>
      <w:r w:rsidR="00DF0586">
        <w:t xml:space="preserve">one or more </w:t>
      </w:r>
      <w:r>
        <w:t>commands that are executed sequentially. Each command executed by our batch processor</w:t>
      </w:r>
      <w:r w:rsidR="00DF0586">
        <w:t xml:space="preserve"> will be executed as a process and communicate (pass information) using files or pipes. </w:t>
      </w:r>
    </w:p>
    <w:p w:rsidR="001F6D1D" w:rsidRDefault="00B226F8" w:rsidP="001F6D1D">
      <w:pPr>
        <w:pStyle w:val="Heading2"/>
      </w:pPr>
      <w:r>
        <w:t xml:space="preserve">Single Command Batch with </w:t>
      </w:r>
      <w:r w:rsidR="001F6D1D">
        <w:t>Streams</w:t>
      </w:r>
    </w:p>
    <w:p w:rsidR="001F6D1D" w:rsidRDefault="001F6D1D" w:rsidP="001F6D1D">
      <w:r>
        <w:t xml:space="preserve">Keeping with the tradition of most operating systems, each command (process) reads text from a stream and writes text into a stream. These streams are named stdin (input) and stdout (output). There is a third stream stderr on which a process write error messages.  It is common for commands to read its input from a file directed though stdin and to write its output into a second file directed though stdout. </w:t>
      </w:r>
    </w:p>
    <w:p w:rsidR="00F430C1" w:rsidRDefault="00F430C1" w:rsidP="00F430C1">
      <w:pPr>
        <w:keepNext/>
      </w:pPr>
      <w:r>
        <w:object w:dxaOrig="7245" w:dyaOrig="1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8pt;height:96.85pt" o:ole="">
            <v:imagedata r:id="rId8" o:title=""/>
          </v:shape>
          <o:OLEObject Type="Embed" ProgID="Visio.Drawing.11" ShapeID="_x0000_i1025" DrawAspect="Content" ObjectID="_1536676170" r:id="rId9"/>
        </w:object>
      </w:r>
    </w:p>
    <w:p w:rsidR="001F6D1D" w:rsidRDefault="00F430C1" w:rsidP="00F430C1">
      <w:pPr>
        <w:pStyle w:val="Caption"/>
      </w:pPr>
      <w:r>
        <w:t xml:space="preserve">Figure </w:t>
      </w:r>
      <w:r w:rsidR="00FE179C">
        <w:fldChar w:fldCharType="begin"/>
      </w:r>
      <w:r w:rsidR="00FE179C">
        <w:instrText xml:space="preserve"> SEQ Figure \* ARABIC </w:instrText>
      </w:r>
      <w:r w:rsidR="00FE179C">
        <w:fldChar w:fldCharType="separate"/>
      </w:r>
      <w:r w:rsidR="00B068EB">
        <w:rPr>
          <w:noProof/>
        </w:rPr>
        <w:t>1</w:t>
      </w:r>
      <w:r w:rsidR="00FE179C">
        <w:rPr>
          <w:noProof/>
        </w:rPr>
        <w:fldChar w:fldCharType="end"/>
      </w:r>
      <w:r>
        <w:t>: Streams</w:t>
      </w:r>
    </w:p>
    <w:p w:rsidR="00F430C1" w:rsidRDefault="00F430C1" w:rsidP="00F430C1">
      <w:r>
        <w:t>Figure 1 illustrates the SORT command (running in a process) that is reading unsorted words from a file from stdin, writing the sorted words to a file from stdout, and any error messages are directed to the console though stderr.</w:t>
      </w:r>
      <w:r w:rsidR="00B226F8">
        <w:t xml:space="preserve"> </w:t>
      </w:r>
    </w:p>
    <w:p w:rsidR="00B226F8" w:rsidRDefault="00B226F8" w:rsidP="00B226F8">
      <w:pPr>
        <w:pStyle w:val="Heading2"/>
      </w:pPr>
      <w:r>
        <w:t>Two Command Batch with Streams</w:t>
      </w:r>
    </w:p>
    <w:p w:rsidR="00B226F8" w:rsidRDefault="00B226F8" w:rsidP="00F430C1">
      <w:r>
        <w:t xml:space="preserve">A two command batch can be created by using a file as an intermediate stage to transfer the results from the first command to the second. </w:t>
      </w:r>
    </w:p>
    <w:p w:rsidR="00B226F8" w:rsidRDefault="00B226F8" w:rsidP="00B226F8">
      <w:pPr>
        <w:keepNext/>
      </w:pPr>
      <w:r>
        <w:object w:dxaOrig="7245" w:dyaOrig="1891">
          <v:shape id="_x0000_i1026" type="#_x0000_t75" style="width:425.8pt;height:119.15pt" o:ole="">
            <v:imagedata r:id="rId10" o:title=""/>
          </v:shape>
          <o:OLEObject Type="Embed" ProgID="Visio.Drawing.11" ShapeID="_x0000_i1026" DrawAspect="Content" ObjectID="_1536676171" r:id="rId11"/>
        </w:object>
      </w:r>
    </w:p>
    <w:p w:rsidR="00B226F8" w:rsidRPr="00F430C1" w:rsidRDefault="00B226F8" w:rsidP="00B226F8">
      <w:pPr>
        <w:pStyle w:val="Caption"/>
      </w:pPr>
      <w:r>
        <w:t xml:space="preserve">Figure </w:t>
      </w:r>
      <w:fldSimple w:instr=" SEQ Figure \* ARABIC ">
        <w:r w:rsidR="00B068EB">
          <w:rPr>
            <w:noProof/>
          </w:rPr>
          <w:t>2</w:t>
        </w:r>
      </w:fldSimple>
      <w:r>
        <w:t xml:space="preserve">: </w:t>
      </w:r>
      <w:r w:rsidR="005156E1">
        <w:t>Interconnecting T</w:t>
      </w:r>
      <w:r>
        <w:t xml:space="preserve">wo Commands </w:t>
      </w:r>
      <w:proofErr w:type="gramStart"/>
      <w:r>
        <w:t>With</w:t>
      </w:r>
      <w:proofErr w:type="gramEnd"/>
      <w:r>
        <w:t xml:space="preserve"> Streams</w:t>
      </w:r>
    </w:p>
    <w:p w:rsidR="00B226F8" w:rsidRDefault="00B226F8" w:rsidP="00B226F8">
      <w:pPr>
        <w:pStyle w:val="Heading2"/>
      </w:pPr>
      <w:r>
        <w:t>Two Command Batch with Pipes</w:t>
      </w:r>
    </w:p>
    <w:p w:rsidR="001F6D1D" w:rsidRDefault="001F6D1D" w:rsidP="001F6D1D">
      <w:r>
        <w:t>One method of interconn</w:t>
      </w:r>
      <w:r w:rsidR="005156E1">
        <w:t xml:space="preserve">ecting processes is to connect the stdout of a process to the stdin of a second process. This method is called a “pipe” because bytes written into one of its ends are delivered to the other end. </w:t>
      </w:r>
    </w:p>
    <w:p w:rsidR="005156E1" w:rsidRPr="001F6D1D" w:rsidRDefault="005156E1" w:rsidP="001F6D1D">
      <w:r>
        <w:t xml:space="preserve">One method of implementing a pipe is to read bytes from the stdout stream of the source process and write to the stdin stream of the destination process. </w:t>
      </w:r>
    </w:p>
    <w:p w:rsidR="005156E1" w:rsidRDefault="005156E1" w:rsidP="005156E1">
      <w:pPr>
        <w:keepNext/>
      </w:pPr>
      <w:r>
        <w:object w:dxaOrig="7245" w:dyaOrig="1265">
          <v:shape id="_x0000_i1027" type="#_x0000_t75" style="width:425.8pt;height:79.45pt" o:ole="">
            <v:imagedata r:id="rId12" o:title=""/>
          </v:shape>
          <o:OLEObject Type="Embed" ProgID="Visio.Drawing.11" ShapeID="_x0000_i1027" DrawAspect="Content" ObjectID="_1536676172" r:id="rId13"/>
        </w:object>
      </w:r>
    </w:p>
    <w:p w:rsidR="005156E1" w:rsidRDefault="005156E1" w:rsidP="005156E1">
      <w:pPr>
        <w:pStyle w:val="Caption"/>
      </w:pPr>
      <w:r>
        <w:t xml:space="preserve">Figure </w:t>
      </w:r>
      <w:fldSimple w:instr=" SEQ Figure \* ARABIC ">
        <w:r w:rsidR="00B068EB">
          <w:rPr>
            <w:noProof/>
          </w:rPr>
          <w:t>3</w:t>
        </w:r>
      </w:fldSimple>
      <w:r>
        <w:t>: Interconnecting Two Processes across a Pipe.</w:t>
      </w:r>
    </w:p>
    <w:p w:rsidR="00A26582" w:rsidRDefault="00A26582">
      <w:pPr>
        <w:rPr>
          <w:rFonts w:asciiTheme="majorHAnsi" w:eastAsiaTheme="majorEastAsia" w:hAnsiTheme="majorHAnsi" w:cstheme="majorBidi"/>
          <w:b/>
          <w:bCs/>
          <w:color w:val="365F91" w:themeColor="accent1" w:themeShade="BF"/>
          <w:sz w:val="28"/>
          <w:szCs w:val="28"/>
        </w:rPr>
      </w:pPr>
      <w:r>
        <w:br w:type="page"/>
      </w:r>
    </w:p>
    <w:p w:rsidR="00A05A88" w:rsidRDefault="009C33DF" w:rsidP="00A05A88">
      <w:pPr>
        <w:pStyle w:val="Heading1"/>
      </w:pPr>
      <w:r>
        <w:lastRenderedPageBreak/>
        <w:t xml:space="preserve">Batch Language </w:t>
      </w:r>
      <w:r w:rsidR="00876359">
        <w:t>Commands</w:t>
      </w:r>
    </w:p>
    <w:p w:rsidR="00A05A88" w:rsidRDefault="005156E1" w:rsidP="00A05A88">
      <w:r>
        <w:t xml:space="preserve">The following sections describe the commands to be implemented by this batch processor. </w:t>
      </w:r>
    </w:p>
    <w:p w:rsidR="00A57F0F" w:rsidRPr="001C5ED5" w:rsidRDefault="0075509F" w:rsidP="00A05A88">
      <w:pPr>
        <w:pStyle w:val="Heading3"/>
        <w:rPr>
          <w:sz w:val="28"/>
        </w:rPr>
      </w:pPr>
      <w:proofErr w:type="gramStart"/>
      <w:r w:rsidRPr="001C5ED5">
        <w:rPr>
          <w:sz w:val="28"/>
        </w:rPr>
        <w:t>filename</w:t>
      </w:r>
      <w:proofErr w:type="gramEnd"/>
      <w:r w:rsidR="00876359" w:rsidRPr="001C5ED5">
        <w:rPr>
          <w:sz w:val="28"/>
        </w:rPr>
        <w:t xml:space="preserve"> Command</w:t>
      </w:r>
    </w:p>
    <w:tbl>
      <w:tblPr>
        <w:tblStyle w:val="TableGrid"/>
        <w:tblW w:w="0" w:type="auto"/>
        <w:tblLook w:val="04A0" w:firstRow="1" w:lastRow="0" w:firstColumn="1" w:lastColumn="0" w:noHBand="0" w:noVBand="1"/>
      </w:tblPr>
      <w:tblGrid>
        <w:gridCol w:w="1458"/>
        <w:gridCol w:w="8118"/>
      </w:tblGrid>
      <w:tr w:rsidR="00666076" w:rsidTr="001739A8">
        <w:tc>
          <w:tcPr>
            <w:tcW w:w="9576" w:type="dxa"/>
            <w:gridSpan w:val="2"/>
          </w:tcPr>
          <w:p w:rsidR="00666076" w:rsidRPr="00666076" w:rsidRDefault="0075509F" w:rsidP="001739A8">
            <w:pPr>
              <w:rPr>
                <w:b/>
              </w:rPr>
            </w:pPr>
            <w:r>
              <w:rPr>
                <w:b/>
              </w:rPr>
              <w:t>filename</w:t>
            </w:r>
          </w:p>
        </w:tc>
      </w:tr>
      <w:tr w:rsidR="00666076" w:rsidTr="001739A8">
        <w:tc>
          <w:tcPr>
            <w:tcW w:w="1458" w:type="dxa"/>
          </w:tcPr>
          <w:p w:rsidR="00666076" w:rsidRPr="00666076" w:rsidRDefault="00666076" w:rsidP="001739A8">
            <w:pPr>
              <w:rPr>
                <w:b/>
              </w:rPr>
            </w:pPr>
            <w:r w:rsidRPr="00666076">
              <w:rPr>
                <w:b/>
              </w:rPr>
              <w:t>Description</w:t>
            </w:r>
          </w:p>
        </w:tc>
        <w:tc>
          <w:tcPr>
            <w:tcW w:w="8118" w:type="dxa"/>
          </w:tcPr>
          <w:p w:rsidR="00666076" w:rsidRDefault="00666076" w:rsidP="005156E1">
            <w:r>
              <w:t xml:space="preserve">Identifies a file </w:t>
            </w:r>
            <w:r w:rsidR="005156E1">
              <w:t>that is contained within the batch’</w:t>
            </w:r>
            <w:r w:rsidR="00D97A4C">
              <w:t xml:space="preserve">s working directory. </w:t>
            </w:r>
          </w:p>
        </w:tc>
      </w:tr>
      <w:tr w:rsidR="00666076" w:rsidTr="001739A8">
        <w:tc>
          <w:tcPr>
            <w:tcW w:w="9576" w:type="dxa"/>
            <w:gridSpan w:val="2"/>
          </w:tcPr>
          <w:p w:rsidR="00666076" w:rsidRDefault="00666076" w:rsidP="001739A8">
            <w:r>
              <w:rPr>
                <w:b/>
              </w:rPr>
              <w:t>Arguments</w:t>
            </w:r>
          </w:p>
        </w:tc>
      </w:tr>
      <w:tr w:rsidR="00666076" w:rsidTr="001739A8">
        <w:tc>
          <w:tcPr>
            <w:tcW w:w="1458" w:type="dxa"/>
          </w:tcPr>
          <w:p w:rsidR="00666076" w:rsidRDefault="00876359" w:rsidP="00666076">
            <w:pPr>
              <w:tabs>
                <w:tab w:val="left" w:pos="990"/>
              </w:tabs>
              <w:rPr>
                <w:b/>
              </w:rPr>
            </w:pPr>
            <w:r>
              <w:t>i</w:t>
            </w:r>
            <w:r w:rsidR="00666076">
              <w:t>d</w:t>
            </w:r>
          </w:p>
        </w:tc>
        <w:tc>
          <w:tcPr>
            <w:tcW w:w="8118" w:type="dxa"/>
          </w:tcPr>
          <w:p w:rsidR="00666076" w:rsidRDefault="00876359" w:rsidP="00666076">
            <w:r>
              <w:t>A name that uniquely identifies the command in the batch file.</w:t>
            </w:r>
          </w:p>
        </w:tc>
      </w:tr>
      <w:tr w:rsidR="00666076" w:rsidTr="001739A8">
        <w:tc>
          <w:tcPr>
            <w:tcW w:w="1458" w:type="dxa"/>
          </w:tcPr>
          <w:p w:rsidR="00666076" w:rsidRDefault="00E24935" w:rsidP="00666076">
            <w:pPr>
              <w:tabs>
                <w:tab w:val="left" w:pos="990"/>
              </w:tabs>
            </w:pPr>
            <w:r>
              <w:t>p</w:t>
            </w:r>
            <w:r w:rsidR="00666076">
              <w:t>ath</w:t>
            </w:r>
          </w:p>
        </w:tc>
        <w:tc>
          <w:tcPr>
            <w:tcW w:w="8118" w:type="dxa"/>
          </w:tcPr>
          <w:p w:rsidR="00666076" w:rsidRDefault="00666076" w:rsidP="00014BD7">
            <w:r>
              <w:t>The path to the file including its name</w:t>
            </w:r>
            <w:r w:rsidR="00E24935">
              <w:t xml:space="preserve"> and extension. </w:t>
            </w:r>
          </w:p>
        </w:tc>
      </w:tr>
    </w:tbl>
    <w:p w:rsidR="00A05A88" w:rsidRPr="001C5ED5" w:rsidRDefault="0075509F" w:rsidP="00A05A88">
      <w:pPr>
        <w:pStyle w:val="Heading3"/>
        <w:rPr>
          <w:sz w:val="24"/>
        </w:rPr>
      </w:pPr>
      <w:proofErr w:type="gramStart"/>
      <w:r w:rsidRPr="001C5ED5">
        <w:rPr>
          <w:sz w:val="24"/>
        </w:rPr>
        <w:t>exec</w:t>
      </w:r>
      <w:proofErr w:type="gramEnd"/>
      <w:r w:rsidR="00876359" w:rsidRPr="001C5ED5">
        <w:rPr>
          <w:sz w:val="24"/>
        </w:rPr>
        <w:t xml:space="preserve"> Command</w:t>
      </w:r>
    </w:p>
    <w:tbl>
      <w:tblPr>
        <w:tblStyle w:val="TableGrid"/>
        <w:tblW w:w="0" w:type="auto"/>
        <w:tblLook w:val="04A0" w:firstRow="1" w:lastRow="0" w:firstColumn="1" w:lastColumn="0" w:noHBand="0" w:noVBand="1"/>
      </w:tblPr>
      <w:tblGrid>
        <w:gridCol w:w="1458"/>
        <w:gridCol w:w="8118"/>
      </w:tblGrid>
      <w:tr w:rsidR="005E7CB5" w:rsidTr="001739A8">
        <w:tc>
          <w:tcPr>
            <w:tcW w:w="9576" w:type="dxa"/>
            <w:gridSpan w:val="2"/>
          </w:tcPr>
          <w:p w:rsidR="005E7CB5" w:rsidRPr="00666076" w:rsidRDefault="0075509F" w:rsidP="001739A8">
            <w:pPr>
              <w:rPr>
                <w:b/>
              </w:rPr>
            </w:pPr>
            <w:r>
              <w:rPr>
                <w:b/>
              </w:rPr>
              <w:t>exec</w:t>
            </w:r>
          </w:p>
        </w:tc>
      </w:tr>
      <w:tr w:rsidR="005E7CB5" w:rsidTr="001739A8">
        <w:tc>
          <w:tcPr>
            <w:tcW w:w="1458" w:type="dxa"/>
          </w:tcPr>
          <w:p w:rsidR="005E7CB5" w:rsidRPr="00666076" w:rsidRDefault="005E7CB5" w:rsidP="001739A8">
            <w:pPr>
              <w:rPr>
                <w:b/>
              </w:rPr>
            </w:pPr>
            <w:r w:rsidRPr="00666076">
              <w:rPr>
                <w:b/>
              </w:rPr>
              <w:t>Description</w:t>
            </w:r>
          </w:p>
        </w:tc>
        <w:tc>
          <w:tcPr>
            <w:tcW w:w="8118" w:type="dxa"/>
          </w:tcPr>
          <w:p w:rsidR="005E7CB5" w:rsidRDefault="005E7CB5" w:rsidP="00CF2993">
            <w:r>
              <w:t xml:space="preserve">A command that will be executed </w:t>
            </w:r>
            <w:r w:rsidR="00CF2993">
              <w:t xml:space="preserve">in a process. </w:t>
            </w:r>
          </w:p>
        </w:tc>
      </w:tr>
      <w:tr w:rsidR="005E7CB5" w:rsidTr="001739A8">
        <w:tc>
          <w:tcPr>
            <w:tcW w:w="9576" w:type="dxa"/>
            <w:gridSpan w:val="2"/>
          </w:tcPr>
          <w:p w:rsidR="005E7CB5" w:rsidRDefault="005E7CB5" w:rsidP="001739A8">
            <w:r>
              <w:rPr>
                <w:b/>
              </w:rPr>
              <w:t>Arguments</w:t>
            </w:r>
          </w:p>
        </w:tc>
      </w:tr>
      <w:tr w:rsidR="00876359" w:rsidTr="001739A8">
        <w:tc>
          <w:tcPr>
            <w:tcW w:w="1458" w:type="dxa"/>
          </w:tcPr>
          <w:p w:rsidR="00876359" w:rsidRPr="00666076" w:rsidRDefault="00876359" w:rsidP="00876359">
            <w:r>
              <w:t>id</w:t>
            </w:r>
          </w:p>
        </w:tc>
        <w:tc>
          <w:tcPr>
            <w:tcW w:w="8118" w:type="dxa"/>
          </w:tcPr>
          <w:p w:rsidR="00876359" w:rsidRDefault="00876359" w:rsidP="001739A8">
            <w:r>
              <w:t>A name that uniquely identifies the command in the batch file.</w:t>
            </w:r>
          </w:p>
        </w:tc>
      </w:tr>
      <w:tr w:rsidR="005E7CB5" w:rsidTr="001739A8">
        <w:tc>
          <w:tcPr>
            <w:tcW w:w="1458" w:type="dxa"/>
          </w:tcPr>
          <w:p w:rsidR="005E7CB5" w:rsidRDefault="00876359" w:rsidP="001739A8">
            <w:pPr>
              <w:rPr>
                <w:b/>
              </w:rPr>
            </w:pPr>
            <w:r>
              <w:t>p</w:t>
            </w:r>
            <w:r w:rsidR="005E7CB5" w:rsidRPr="00666076">
              <w:t>ath</w:t>
            </w:r>
          </w:p>
        </w:tc>
        <w:tc>
          <w:tcPr>
            <w:tcW w:w="8118" w:type="dxa"/>
          </w:tcPr>
          <w:p w:rsidR="005E7CB5" w:rsidRDefault="00CF2993" w:rsidP="00CF2993">
            <w:r>
              <w:t xml:space="preserve">The path to the executable. If the path is relative, it will use the system’s </w:t>
            </w:r>
            <w:r w:rsidR="00E24935">
              <w:t xml:space="preserve">executable </w:t>
            </w:r>
            <w:r>
              <w:t xml:space="preserve">PATH to locate the executable file. </w:t>
            </w:r>
          </w:p>
        </w:tc>
      </w:tr>
      <w:tr w:rsidR="00CF2993" w:rsidTr="001739A8">
        <w:tc>
          <w:tcPr>
            <w:tcW w:w="1458" w:type="dxa"/>
          </w:tcPr>
          <w:p w:rsidR="00CF2993" w:rsidRDefault="00CF2993" w:rsidP="001739A8">
            <w:proofErr w:type="spellStart"/>
            <w:r>
              <w:t>args</w:t>
            </w:r>
            <w:proofErr w:type="spellEnd"/>
          </w:p>
        </w:tc>
        <w:tc>
          <w:tcPr>
            <w:tcW w:w="8118" w:type="dxa"/>
          </w:tcPr>
          <w:p w:rsidR="00CF2993" w:rsidRDefault="00E24935" w:rsidP="00E24935">
            <w:r>
              <w:t xml:space="preserve">This is a string that contains the arguments that will be passed to the executable specified by the ‘path’ option. </w:t>
            </w:r>
          </w:p>
        </w:tc>
      </w:tr>
      <w:tr w:rsidR="00CF2993" w:rsidTr="001739A8">
        <w:tc>
          <w:tcPr>
            <w:tcW w:w="1458" w:type="dxa"/>
          </w:tcPr>
          <w:p w:rsidR="00CF2993" w:rsidRDefault="00CF2993" w:rsidP="001739A8">
            <w:r>
              <w:t>in</w:t>
            </w:r>
          </w:p>
        </w:tc>
        <w:tc>
          <w:tcPr>
            <w:tcW w:w="8118" w:type="dxa"/>
          </w:tcPr>
          <w:p w:rsidR="00CF2993" w:rsidRDefault="00E24935" w:rsidP="0075509F">
            <w:r>
              <w:t xml:space="preserve">This is the ID of the file (specified in a </w:t>
            </w:r>
            <w:r w:rsidR="0075509F">
              <w:t>filename</w:t>
            </w:r>
            <w:r>
              <w:t xml:space="preserve"> command) that will be directed to the executable process’s stdin stream. </w:t>
            </w:r>
            <w:r w:rsidR="00BD31D7">
              <w:t xml:space="preserve"> </w:t>
            </w:r>
          </w:p>
        </w:tc>
      </w:tr>
      <w:tr w:rsidR="00BD31D7" w:rsidTr="001739A8">
        <w:tc>
          <w:tcPr>
            <w:tcW w:w="1458" w:type="dxa"/>
          </w:tcPr>
          <w:p w:rsidR="00BD31D7" w:rsidRDefault="00BD31D7" w:rsidP="001739A8">
            <w:r>
              <w:t>out</w:t>
            </w:r>
          </w:p>
        </w:tc>
        <w:tc>
          <w:tcPr>
            <w:tcW w:w="8118" w:type="dxa"/>
          </w:tcPr>
          <w:p w:rsidR="00BD31D7" w:rsidRDefault="00BD31D7" w:rsidP="000F6EE6">
            <w:r>
              <w:t xml:space="preserve">This is the ID of the file (specified in a </w:t>
            </w:r>
            <w:r w:rsidR="0075509F">
              <w:t xml:space="preserve">filename </w:t>
            </w:r>
            <w:r>
              <w:t xml:space="preserve">command) that will be directed to the executable process’s stdout stream. </w:t>
            </w:r>
          </w:p>
        </w:tc>
      </w:tr>
    </w:tbl>
    <w:p w:rsidR="00603496" w:rsidRPr="001C5ED5" w:rsidRDefault="00603496" w:rsidP="00603496">
      <w:pPr>
        <w:pStyle w:val="Heading3"/>
        <w:rPr>
          <w:sz w:val="24"/>
        </w:rPr>
      </w:pPr>
      <w:proofErr w:type="spellStart"/>
      <w:proofErr w:type="gramStart"/>
      <w:r w:rsidRPr="001C5ED5">
        <w:rPr>
          <w:sz w:val="24"/>
        </w:rPr>
        <w:t>pipe</w:t>
      </w:r>
      <w:r w:rsidR="0075509F" w:rsidRPr="001C5ED5">
        <w:rPr>
          <w:sz w:val="24"/>
        </w:rPr>
        <w:t>cmd</w:t>
      </w:r>
      <w:proofErr w:type="spellEnd"/>
      <w:proofErr w:type="gramEnd"/>
      <w:r w:rsidRPr="001C5ED5">
        <w:rPr>
          <w:sz w:val="24"/>
        </w:rPr>
        <w:t xml:space="preserve"> Command</w:t>
      </w:r>
    </w:p>
    <w:p w:rsidR="00603496" w:rsidRPr="004B4162" w:rsidRDefault="0075509F" w:rsidP="00603496">
      <w:proofErr w:type="spellStart"/>
      <w:proofErr w:type="gramStart"/>
      <w:r>
        <w:t>Pipecmd</w:t>
      </w:r>
      <w:proofErr w:type="spellEnd"/>
      <w:r>
        <w:t xml:space="preserve"> </w:t>
      </w:r>
      <w:r w:rsidR="00603496">
        <w:t>implements connection between two processes (P1 | P2) where the output from P1 is directed (piped) to the input of P2.</w:t>
      </w:r>
      <w:proofErr w:type="gramEnd"/>
      <w:r w:rsidR="00603496">
        <w:t xml:space="preserve"> So this command requires two subcommands that will be executed concurrently. </w:t>
      </w:r>
    </w:p>
    <w:tbl>
      <w:tblPr>
        <w:tblStyle w:val="TableGrid"/>
        <w:tblW w:w="0" w:type="auto"/>
        <w:tblLook w:val="04A0" w:firstRow="1" w:lastRow="0" w:firstColumn="1" w:lastColumn="0" w:noHBand="0" w:noVBand="1"/>
      </w:tblPr>
      <w:tblGrid>
        <w:gridCol w:w="1458"/>
        <w:gridCol w:w="8118"/>
      </w:tblGrid>
      <w:tr w:rsidR="00603496" w:rsidRPr="00270B18" w:rsidTr="003C0922">
        <w:tc>
          <w:tcPr>
            <w:tcW w:w="9576" w:type="dxa"/>
            <w:gridSpan w:val="2"/>
          </w:tcPr>
          <w:p w:rsidR="00603496" w:rsidRPr="00270B18" w:rsidRDefault="0075509F" w:rsidP="003C0922">
            <w:pPr>
              <w:rPr>
                <w:b/>
              </w:rPr>
            </w:pPr>
            <w:proofErr w:type="spellStart"/>
            <w:r>
              <w:rPr>
                <w:b/>
              </w:rPr>
              <w:t>p</w:t>
            </w:r>
            <w:r w:rsidR="00603496" w:rsidRPr="00270B18">
              <w:rPr>
                <w:b/>
              </w:rPr>
              <w:t>ipe</w:t>
            </w:r>
            <w:r>
              <w:rPr>
                <w:b/>
              </w:rPr>
              <w:t>cmd</w:t>
            </w:r>
            <w:proofErr w:type="spellEnd"/>
          </w:p>
        </w:tc>
      </w:tr>
      <w:tr w:rsidR="00603496" w:rsidRPr="00270B18" w:rsidTr="003C0922">
        <w:tc>
          <w:tcPr>
            <w:tcW w:w="1458" w:type="dxa"/>
          </w:tcPr>
          <w:p w:rsidR="00603496" w:rsidRPr="00270B18" w:rsidRDefault="00603496" w:rsidP="003C0922">
            <w:pPr>
              <w:rPr>
                <w:b/>
              </w:rPr>
            </w:pPr>
            <w:r w:rsidRPr="00270B18">
              <w:rPr>
                <w:b/>
              </w:rPr>
              <w:t>Description</w:t>
            </w:r>
          </w:p>
        </w:tc>
        <w:tc>
          <w:tcPr>
            <w:tcW w:w="8118" w:type="dxa"/>
          </w:tcPr>
          <w:p w:rsidR="00603496" w:rsidRPr="00270B18" w:rsidRDefault="00603496" w:rsidP="0075509F">
            <w:proofErr w:type="spellStart"/>
            <w:r w:rsidRPr="00270B18">
              <w:t>Pipe</w:t>
            </w:r>
            <w:r w:rsidR="0075509F">
              <w:t>cmd</w:t>
            </w:r>
            <w:proofErr w:type="spellEnd"/>
            <w:r w:rsidRPr="00270B18">
              <w:t xml:space="preserve"> is an interconnection between two processes (</w:t>
            </w:r>
            <w:r w:rsidR="0075509F">
              <w:t>exec). The two exec</w:t>
            </w:r>
            <w:r w:rsidRPr="00270B18">
              <w:t xml:space="preserve">’s identified </w:t>
            </w:r>
          </w:p>
        </w:tc>
      </w:tr>
      <w:tr w:rsidR="00603496" w:rsidRPr="00270B18" w:rsidTr="003C0922">
        <w:tc>
          <w:tcPr>
            <w:tcW w:w="9576" w:type="dxa"/>
            <w:gridSpan w:val="2"/>
          </w:tcPr>
          <w:p w:rsidR="00603496" w:rsidRPr="00270B18" w:rsidRDefault="00603496" w:rsidP="003C0922">
            <w:r w:rsidRPr="00270B18">
              <w:rPr>
                <w:b/>
              </w:rPr>
              <w:t>Arguments</w:t>
            </w:r>
          </w:p>
        </w:tc>
      </w:tr>
      <w:tr w:rsidR="00603496" w:rsidRPr="00270B18" w:rsidTr="003C0922">
        <w:tc>
          <w:tcPr>
            <w:tcW w:w="1458" w:type="dxa"/>
          </w:tcPr>
          <w:p w:rsidR="00603496" w:rsidRPr="00270B18" w:rsidRDefault="00603496" w:rsidP="003C0922">
            <w:pPr>
              <w:rPr>
                <w:b/>
              </w:rPr>
            </w:pPr>
            <w:r w:rsidRPr="00270B18">
              <w:t>id</w:t>
            </w:r>
          </w:p>
        </w:tc>
        <w:tc>
          <w:tcPr>
            <w:tcW w:w="8118" w:type="dxa"/>
          </w:tcPr>
          <w:p w:rsidR="00603496" w:rsidRPr="00270B18" w:rsidRDefault="00603496" w:rsidP="003C0922">
            <w:r w:rsidRPr="00270B18">
              <w:t xml:space="preserve">A name that uniquely identifies the </w:t>
            </w:r>
            <w:proofErr w:type="spellStart"/>
            <w:r w:rsidRPr="00270B18">
              <w:t>pipe</w:t>
            </w:r>
            <w:r w:rsidR="0075509F">
              <w:t>cmd</w:t>
            </w:r>
            <w:proofErr w:type="spellEnd"/>
            <w:r w:rsidRPr="00270B18">
              <w:t xml:space="preserve"> in the batch file.</w:t>
            </w:r>
          </w:p>
        </w:tc>
      </w:tr>
      <w:tr w:rsidR="00603496" w:rsidRPr="00270B18" w:rsidTr="003C0922">
        <w:tc>
          <w:tcPr>
            <w:tcW w:w="1458" w:type="dxa"/>
          </w:tcPr>
          <w:p w:rsidR="00603496" w:rsidRPr="00270B18" w:rsidRDefault="0075509F" w:rsidP="003C0922">
            <w:proofErr w:type="spellStart"/>
            <w:r>
              <w:t>Cmd</w:t>
            </w:r>
            <w:proofErr w:type="spellEnd"/>
          </w:p>
        </w:tc>
        <w:tc>
          <w:tcPr>
            <w:tcW w:w="8118" w:type="dxa"/>
          </w:tcPr>
          <w:p w:rsidR="00603496" w:rsidRPr="00270B18" w:rsidRDefault="00603496" w:rsidP="003C0922">
            <w:r w:rsidRPr="00270B18">
              <w:t xml:space="preserve">Two CMD elements that define the P1 and P2 described above. Both commands will be executed concurrently with P1 stdout copied to P2 stdin. </w:t>
            </w:r>
          </w:p>
        </w:tc>
      </w:tr>
    </w:tbl>
    <w:p w:rsidR="001C5ED5" w:rsidRDefault="001C5ED5" w:rsidP="004042FB">
      <w:pPr>
        <w:pStyle w:val="Heading1"/>
      </w:pPr>
    </w:p>
    <w:p w:rsidR="001C5ED5" w:rsidRDefault="001C5ED5" w:rsidP="001C5ED5">
      <w:pPr>
        <w:rPr>
          <w:rFonts w:eastAsiaTheme="majorEastAsia" w:cstheme="majorBidi"/>
          <w:sz w:val="28"/>
          <w:szCs w:val="28"/>
        </w:rPr>
      </w:pPr>
      <w:r>
        <w:br w:type="page"/>
      </w:r>
    </w:p>
    <w:p w:rsidR="00A05A88" w:rsidRDefault="004042FB" w:rsidP="004042FB">
      <w:pPr>
        <w:pStyle w:val="Heading1"/>
      </w:pPr>
      <w:r>
        <w:lastRenderedPageBreak/>
        <w:t>Batch Files to Be Executed</w:t>
      </w:r>
    </w:p>
    <w:p w:rsidR="009F31F7" w:rsidRPr="009F31F7" w:rsidRDefault="009F31F7" w:rsidP="009F31F7">
      <w:r>
        <w:t>Each of the following sections</w:t>
      </w:r>
      <w:r w:rsidR="001C5ED5">
        <w:t xml:space="preserve"> provides an example of</w:t>
      </w:r>
      <w:r>
        <w:t xml:space="preserve"> a batch file that your processor will </w:t>
      </w:r>
      <w:r w:rsidR="001C5ED5">
        <w:t xml:space="preserve">be expected to </w:t>
      </w:r>
      <w:r>
        <w:t xml:space="preserve">execute. You have been provided the input data files </w:t>
      </w:r>
      <w:r w:rsidRPr="00051293">
        <w:rPr>
          <w:u w:val="single"/>
        </w:rPr>
        <w:t>numberdata.txt</w:t>
      </w:r>
      <w:r>
        <w:t xml:space="preserve"> and </w:t>
      </w:r>
      <w:r w:rsidRPr="00051293">
        <w:rPr>
          <w:u w:val="single"/>
        </w:rPr>
        <w:t>randomwords.txt</w:t>
      </w:r>
      <w:r>
        <w:t xml:space="preserve">. </w:t>
      </w:r>
    </w:p>
    <w:p w:rsidR="00603251" w:rsidRDefault="008977AE" w:rsidP="00603251">
      <w:pPr>
        <w:pStyle w:val="Heading3"/>
      </w:pPr>
      <w:r>
        <w:t>Batch1: batch1.</w:t>
      </w:r>
      <w:r w:rsidR="004042FB">
        <w:t>xml</w:t>
      </w:r>
    </w:p>
    <w:p w:rsidR="00603251" w:rsidRPr="00CB25FA" w:rsidRDefault="00603251" w:rsidP="00603251">
      <w:r>
        <w:t>A</w:t>
      </w:r>
      <w:r w:rsidR="00B97271">
        <w:t xml:space="preserve"> batch </w:t>
      </w:r>
      <w:r w:rsidR="00DF0586">
        <w:t xml:space="preserve">that executes the </w:t>
      </w:r>
      <w:r w:rsidR="00DF0586" w:rsidRPr="00E36379">
        <w:rPr>
          <w:b/>
          <w:u w:val="single"/>
        </w:rPr>
        <w:t>DOS DIR</w:t>
      </w:r>
      <w:r w:rsidR="00DF0586">
        <w:t xml:space="preserve"> command and directs output into a file named dirout.txt.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batch</w:t>
      </w:r>
      <w:proofErr w:type="gramEnd"/>
      <w:r>
        <w:rPr>
          <w:rFonts w:ascii="Consolas" w:hAnsi="Consolas" w:cs="Consolas"/>
          <w:color w:val="008080"/>
          <w:sz w:val="20"/>
          <w:szCs w:val="20"/>
        </w:rPr>
        <w:t>&gt;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sidR="0075509F">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"dirout.txt"</w:t>
      </w:r>
      <w:r>
        <w:rPr>
          <w:rFonts w:ascii="Consolas" w:hAnsi="Consolas" w:cs="Consolas"/>
          <w:sz w:val="20"/>
          <w:szCs w:val="20"/>
        </w:rPr>
        <w:t xml:space="preserve"> </w:t>
      </w:r>
      <w:r>
        <w:rPr>
          <w:rFonts w:ascii="Consolas" w:hAnsi="Consolas" w:cs="Consolas"/>
          <w:color w:val="008080"/>
          <w:sz w:val="20"/>
          <w:szCs w:val="20"/>
        </w:rPr>
        <w:t>/&gt;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sidR="0075509F">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cmd</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w:t>
      </w:r>
      <w:r w:rsidR="00A4040C">
        <w:rPr>
          <w:rFonts w:ascii="Consolas" w:hAnsi="Consolas" w:cs="Consolas"/>
          <w:i/>
          <w:iCs/>
          <w:color w:val="2A00FF"/>
          <w:sz w:val="20"/>
          <w:szCs w:val="20"/>
        </w:rPr>
        <w:t xml:space="preserve">/c </w:t>
      </w:r>
      <w:proofErr w:type="spellStart"/>
      <w:r>
        <w:rPr>
          <w:rFonts w:ascii="Consolas" w:hAnsi="Consolas" w:cs="Consolas"/>
          <w:i/>
          <w:iCs/>
          <w:color w:val="2A00FF"/>
          <w:sz w:val="20"/>
          <w:szCs w:val="20"/>
        </w:rPr>
        <w:t>dir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008080"/>
          <w:sz w:val="20"/>
          <w:szCs w:val="20"/>
        </w:rPr>
        <w:t>/&gt;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096A53" w:rsidRDefault="008977AE" w:rsidP="00B97271">
      <w:pPr>
        <w:pStyle w:val="Heading3"/>
      </w:pPr>
      <w:r>
        <w:t>Batch2: batch2.</w:t>
      </w:r>
      <w:r w:rsidR="004042FB">
        <w:t>xml</w:t>
      </w:r>
    </w:p>
    <w:p w:rsidR="00CB25FA" w:rsidRPr="00CB25FA" w:rsidRDefault="0095320F" w:rsidP="00CB25FA">
      <w:r>
        <w:t xml:space="preserve">A batch that executes two commands. Each command sorts the contents of </w:t>
      </w:r>
      <w:proofErr w:type="gramStart"/>
      <w:r>
        <w:t>randomwords.txt .</w:t>
      </w:r>
      <w:proofErr w:type="gramEnd"/>
      <w:r>
        <w:t xml:space="preserve"> The first command sorts and writes its output to sortedwords.txt. The second command reverse sorts and writes its output to reversesort.txt. </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batch</w:t>
      </w:r>
      <w:proofErr w:type="gramEnd"/>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sidR="0075509F">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"randomwords.txt"</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sidR="007C41E1">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"sortedwords.txt"</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sidR="007C41E1">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"sort"</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sidR="007C41E1">
        <w:rPr>
          <w:rFonts w:ascii="Consolas" w:hAnsi="Consolas" w:cs="Consolas"/>
          <w:color w:val="3F7F7F"/>
          <w:sz w:val="20"/>
          <w:szCs w:val="20"/>
        </w:rPr>
        <w:t>filename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"reversesort.txt"</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sidR="007C41E1">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"sort"</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w:t>
      </w:r>
      <w:r w:rsidR="0032576A">
        <w:rPr>
          <w:rFonts w:ascii="Consolas" w:hAnsi="Consolas" w:cs="Consolas"/>
          <w:i/>
          <w:iCs/>
          <w:color w:val="2A00FF"/>
          <w:sz w:val="20"/>
          <w:szCs w:val="20"/>
        </w:rPr>
        <w:t>2</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pStyle w:val="Heading3"/>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D5743B" w:rsidRDefault="004042FB" w:rsidP="00B97271">
      <w:pPr>
        <w:pStyle w:val="Heading3"/>
      </w:pPr>
      <w:r>
        <w:t>Batch3: batch3.xml</w:t>
      </w:r>
    </w:p>
    <w:p w:rsidR="0058552B" w:rsidRDefault="00CB25FA" w:rsidP="00CB25FA">
      <w:r>
        <w:t>A</w:t>
      </w:r>
      <w:r w:rsidR="0058552B">
        <w:t xml:space="preserve"> batch that implements an operation in two s</w:t>
      </w:r>
      <w:r w:rsidR="009F0E2A">
        <w:t xml:space="preserve">teps interconnected through files. </w:t>
      </w:r>
    </w:p>
    <w:p w:rsidR="0058552B" w:rsidRDefault="0058552B" w:rsidP="00CB25FA">
      <w:r>
        <w:t xml:space="preserve">The first command reads the file numberdata.txt which containing several lines and each line contains several numbers. This command will output a several lines where each output line contains the sum of the numbers read from the input file. </w:t>
      </w:r>
    </w:p>
    <w:p w:rsidR="00CB25FA" w:rsidRDefault="0058552B" w:rsidP="00CB25FA">
      <w:r>
        <w:t xml:space="preserve">The second command will average the numbers read from each line of the file produced by the first command. This command will output the average as a single number. </w:t>
      </w:r>
    </w:p>
    <w:p w:rsidR="009F0E2A" w:rsidRDefault="009F0E2A" w:rsidP="00CB25FA">
      <w:r>
        <w:t xml:space="preserve">This batch ties the two operations together using files i.e. the output of cmd1 is the input of cmd2. </w:t>
      </w:r>
    </w:p>
    <w:p w:rsidR="0058552B" w:rsidRPr="00CB25FA" w:rsidRDefault="0058552B" w:rsidP="00CB25FA">
      <w:r>
        <w:t xml:space="preserve">Notice that these two commands are implemented as </w:t>
      </w:r>
      <w:r w:rsidR="009F0E2A">
        <w:t xml:space="preserve">Java applications that have been packaged into jar files. The java runtime executes a jar file using the ‘-jar’ option i.e. java –jar addLines.jar. </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batch</w:t>
      </w:r>
      <w:proofErr w:type="gramEnd"/>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sidR="00B55086">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"numberdata.txt"</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sidR="00B55086">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"sumout.txt"</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sidR="00B55086">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addLines.jar"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sidR="00B55086">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"avgout.txt"</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sidR="00B55086">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avgFile.jar"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9F0E2A" w:rsidRDefault="004042FB" w:rsidP="009F0E2A">
      <w:pPr>
        <w:pStyle w:val="Heading3"/>
      </w:pPr>
      <w:r>
        <w:lastRenderedPageBreak/>
        <w:t>Batch4: batch4.xml</w:t>
      </w:r>
    </w:p>
    <w:p w:rsidR="009F0E2A" w:rsidRDefault="009F0E2A" w:rsidP="009F0E2A">
      <w:r>
        <w:t xml:space="preserve">A batch that implements an operation in two steps interconnected through </w:t>
      </w:r>
      <w:r w:rsidR="004042FB">
        <w:t>files</w:t>
      </w:r>
      <w:r>
        <w:t xml:space="preserve">. </w:t>
      </w:r>
    </w:p>
    <w:p w:rsidR="004042FB" w:rsidRDefault="004042FB" w:rsidP="009F0E2A">
      <w:r>
        <w:t xml:space="preserve">This batch is </w:t>
      </w:r>
      <w:r w:rsidR="00944276">
        <w:t xml:space="preserve">similar in function </w:t>
      </w:r>
      <w:r>
        <w:t xml:space="preserve">to </w:t>
      </w:r>
      <w:r w:rsidR="009F31F7">
        <w:t xml:space="preserve">batch3 except that the two commands will be interconnected though a pipe. </w:t>
      </w:r>
    </w:p>
    <w:p w:rsidR="009F31F7" w:rsidRDefault="009F31F7" w:rsidP="009F0E2A">
      <w:r>
        <w:t xml:space="preserve">The &lt;pipe&gt; command </w:t>
      </w:r>
      <w:r w:rsidR="00C954EE">
        <w:t>joins two commands. The output (stdout) from the first command is directed into the input (stdin) of the second command</w:t>
      </w:r>
      <w:r w:rsidR="00C954EE" w:rsidRPr="003853AA">
        <w:rPr>
          <w:b/>
        </w:rPr>
        <w:t xml:space="preserve">. </w:t>
      </w:r>
      <w:r w:rsidR="004C3F22" w:rsidRPr="003853AA">
        <w:rPr>
          <w:b/>
        </w:rPr>
        <w:t xml:space="preserve"> NOTE: For the same of simplicity, you can assume that your pipe element contains two and only two &lt;</w:t>
      </w:r>
      <w:proofErr w:type="spellStart"/>
      <w:r w:rsidR="004C3F22" w:rsidRPr="003853AA">
        <w:rPr>
          <w:b/>
        </w:rPr>
        <w:t>cmd</w:t>
      </w:r>
      <w:proofErr w:type="spellEnd"/>
      <w:r w:rsidR="004C3F22" w:rsidRPr="003853AA">
        <w:rPr>
          <w:b/>
        </w:rPr>
        <w:t xml:space="preserve">&gt; elements. </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batch</w:t>
      </w:r>
      <w:proofErr w:type="gramEnd"/>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sidR="001F5990">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"numberdata.txt"</w:t>
      </w:r>
      <w:r>
        <w:rPr>
          <w:rFonts w:ascii="Consolas" w:hAnsi="Consolas" w:cs="Consolas"/>
          <w:sz w:val="20"/>
          <w:szCs w:val="20"/>
        </w:rPr>
        <w:t xml:space="preserve"> </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sidR="001F5990">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"avgout1.txt"</w:t>
      </w:r>
      <w:r>
        <w:rPr>
          <w:rFonts w:ascii="Consolas" w:hAnsi="Consolas" w:cs="Consolas"/>
          <w:sz w:val="20"/>
          <w:szCs w:val="20"/>
        </w:rPr>
        <w:t xml:space="preserve"> </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pipe</w:t>
      </w:r>
      <w:r w:rsidR="001F5990">
        <w:rPr>
          <w:rFonts w:ascii="Consolas" w:hAnsi="Consolas" w:cs="Consolas"/>
          <w:color w:val="3F7F7F"/>
          <w:sz w:val="20"/>
          <w:szCs w:val="20"/>
        </w:rPr>
        <w:t>cmd</w:t>
      </w:r>
      <w:proofErr w:type="spellEnd"/>
      <w:r w:rsidR="003E2BAD">
        <w:rPr>
          <w:rFonts w:ascii="Consolas" w:hAnsi="Consolas" w:cs="Consolas"/>
          <w:color w:val="3F7F7F"/>
          <w:sz w:val="20"/>
          <w:szCs w:val="20"/>
        </w:rPr>
        <w:t xml:space="preserve"> id=”</w:t>
      </w:r>
      <w:r w:rsidR="009F6663">
        <w:rPr>
          <w:rFonts w:ascii="Consolas" w:hAnsi="Consolas" w:cs="Consolas"/>
          <w:color w:val="3F7F7F"/>
          <w:sz w:val="20"/>
          <w:szCs w:val="20"/>
        </w:rPr>
        <w:t>pipe1</w:t>
      </w:r>
      <w:r w:rsidR="003E2BAD">
        <w:rPr>
          <w:rFonts w:ascii="Consolas" w:hAnsi="Consolas" w:cs="Consolas"/>
          <w:color w:val="3F7F7F"/>
          <w:sz w:val="20"/>
          <w:szCs w:val="20"/>
        </w:rPr>
        <w:t>”</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sidR="001F5990">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addLines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addLines.jar"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sidR="001F5990">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avgFile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avgFile.jar"</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pipe</w:t>
      </w:r>
      <w:r w:rsidR="001F5990">
        <w:rPr>
          <w:rFonts w:ascii="Consolas" w:hAnsi="Consolas" w:cs="Consolas"/>
          <w:color w:val="3F7F7F"/>
          <w:sz w:val="20"/>
          <w:szCs w:val="20"/>
        </w:rPr>
        <w:t>cmd</w:t>
      </w:r>
      <w:proofErr w:type="spellEnd"/>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batch</w:t>
      </w:r>
      <w:r>
        <w:rPr>
          <w:rFonts w:ascii="Consolas" w:hAnsi="Consolas" w:cs="Consolas"/>
          <w:color w:val="008080"/>
          <w:sz w:val="20"/>
          <w:szCs w:val="20"/>
        </w:rPr>
        <w:t>&gt;</w:t>
      </w:r>
    </w:p>
    <w:p w:rsidR="002B4E23" w:rsidRDefault="002B4E23" w:rsidP="002B4E23">
      <w:pPr>
        <w:pStyle w:val="Heading3"/>
      </w:pPr>
      <w:r>
        <w:t>Batch5: batch5.broken.xml</w:t>
      </w:r>
    </w:p>
    <w:p w:rsidR="002B4E23" w:rsidRDefault="002B4E23" w:rsidP="002B4E23">
      <w:r>
        <w:t>This is an example of a batch containing an error</w:t>
      </w:r>
      <w:r w:rsidR="001F5990">
        <w:t>. The implement should identify the error and print a meaningful error message to the console notifying the user exactly what the problem is</w:t>
      </w:r>
      <w:r w:rsidR="00E05A77">
        <w:t xml:space="preserve">. </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batch</w:t>
      </w:r>
      <w:proofErr w:type="gramEnd"/>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sidR="001101E4">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"numberdata.txt"</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sidR="001101E4">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"sumout.txt"</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sidR="001101E4">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addLines.jar"</w:t>
      </w:r>
      <w:r>
        <w:rPr>
          <w:rFonts w:ascii="Consolas" w:hAnsi="Consolas" w:cs="Consolas"/>
          <w:sz w:val="20"/>
          <w:szCs w:val="20"/>
        </w:rPr>
        <w:t xml:space="preserve"> </w:t>
      </w:r>
      <w:r>
        <w:rPr>
          <w:rFonts w:ascii="Consolas" w:hAnsi="Consolas" w:cs="Consolas"/>
          <w:color w:val="7F007F"/>
          <w:sz w:val="20"/>
          <w:szCs w:val="20"/>
        </w:rPr>
        <w:t>in</w:t>
      </w:r>
      <w:r w:rsidR="001F5990">
        <w:rPr>
          <w:rFonts w:ascii="Consolas" w:hAnsi="Consolas" w:cs="Consolas"/>
          <w:color w:val="7F007F"/>
          <w:sz w:val="20"/>
          <w:szCs w:val="20"/>
        </w:rPr>
        <w:t>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sidR="001F5990" w:rsidRPr="001101E4">
        <w:rPr>
          <w:rFonts w:ascii="Consolas" w:hAnsi="Consolas" w:cs="Consolas"/>
          <w:i/>
          <w:iCs/>
          <w:color w:val="2A00FF"/>
          <w:sz w:val="20"/>
          <w:szCs w:val="20"/>
        </w:rPr>
        <w:t>'file</w:t>
      </w:r>
      <w:r w:rsidRPr="001101E4">
        <w:rPr>
          <w:rFonts w:ascii="Consolas" w:hAnsi="Consolas" w:cs="Consolas"/>
          <w:i/>
          <w:iCs/>
          <w:color w:val="2A00FF"/>
          <w:sz w:val="20"/>
          <w:szCs w:val="20"/>
        </w:rPr>
        <w:t>2'</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sidR="001101E4">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"avgout.txt"</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sidR="001101E4">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avgFile.jar"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008080"/>
          <w:sz w:val="20"/>
          <w:szCs w:val="20"/>
        </w:rPr>
        <w:t>/&gt;</w:t>
      </w:r>
    </w:p>
    <w:p w:rsidR="00E05A77" w:rsidRPr="00E05A77" w:rsidRDefault="002B4E23" w:rsidP="002B4E23">
      <w:pPr>
        <w:autoSpaceDE w:val="0"/>
        <w:autoSpaceDN w:val="0"/>
        <w:adjustRightInd w:val="0"/>
        <w:spacing w:after="0" w:line="240" w:lineRule="auto"/>
        <w:ind w:right="-36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E05A77" w:rsidRDefault="00E05A77" w:rsidP="002B4E23"/>
    <w:p w:rsidR="00E05A77" w:rsidRDefault="00E05A77" w:rsidP="002B4E23">
      <w:r>
        <w:t xml:space="preserve">When executed this file should produce an error message. The format of the error message is up to the team, but for example: </w:t>
      </w:r>
    </w:p>
    <w:p w:rsidR="002224E2" w:rsidRPr="002224E2" w:rsidRDefault="00E05A77" w:rsidP="00E05A77">
      <w:pPr>
        <w:autoSpaceDE w:val="0"/>
        <w:autoSpaceDN w:val="0"/>
        <w:adjustRightInd w:val="0"/>
        <w:spacing w:after="0" w:line="240" w:lineRule="auto"/>
        <w:ind w:right="-720"/>
        <w:rPr>
          <w:rFonts w:ascii="Consolas" w:hAnsi="Consolas" w:cs="Consolas"/>
          <w:color w:val="FF0000"/>
          <w:sz w:val="20"/>
          <w:szCs w:val="20"/>
        </w:rPr>
      </w:pPr>
      <w:r>
        <w:rPr>
          <w:rFonts w:ascii="Consolas" w:hAnsi="Consolas" w:cs="Consolas"/>
          <w:color w:val="FF0000"/>
          <w:sz w:val="20"/>
          <w:szCs w:val="20"/>
        </w:rPr>
        <w:t xml:space="preserve">Error Processing Batch </w:t>
      </w:r>
      <w:r w:rsidR="004A0649">
        <w:rPr>
          <w:rFonts w:ascii="Consolas" w:hAnsi="Consolas" w:cs="Consolas"/>
          <w:color w:val="FF0000"/>
          <w:sz w:val="20"/>
          <w:szCs w:val="20"/>
        </w:rPr>
        <w:t>invalid argument: inn</w:t>
      </w:r>
    </w:p>
    <w:p w:rsidR="00E05A77" w:rsidRDefault="00E05A77" w:rsidP="00E05A77">
      <w:pPr>
        <w:autoSpaceDE w:val="0"/>
        <w:autoSpaceDN w:val="0"/>
        <w:adjustRightInd w:val="0"/>
        <w:spacing w:after="0" w:line="240" w:lineRule="auto"/>
        <w:ind w:right="-720"/>
        <w:rPr>
          <w:rFonts w:ascii="Consolas" w:hAnsi="Consolas" w:cs="Consolas"/>
          <w:sz w:val="20"/>
          <w:szCs w:val="20"/>
        </w:rPr>
      </w:pPr>
      <w:r>
        <w:rPr>
          <w:rFonts w:ascii="Consolas" w:hAnsi="Consolas" w:cs="Consolas"/>
          <w:color w:val="0066CC"/>
          <w:sz w:val="20"/>
          <w:szCs w:val="20"/>
          <w:u w:val="single"/>
        </w:rPr>
        <w:t>utdallas.cs4348.batchProcessor.ProcessException</w:t>
      </w:r>
      <w:r>
        <w:rPr>
          <w:rFonts w:ascii="Consolas" w:hAnsi="Consolas" w:cs="Consolas"/>
          <w:color w:val="FF0000"/>
          <w:sz w:val="20"/>
          <w:szCs w:val="20"/>
        </w:rPr>
        <w:t>: Unable to</w:t>
      </w:r>
      <w:r w:rsidR="004A0649">
        <w:rPr>
          <w:rFonts w:ascii="Consolas" w:hAnsi="Consolas" w:cs="Consolas"/>
          <w:color w:val="FF0000"/>
          <w:sz w:val="20"/>
          <w:szCs w:val="20"/>
        </w:rPr>
        <w:t xml:space="preserve"> process XML document. Invalid element attribute: inn</w:t>
      </w:r>
    </w:p>
    <w:p w:rsidR="00E05A77" w:rsidRDefault="00E05A77" w:rsidP="00E05A77">
      <w:pPr>
        <w:autoSpaceDE w:val="0"/>
        <w:autoSpaceDN w:val="0"/>
        <w:adjustRightInd w:val="0"/>
        <w:spacing w:after="0" w:line="240" w:lineRule="auto"/>
        <w:ind w:right="-720"/>
        <w:rPr>
          <w:rFonts w:ascii="Consolas" w:hAnsi="Consolas" w:cs="Consolas"/>
          <w:sz w:val="20"/>
          <w:szCs w:val="20"/>
        </w:rPr>
      </w:pPr>
      <w:r>
        <w:rPr>
          <w:rFonts w:ascii="Consolas" w:hAnsi="Consolas" w:cs="Consolas"/>
          <w:color w:val="FF0000"/>
          <w:sz w:val="20"/>
          <w:szCs w:val="20"/>
        </w:rPr>
        <w:t xml:space="preserve">  </w:t>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utdallas.cs4348.batchProcessor.commands.CmdCommand.execute(</w:t>
      </w:r>
      <w:r>
        <w:rPr>
          <w:rFonts w:ascii="Consolas" w:hAnsi="Consolas" w:cs="Consolas"/>
          <w:color w:val="0066CC"/>
          <w:sz w:val="20"/>
          <w:szCs w:val="20"/>
          <w:u w:val="single"/>
        </w:rPr>
        <w:t>CmdCommand.java:49</w:t>
      </w:r>
      <w:r>
        <w:rPr>
          <w:rFonts w:ascii="Consolas" w:hAnsi="Consolas" w:cs="Consolas"/>
          <w:color w:val="FF0000"/>
          <w:sz w:val="20"/>
          <w:szCs w:val="20"/>
        </w:rPr>
        <w:t>)</w:t>
      </w:r>
    </w:p>
    <w:p w:rsidR="00E05A77" w:rsidRDefault="00E05A77" w:rsidP="00E05A77">
      <w:pPr>
        <w:autoSpaceDE w:val="0"/>
        <w:autoSpaceDN w:val="0"/>
        <w:adjustRightInd w:val="0"/>
        <w:spacing w:after="0" w:line="240" w:lineRule="auto"/>
        <w:ind w:right="-720"/>
        <w:rPr>
          <w:rFonts w:ascii="Consolas" w:hAnsi="Consolas" w:cs="Consolas"/>
          <w:sz w:val="20"/>
          <w:szCs w:val="20"/>
        </w:rPr>
      </w:pPr>
      <w:r>
        <w:rPr>
          <w:rFonts w:ascii="Consolas" w:hAnsi="Consolas" w:cs="Consolas"/>
          <w:color w:val="FF0000"/>
          <w:sz w:val="20"/>
          <w:szCs w:val="20"/>
        </w:rPr>
        <w:t xml:space="preserve">  </w:t>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utdallas.cs4348.batchProcessor.BatchProcessor.executeBatch(</w:t>
      </w:r>
      <w:r>
        <w:rPr>
          <w:rFonts w:ascii="Consolas" w:hAnsi="Consolas" w:cs="Consolas"/>
          <w:color w:val="0066CC"/>
          <w:sz w:val="20"/>
          <w:szCs w:val="20"/>
          <w:u w:val="single"/>
        </w:rPr>
        <w:t>BatchProcessor.java:16</w:t>
      </w:r>
      <w:r>
        <w:rPr>
          <w:rFonts w:ascii="Consolas" w:hAnsi="Consolas" w:cs="Consolas"/>
          <w:color w:val="FF0000"/>
          <w:sz w:val="20"/>
          <w:szCs w:val="20"/>
        </w:rPr>
        <w:t>)</w:t>
      </w:r>
    </w:p>
    <w:p w:rsidR="002B4E23" w:rsidRPr="002B4E23" w:rsidRDefault="00E05A77" w:rsidP="00E05A77">
      <w:pPr>
        <w:ind w:right="-720"/>
      </w:pPr>
      <w:r>
        <w:rPr>
          <w:rFonts w:ascii="Consolas" w:hAnsi="Consolas" w:cs="Consolas"/>
          <w:color w:val="FF0000"/>
          <w:sz w:val="20"/>
          <w:szCs w:val="20"/>
        </w:rPr>
        <w:t xml:space="preserve">  </w:t>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utdallas.cs4348.batchProcessor.BatchProcessor.main(</w:t>
      </w:r>
      <w:r>
        <w:rPr>
          <w:rFonts w:ascii="Consolas" w:hAnsi="Consolas" w:cs="Consolas"/>
          <w:color w:val="0066CC"/>
          <w:sz w:val="20"/>
          <w:szCs w:val="20"/>
          <w:u w:val="single"/>
        </w:rPr>
        <w:t>BatchProcessor.java:39</w:t>
      </w:r>
      <w:r>
        <w:rPr>
          <w:rFonts w:ascii="Consolas" w:hAnsi="Consolas" w:cs="Consolas"/>
          <w:color w:val="FF0000"/>
          <w:sz w:val="20"/>
          <w:szCs w:val="20"/>
        </w:rPr>
        <w:t>)</w:t>
      </w:r>
      <w:r>
        <w:t xml:space="preserve"> </w:t>
      </w:r>
    </w:p>
    <w:p w:rsidR="00E05A77" w:rsidRDefault="00E05A77" w:rsidP="00E05A77">
      <w:r>
        <w:t xml:space="preserve">Notice that the error message is produced by an exception handler. This should be a </w:t>
      </w:r>
      <w:r w:rsidR="00411CC5">
        <w:t>design feature of your processor i.e. convert any library (</w:t>
      </w:r>
      <w:proofErr w:type="spellStart"/>
      <w:r w:rsidR="00411CC5">
        <w:t>IOException</w:t>
      </w:r>
      <w:proofErr w:type="spellEnd"/>
      <w:r w:rsidR="00411CC5">
        <w:t>) or error conditions detected by application logic into a</w:t>
      </w:r>
      <w:r w:rsidR="00FB1CA7">
        <w:t>n</w:t>
      </w:r>
      <w:r w:rsidR="00411CC5">
        <w:t xml:space="preserve"> </w:t>
      </w:r>
      <w:r w:rsidR="002224E2">
        <w:t xml:space="preserve">application-specific </w:t>
      </w:r>
      <w:r w:rsidR="00FB1CA7">
        <w:t>exception class. C</w:t>
      </w:r>
      <w:r w:rsidR="00411CC5">
        <w:t>atch</w:t>
      </w:r>
      <w:r w:rsidR="002224E2">
        <w:t xml:space="preserve"> </w:t>
      </w:r>
      <w:r w:rsidR="00FB1CA7">
        <w:t xml:space="preserve">and display those </w:t>
      </w:r>
      <w:r w:rsidR="002224E2">
        <w:t xml:space="preserve">exceptions in the </w:t>
      </w:r>
      <w:proofErr w:type="gramStart"/>
      <w:r w:rsidR="002224E2">
        <w:t>main(</w:t>
      </w:r>
      <w:proofErr w:type="gramEnd"/>
      <w:r w:rsidR="002224E2">
        <w:t xml:space="preserve">). </w:t>
      </w:r>
    </w:p>
    <w:p w:rsidR="001C5ED5" w:rsidRDefault="001C5ED5">
      <w:pPr>
        <w:rPr>
          <w:rFonts w:eastAsiaTheme="majorEastAsia" w:cstheme="majorBidi"/>
          <w:b/>
          <w:bCs/>
          <w:sz w:val="28"/>
          <w:szCs w:val="28"/>
        </w:rPr>
      </w:pPr>
      <w:r>
        <w:br w:type="page"/>
      </w:r>
    </w:p>
    <w:p w:rsidR="00787FF7" w:rsidRDefault="00787FF7" w:rsidP="00787FF7">
      <w:pPr>
        <w:pStyle w:val="Heading1"/>
      </w:pPr>
      <w:r>
        <w:lastRenderedPageBreak/>
        <w:t xml:space="preserve">Executing </w:t>
      </w:r>
      <w:r w:rsidR="00B40449">
        <w:t>Batches</w:t>
      </w:r>
    </w:p>
    <w:p w:rsidR="00411CC5" w:rsidRDefault="00411CC5" w:rsidP="00411CC5">
      <w:r>
        <w:t xml:space="preserve">The </w:t>
      </w:r>
      <w:r w:rsidR="00A57810">
        <w:t>required</w:t>
      </w:r>
      <w:r>
        <w:t xml:space="preserve"> method of executing the batch processor will be to package and execute from an executable jar file.  </w:t>
      </w:r>
      <w:r w:rsidR="001D0FFB">
        <w:t xml:space="preserve">In Eclipse, you can export any Run Configuration as a “Runnable Jar” using the export options under the file menu. </w:t>
      </w:r>
    </w:p>
    <w:p w:rsidR="00FF333E" w:rsidRDefault="00FF333E" w:rsidP="00411CC5">
      <w:r>
        <w:t xml:space="preserve">It </w:t>
      </w:r>
      <w:r w:rsidR="00A57810">
        <w:t>will</w:t>
      </w:r>
      <w:r>
        <w:t xml:space="preserve"> be possible to execute your processor as an executable jar file. For </w:t>
      </w:r>
      <w:proofErr w:type="gramStart"/>
      <w:r>
        <w:t>example :</w:t>
      </w:r>
      <w:proofErr w:type="gramEnd"/>
    </w:p>
    <w:p w:rsidR="00FF333E" w:rsidRPr="004762AC" w:rsidRDefault="00FF333E" w:rsidP="00411CC5">
      <w:pPr>
        <w:rPr>
          <w:rFonts w:ascii="Courier New" w:hAnsi="Courier New" w:cs="Courier New"/>
          <w:b/>
        </w:rPr>
      </w:pPr>
      <w:proofErr w:type="gramStart"/>
      <w:r w:rsidRPr="004762AC">
        <w:rPr>
          <w:rFonts w:ascii="Courier New" w:hAnsi="Courier New" w:cs="Courier New"/>
          <w:b/>
        </w:rPr>
        <w:t>java</w:t>
      </w:r>
      <w:proofErr w:type="gramEnd"/>
      <w:r w:rsidRPr="004762AC">
        <w:rPr>
          <w:rFonts w:ascii="Courier New" w:hAnsi="Courier New" w:cs="Courier New"/>
          <w:b/>
        </w:rPr>
        <w:t xml:space="preserve"> –jar myBatchProcessor.jar batch1.xml</w:t>
      </w:r>
    </w:p>
    <w:p w:rsidR="00411CC5" w:rsidRPr="00411CC5" w:rsidRDefault="00411CC5" w:rsidP="00411CC5">
      <w:pPr>
        <w:pStyle w:val="Heading2"/>
      </w:pPr>
      <w:r>
        <w:t>Trace Messages</w:t>
      </w:r>
    </w:p>
    <w:p w:rsidR="00547A70" w:rsidRDefault="00787FF7" w:rsidP="00787FF7">
      <w:r w:rsidRPr="001E57DE">
        <w:rPr>
          <w:u w:val="single"/>
        </w:rPr>
        <w:t xml:space="preserve">As </w:t>
      </w:r>
      <w:r w:rsidR="00273A53" w:rsidRPr="001E57DE">
        <w:rPr>
          <w:u w:val="single"/>
        </w:rPr>
        <w:t>the batch file is executed,</w:t>
      </w:r>
      <w:r w:rsidRPr="001E57DE">
        <w:rPr>
          <w:u w:val="single"/>
        </w:rPr>
        <w:t xml:space="preserve"> trace message</w:t>
      </w:r>
      <w:r w:rsidR="00273A53" w:rsidRPr="001E57DE">
        <w:rPr>
          <w:u w:val="single"/>
        </w:rPr>
        <w:t>s</w:t>
      </w:r>
      <w:r w:rsidRPr="001E57DE">
        <w:rPr>
          <w:u w:val="single"/>
        </w:rPr>
        <w:t xml:space="preserve"> </w:t>
      </w:r>
      <w:r w:rsidR="001E57DE">
        <w:rPr>
          <w:u w:val="single"/>
        </w:rPr>
        <w:t xml:space="preserve">must </w:t>
      </w:r>
      <w:r w:rsidR="00273A53" w:rsidRPr="001E57DE">
        <w:rPr>
          <w:u w:val="single"/>
        </w:rPr>
        <w:t xml:space="preserve">to be </w:t>
      </w:r>
      <w:r w:rsidRPr="001E57DE">
        <w:rPr>
          <w:u w:val="single"/>
        </w:rPr>
        <w:t>printed</w:t>
      </w:r>
      <w:r w:rsidR="00273A53" w:rsidRPr="001E57DE">
        <w:rPr>
          <w:u w:val="single"/>
        </w:rPr>
        <w:t xml:space="preserve"> to stdout</w:t>
      </w:r>
      <w:r>
        <w:t xml:space="preserve">. </w:t>
      </w:r>
      <w:r w:rsidR="00273A53">
        <w:t xml:space="preserve">Each batch command should result in its own trace message. </w:t>
      </w:r>
      <w:r w:rsidR="00ED0B08">
        <w:t xml:space="preserve">Any errors or exceptions generated </w:t>
      </w:r>
      <w:r w:rsidR="00A55077">
        <w:t xml:space="preserve">are also printed to the console. </w:t>
      </w:r>
    </w:p>
    <w:p w:rsidR="00273A53" w:rsidRDefault="00C411B3" w:rsidP="00787FF7">
      <w:r>
        <w:t>NOTE: The following</w:t>
      </w:r>
      <w:r w:rsidR="00035B98">
        <w:t xml:space="preserve"> is only an example of the output that your processing might produce.</w:t>
      </w:r>
      <w:r w:rsidR="00035B98">
        <w:br/>
        <w:t>For example</w:t>
      </w:r>
      <w:proofErr w:type="gramStart"/>
      <w:r w:rsidR="00035B98">
        <w:t>,</w:t>
      </w:r>
      <w:r>
        <w:t xml:space="preserve">  batch3</w:t>
      </w:r>
      <w:r w:rsidR="00273A53">
        <w:t>.xml</w:t>
      </w:r>
      <w:proofErr w:type="gramEnd"/>
      <w:r w:rsidR="00273A53">
        <w:t xml:space="preserve"> </w:t>
      </w:r>
      <w:r w:rsidR="00035B98">
        <w:t>might produce</w:t>
      </w:r>
      <w:r w:rsidR="00273A53">
        <w:t>:</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file</w:t>
      </w:r>
      <w:r w:rsidR="004A0649">
        <w:rPr>
          <w:rFonts w:ascii="Consolas" w:hAnsi="Consolas" w:cs="Consolas"/>
          <w:color w:val="000000"/>
          <w:sz w:val="20"/>
          <w:szCs w:val="20"/>
        </w:rPr>
        <w:t>name</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file</w:t>
      </w:r>
      <w:r w:rsidR="004A0649">
        <w:rPr>
          <w:rFonts w:ascii="Consolas" w:hAnsi="Consolas" w:cs="Consolas"/>
          <w:color w:val="000000"/>
          <w:sz w:val="20"/>
          <w:szCs w:val="20"/>
        </w:rPr>
        <w:t>name</w:t>
      </w:r>
    </w:p>
    <w:p w:rsidR="00273A53" w:rsidRDefault="004A0649"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exec</w:t>
      </w:r>
    </w:p>
    <w:p w:rsidR="00C411B3" w:rsidRDefault="00C411B3" w:rsidP="00C411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filename</w:t>
      </w:r>
    </w:p>
    <w:p w:rsidR="00C411B3" w:rsidRPr="00C411B3" w:rsidRDefault="00C411B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exec</w:t>
      </w:r>
    </w:p>
    <w:p w:rsidR="00C411B3" w:rsidRDefault="00C411B3" w:rsidP="00C411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Executing filename</w:t>
      </w:r>
    </w:p>
    <w:p w:rsidR="00C411B3" w:rsidRDefault="00C411B3" w:rsidP="00C411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Found file: numberdata.txt</w:t>
      </w:r>
    </w:p>
    <w:p w:rsidR="00C411B3" w:rsidRDefault="00C411B3" w:rsidP="00C411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Executing filename</w:t>
      </w:r>
    </w:p>
    <w:p w:rsidR="00C411B3" w:rsidRDefault="00C411B3" w:rsidP="00C411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Found file: sumout.txt</w:t>
      </w:r>
    </w:p>
    <w:p w:rsidR="00C411B3" w:rsidRDefault="00C411B3" w:rsidP="00C411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Executing exec</w:t>
      </w:r>
    </w:p>
    <w:p w:rsidR="00C411B3" w:rsidRDefault="00C411B3" w:rsidP="00C411B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Found java</w:t>
      </w:r>
    </w:p>
    <w:p w:rsidR="00C411B3" w:rsidRDefault="00C411B3" w:rsidP="00C411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Executing filename</w:t>
      </w:r>
    </w:p>
    <w:p w:rsidR="00C411B3" w:rsidRDefault="00C411B3" w:rsidP="00C411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Found file: avgout.txt</w:t>
      </w:r>
    </w:p>
    <w:p w:rsidR="00C411B3" w:rsidRDefault="00C411B3" w:rsidP="00C411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Executing exec</w:t>
      </w:r>
    </w:p>
    <w:p w:rsidR="00C411B3" w:rsidRDefault="00C411B3" w:rsidP="00273A5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Found java</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Finished Batch</w:t>
      </w:r>
    </w:p>
    <w:p w:rsidR="00273A53" w:rsidRDefault="00273A53" w:rsidP="00787FF7"/>
    <w:p w:rsidR="00273A53" w:rsidRPr="00273A53" w:rsidRDefault="00273A53" w:rsidP="00787FF7">
      <w:pPr>
        <w:rPr>
          <w:u w:val="single"/>
        </w:rPr>
      </w:pPr>
      <w:r w:rsidRPr="00273A53">
        <w:rPr>
          <w:u w:val="single"/>
        </w:rPr>
        <w:t xml:space="preserve">The messages presented above are only an example, but your processor should give the operator some idea of the progress of the batch’s execution and certainly notify the operator of any errors that occurred. </w:t>
      </w:r>
    </w:p>
    <w:p w:rsidR="00FD1AC7" w:rsidRDefault="00FD1AC7">
      <w:pPr>
        <w:rPr>
          <w:rFonts w:asciiTheme="majorHAnsi" w:eastAsiaTheme="majorEastAsia" w:hAnsiTheme="majorHAnsi" w:cstheme="majorBidi"/>
          <w:b/>
          <w:bCs/>
          <w:color w:val="365F91" w:themeColor="accent1" w:themeShade="BF"/>
          <w:sz w:val="28"/>
          <w:szCs w:val="28"/>
        </w:rPr>
      </w:pPr>
      <w:r>
        <w:br w:type="page"/>
      </w:r>
    </w:p>
    <w:p w:rsidR="00FD1AC7" w:rsidRDefault="00FD1AC7" w:rsidP="00FD1AC7">
      <w:pPr>
        <w:pStyle w:val="Heading1"/>
      </w:pPr>
      <w:r>
        <w:lastRenderedPageBreak/>
        <w:t>Recommended Project Design</w:t>
      </w:r>
    </w:p>
    <w:p w:rsidR="00FD1AC7" w:rsidRDefault="00FD1AC7" w:rsidP="00FD1AC7">
      <w:r>
        <w:t xml:space="preserve">This section discusses a basic design that should be applied to your implementation. The design makes use of polymorphism in the parsing and executing of the four command types present in the batch language. </w:t>
      </w:r>
    </w:p>
    <w:p w:rsidR="00FD1AC7" w:rsidRDefault="00FD1AC7" w:rsidP="00FD1AC7">
      <w:pPr>
        <w:pStyle w:val="Heading2"/>
      </w:pPr>
      <w:r>
        <w:t>Application Structure</w:t>
      </w:r>
    </w:p>
    <w:p w:rsidR="00FD1AC7" w:rsidRDefault="00FD1AC7" w:rsidP="00FD1AC7">
      <w:pPr>
        <w:keepNext/>
      </w:pPr>
      <w:r>
        <w:t xml:space="preserve">The following UML class diagram presents an overview of the </w:t>
      </w:r>
      <w:r w:rsidRPr="00484F96">
        <w:rPr>
          <w:u w:val="single"/>
        </w:rPr>
        <w:t>suggested</w:t>
      </w:r>
      <w:r>
        <w:t xml:space="preserve"> project’s design. The application is divided into three processing classes:</w:t>
      </w:r>
    </w:p>
    <w:p w:rsidR="00FD1AC7" w:rsidRDefault="00FD1AC7" w:rsidP="00FD1AC7">
      <w:pPr>
        <w:keepNext/>
      </w:pPr>
      <w:proofErr w:type="spellStart"/>
      <w:r w:rsidRPr="00A26582">
        <w:rPr>
          <w:u w:val="single"/>
        </w:rPr>
        <w:t>BatchProcessor</w:t>
      </w:r>
      <w:proofErr w:type="spellEnd"/>
      <w:r>
        <w:t xml:space="preserve">: This is the main class which drives both the parsing of the batch file into commands and the execution of those commands. </w:t>
      </w:r>
    </w:p>
    <w:p w:rsidR="00FD1AC7" w:rsidRDefault="00FD1AC7" w:rsidP="00FD1AC7">
      <w:pPr>
        <w:keepNext/>
      </w:pPr>
      <w:r w:rsidRPr="00A26582">
        <w:rPr>
          <w:u w:val="single"/>
        </w:rPr>
        <w:t>Batch</w:t>
      </w:r>
      <w:r>
        <w:t xml:space="preserve">: This class maintains the N Commands that were parsed from the given batch file. </w:t>
      </w:r>
    </w:p>
    <w:p w:rsidR="00FD1AC7" w:rsidRPr="00A26582" w:rsidRDefault="00FD1AC7" w:rsidP="00FD1AC7">
      <w:pPr>
        <w:keepNext/>
      </w:pPr>
      <w:proofErr w:type="spellStart"/>
      <w:r w:rsidRPr="00B85B73">
        <w:rPr>
          <w:u w:val="single"/>
        </w:rPr>
        <w:t>BatchParser</w:t>
      </w:r>
      <w:proofErr w:type="spellEnd"/>
      <w:r>
        <w:t xml:space="preserve">: This class builds an instance of Batch containing the N Commands parsed from the XML document provided in the batch file. The parser is responsible for visiting each of the XML elements in the given XML document and generating the correct Command subclass from the element. Note that the actual parsing of the element should be delegated to the correct Command subclass. </w:t>
      </w:r>
    </w:p>
    <w:p w:rsidR="00FD1AC7" w:rsidRDefault="00C72C94" w:rsidP="00FD1AC7">
      <w:r w:rsidRPr="00C72C94">
        <w:rPr>
          <w:noProof/>
        </w:rPr>
        <w:drawing>
          <wp:inline distT="0" distB="0" distL="0" distR="0" wp14:anchorId="52C8835D" wp14:editId="3C021D19">
            <wp:extent cx="5943600" cy="3917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17315"/>
                    </a:xfrm>
                    <a:prstGeom prst="rect">
                      <a:avLst/>
                    </a:prstGeom>
                  </pic:spPr>
                </pic:pic>
              </a:graphicData>
            </a:graphic>
          </wp:inline>
        </w:drawing>
      </w:r>
    </w:p>
    <w:p w:rsidR="00FD1AC7" w:rsidRDefault="00FD1AC7" w:rsidP="00FD1AC7">
      <w:pPr>
        <w:pStyle w:val="Heading2"/>
      </w:pPr>
      <w:r>
        <w:t>Commands Classes</w:t>
      </w:r>
    </w:p>
    <w:p w:rsidR="00FD1AC7" w:rsidRPr="00DD652B" w:rsidRDefault="00FD1AC7" w:rsidP="00FD1AC7">
      <w:r>
        <w:t xml:space="preserve">The following UML class diagram describes the recommended structure of the classes that implement each of the four types of batch commands that our batch processor can execute. </w:t>
      </w:r>
      <w:r>
        <w:lastRenderedPageBreak/>
        <w:t xml:space="preserve">Note the use of polymorphism in the three basic operations that can be performed on a Command. Note that Command is an abstract class that defines three abstract methods: </w:t>
      </w:r>
      <w:proofErr w:type="gramStart"/>
      <w:r w:rsidRPr="00DD652B">
        <w:rPr>
          <w:b/>
        </w:rPr>
        <w:t>describe</w:t>
      </w:r>
      <w:r>
        <w:t>(</w:t>
      </w:r>
      <w:proofErr w:type="gramEnd"/>
      <w:r>
        <w:t xml:space="preserve">) used to print a message to the console when the Command is executed. </w:t>
      </w:r>
      <w:proofErr w:type="gramStart"/>
      <w:r>
        <w:rPr>
          <w:b/>
        </w:rPr>
        <w:t>parse</w:t>
      </w:r>
      <w:r>
        <w:t>(</w:t>
      </w:r>
      <w:proofErr w:type="gramEnd"/>
      <w:r>
        <w:t xml:space="preserve">) should parse and extract the information contained in the given XML Element. </w:t>
      </w:r>
      <w:proofErr w:type="gramStart"/>
      <w:r w:rsidRPr="002522E0">
        <w:rPr>
          <w:b/>
        </w:rPr>
        <w:t>execute</w:t>
      </w:r>
      <w:r>
        <w:t>(</w:t>
      </w:r>
      <w:proofErr w:type="gramEnd"/>
      <w:r>
        <w:t xml:space="preserve">) should execute the command. </w:t>
      </w:r>
    </w:p>
    <w:p w:rsidR="00FD1AC7" w:rsidRDefault="00C72C94" w:rsidP="00FD1AC7">
      <w:r w:rsidRPr="00C72C94">
        <w:rPr>
          <w:noProof/>
        </w:rPr>
        <w:drawing>
          <wp:inline distT="0" distB="0" distL="0" distR="0" wp14:anchorId="703733AF" wp14:editId="3314981C">
            <wp:extent cx="5943600" cy="3039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39110"/>
                    </a:xfrm>
                    <a:prstGeom prst="rect">
                      <a:avLst/>
                    </a:prstGeom>
                  </pic:spPr>
                </pic:pic>
              </a:graphicData>
            </a:graphic>
          </wp:inline>
        </w:drawing>
      </w:r>
    </w:p>
    <w:p w:rsidR="00FD1AC7" w:rsidRDefault="00FD1AC7" w:rsidP="00FD1AC7">
      <w:pPr>
        <w:pStyle w:val="Heading2"/>
      </w:pPr>
      <w:r>
        <w:lastRenderedPageBreak/>
        <w:t>Example Execution</w:t>
      </w:r>
    </w:p>
    <w:p w:rsidR="00FD1AC7" w:rsidRPr="002522E0" w:rsidRDefault="00FD1AC7" w:rsidP="00FD1AC7">
      <w:pPr>
        <w:keepNext/>
      </w:pPr>
      <w:r>
        <w:t xml:space="preserve">The following UML sequence diagram provides an overview of the two stages of the batch processor’s execution. 1) The processor parses the Commands from the given XML batch file. 2) The processor executes each of the Commands. </w:t>
      </w:r>
    </w:p>
    <w:p w:rsidR="00FD1AC7" w:rsidRPr="00530882" w:rsidRDefault="00C72C94" w:rsidP="00FD1AC7">
      <w:r w:rsidRPr="00C72C94">
        <w:rPr>
          <w:noProof/>
        </w:rPr>
        <w:lastRenderedPageBreak/>
        <w:drawing>
          <wp:inline distT="0" distB="0" distL="0" distR="0" wp14:anchorId="54616946" wp14:editId="381076E0">
            <wp:extent cx="5943600" cy="7551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7551420"/>
                    </a:xfrm>
                    <a:prstGeom prst="rect">
                      <a:avLst/>
                    </a:prstGeom>
                  </pic:spPr>
                </pic:pic>
              </a:graphicData>
            </a:graphic>
          </wp:inline>
        </w:drawing>
      </w:r>
    </w:p>
    <w:p w:rsidR="00FD1AC7" w:rsidRDefault="00FD1AC7" w:rsidP="00FD1AC7">
      <w:pPr>
        <w:pStyle w:val="Heading1"/>
      </w:pPr>
      <w:r>
        <w:lastRenderedPageBreak/>
        <w:t>Example Code</w:t>
      </w:r>
    </w:p>
    <w:p w:rsidR="00FD1AC7" w:rsidRDefault="00FD1AC7" w:rsidP="00FD1AC7">
      <w:r>
        <w:t xml:space="preserve">The project </w:t>
      </w:r>
      <w:proofErr w:type="gramStart"/>
      <w:r>
        <w:t>materials includes</w:t>
      </w:r>
      <w:proofErr w:type="gramEnd"/>
      <w:r>
        <w:t xml:space="preserve"> four example Java programs that demonstrate the use of the technologies employed by this project</w:t>
      </w:r>
      <w:r w:rsidR="00AC155A">
        <w:t>. This code is included in the Eclipse workspace included on eLearning.</w:t>
      </w:r>
    </w:p>
    <w:p w:rsidR="00FD1AC7" w:rsidRDefault="00FD1AC7" w:rsidP="00FD1AC7">
      <w:r w:rsidRPr="00937370">
        <w:rPr>
          <w:u w:val="single"/>
        </w:rPr>
        <w:t>XmlParsing.java</w:t>
      </w:r>
      <w:r>
        <w:t xml:space="preserve">: This program provides an example of the use of Java’s XML parser. </w:t>
      </w:r>
      <w:proofErr w:type="gramStart"/>
      <w:r>
        <w:t xml:space="preserve">Specifically the use of the </w:t>
      </w:r>
      <w:proofErr w:type="spellStart"/>
      <w:r>
        <w:t>DocumentBuilder</w:t>
      </w:r>
      <w:proofErr w:type="spellEnd"/>
      <w:r>
        <w:t xml:space="preserve"> parser (DOM Parser).</w:t>
      </w:r>
      <w:proofErr w:type="gramEnd"/>
      <w:r>
        <w:t xml:space="preserve"> Students should be able to complete the XML parsing portion of the project with this example, but are encouraged to further research their questions on the web. </w:t>
      </w:r>
    </w:p>
    <w:p w:rsidR="00FD1AC7" w:rsidRDefault="00FD1AC7" w:rsidP="00FD1AC7">
      <w:r w:rsidRPr="00937370">
        <w:rPr>
          <w:u w:val="single"/>
        </w:rPr>
        <w:t>CmdProcessBuilder</w:t>
      </w:r>
      <w:r>
        <w:rPr>
          <w:u w:val="single"/>
        </w:rPr>
        <w:t>Files</w:t>
      </w:r>
      <w:r w:rsidRPr="00937370">
        <w:rPr>
          <w:u w:val="single"/>
        </w:rPr>
        <w:t>.java</w:t>
      </w:r>
      <w:r>
        <w:t xml:space="preserve">: This program provides an example of the use of Java’s </w:t>
      </w:r>
      <w:proofErr w:type="spellStart"/>
      <w:r>
        <w:t>ProcessBuilder</w:t>
      </w:r>
      <w:proofErr w:type="spellEnd"/>
      <w:r>
        <w:t xml:space="preserve"> class. The </w:t>
      </w:r>
      <w:proofErr w:type="spellStart"/>
      <w:r>
        <w:t>ProcessBuilder</w:t>
      </w:r>
      <w:proofErr w:type="spellEnd"/>
      <w:r>
        <w:t xml:space="preserve"> is a feature of JDK 7 (so you cannot use a JDK6 JVM). This example demonstrates how to fork (create) a new process and redirect stdin and stdout </w:t>
      </w:r>
      <w:proofErr w:type="gramStart"/>
      <w:r>
        <w:t>to a temporary files</w:t>
      </w:r>
      <w:proofErr w:type="gramEnd"/>
      <w:r>
        <w:t xml:space="preserve">. This facility will be needed to execute the first two batch files. </w:t>
      </w:r>
    </w:p>
    <w:p w:rsidR="00FD1AC7" w:rsidRPr="00955A44" w:rsidRDefault="00FD1AC7" w:rsidP="00FD1AC7">
      <w:pPr>
        <w:rPr>
          <w:u w:val="single"/>
        </w:rPr>
      </w:pPr>
      <w:r>
        <w:rPr>
          <w:u w:val="single"/>
        </w:rPr>
        <w:t>CmdProcessBuilderStreams</w:t>
      </w:r>
      <w:r w:rsidRPr="00937370">
        <w:rPr>
          <w:u w:val="single"/>
        </w:rPr>
        <w:t>.java</w:t>
      </w:r>
      <w:r>
        <w:t xml:space="preserve">: This program provides a second example of the use of Java’s </w:t>
      </w:r>
      <w:proofErr w:type="spellStart"/>
      <w:r>
        <w:t>ProcessBuilder</w:t>
      </w:r>
      <w:proofErr w:type="spellEnd"/>
      <w:r>
        <w:t xml:space="preserve"> class. The </w:t>
      </w:r>
      <w:proofErr w:type="spellStart"/>
      <w:r>
        <w:t>ProcessBuilder</w:t>
      </w:r>
      <w:proofErr w:type="spellEnd"/>
      <w:r>
        <w:t xml:space="preserve"> is a feature of JDK 7 (so you cannot use a JDK6 JVM). This example demonstrates how to redirect the new process’s stdin and stdout streams from one process to another. This facility will be needed when executing batch4.xml. </w:t>
      </w:r>
    </w:p>
    <w:p w:rsidR="00FD1AC7" w:rsidRPr="00A26582" w:rsidRDefault="00FD1AC7" w:rsidP="00FD1AC7">
      <w:r w:rsidRPr="00937370">
        <w:rPr>
          <w:u w:val="single"/>
        </w:rPr>
        <w:t>ProcessException.java</w:t>
      </w:r>
      <w:r>
        <w:t xml:space="preserve">: This is an application-specific exception that should be thrown when the application encounters a problem. </w:t>
      </w:r>
    </w:p>
    <w:p w:rsidR="00903591" w:rsidRDefault="00903591" w:rsidP="00903591">
      <w:pPr>
        <w:pStyle w:val="Heading1"/>
      </w:pPr>
      <w:r>
        <w:t>Deliverables</w:t>
      </w:r>
    </w:p>
    <w:p w:rsidR="009F1954" w:rsidRDefault="009F1954" w:rsidP="00903591">
      <w:r>
        <w:t xml:space="preserve">Teams will deliver their source code and other development artifacts on a USB drive. </w:t>
      </w:r>
      <w:r w:rsidR="00BA16F4">
        <w:t>The drive will be returned after the project has been graded.</w:t>
      </w:r>
      <w:r w:rsidR="00610E5D">
        <w:t xml:space="preserve"> Also include a README file (Word or Text) that lists: 1) the team’s number as assigned on the Team Roster document on the course homepage 2) the names and Net IDs of the students that contributed to the solution. </w:t>
      </w:r>
    </w:p>
    <w:p w:rsidR="00BA16F4" w:rsidRDefault="009F1954" w:rsidP="00BA16F4">
      <w:r>
        <w:t xml:space="preserve">Teams </w:t>
      </w:r>
      <w:r w:rsidR="00903591">
        <w:t xml:space="preserve">will deliver their </w:t>
      </w:r>
      <w:r w:rsidR="00B050EA">
        <w:t>batch processor application</w:t>
      </w:r>
      <w:r w:rsidR="00903591">
        <w:t xml:space="preserve"> </w:t>
      </w:r>
      <w:r w:rsidR="00BC28B4">
        <w:t xml:space="preserve">as an </w:t>
      </w:r>
      <w:r w:rsidR="006962FE">
        <w:t xml:space="preserve">executable Jar file containing the </w:t>
      </w:r>
      <w:r w:rsidR="00BC28B4">
        <w:t xml:space="preserve">processor application </w:t>
      </w:r>
      <w:r w:rsidR="006962FE">
        <w:t xml:space="preserve">that can be executed from the command line. Eclipse and other IDEs have the ability to create executable jar files. </w:t>
      </w:r>
      <w:r w:rsidR="00BA16F4" w:rsidRPr="00634241">
        <w:rPr>
          <w:u w:val="single"/>
        </w:rPr>
        <w:t>It will be possible to execute your processor as an executable jar file</w:t>
      </w:r>
      <w:r w:rsidR="00BA16F4">
        <w:t>. For example:</w:t>
      </w:r>
    </w:p>
    <w:p w:rsidR="00903591" w:rsidRPr="004762AC" w:rsidRDefault="00BA16F4" w:rsidP="00BA16F4">
      <w:pPr>
        <w:rPr>
          <w:rFonts w:ascii="Courier New" w:hAnsi="Courier New" w:cs="Courier New"/>
          <w:sz w:val="24"/>
        </w:rPr>
      </w:pPr>
      <w:proofErr w:type="gramStart"/>
      <w:r w:rsidRPr="004762AC">
        <w:rPr>
          <w:rFonts w:ascii="Courier New" w:hAnsi="Courier New" w:cs="Courier New"/>
          <w:sz w:val="24"/>
        </w:rPr>
        <w:t>java</w:t>
      </w:r>
      <w:proofErr w:type="gramEnd"/>
      <w:r w:rsidRPr="004762AC">
        <w:rPr>
          <w:rFonts w:ascii="Courier New" w:hAnsi="Courier New" w:cs="Courier New"/>
          <w:sz w:val="24"/>
        </w:rPr>
        <w:t xml:space="preserve"> –jar myBatchProcessor.jar </w:t>
      </w:r>
      <w:r w:rsidR="00605DBC" w:rsidRPr="004762AC">
        <w:rPr>
          <w:rFonts w:ascii="Courier New" w:hAnsi="Courier New" w:cs="Courier New"/>
          <w:sz w:val="24"/>
        </w:rPr>
        <w:t xml:space="preserve">   </w:t>
      </w:r>
      <w:r w:rsidRPr="004762AC">
        <w:rPr>
          <w:rFonts w:ascii="Courier New" w:hAnsi="Courier New" w:cs="Courier New"/>
          <w:sz w:val="24"/>
        </w:rPr>
        <w:t>work\batch1.xml</w:t>
      </w:r>
    </w:p>
    <w:p w:rsidR="00411CC5" w:rsidRDefault="00411CC5" w:rsidP="00411CC5">
      <w:pPr>
        <w:pStyle w:val="Heading2"/>
      </w:pPr>
      <w:r>
        <w:t>Project Grading</w:t>
      </w:r>
    </w:p>
    <w:p w:rsidR="00E36379" w:rsidRPr="00EA5269" w:rsidRDefault="00E36379" w:rsidP="00E36379">
      <w:pPr>
        <w:rPr>
          <w:b/>
        </w:rPr>
      </w:pPr>
      <w:r w:rsidRPr="00EA5269">
        <w:rPr>
          <w:b/>
        </w:rPr>
        <w:t xml:space="preserve">Project teams are expected to work individually. This means that teams cannot share or submit the same code. Teams that have been found to be sharing their efforts will be reported to the administration for academic dishonestly. </w:t>
      </w:r>
    </w:p>
    <w:p w:rsidR="00C46E06" w:rsidRDefault="00C46E06" w:rsidP="00C46E06">
      <w:r>
        <w:t>Project grading will be based on how many of the given batches execute correctly.</w:t>
      </w:r>
    </w:p>
    <w:p w:rsidR="00C46E06" w:rsidRDefault="00C46E06" w:rsidP="00C46E06">
      <w:pPr>
        <w:pStyle w:val="ListParagraph"/>
        <w:numPr>
          <w:ilvl w:val="0"/>
          <w:numId w:val="6"/>
        </w:numPr>
      </w:pPr>
      <w:r>
        <w:t xml:space="preserve">Following Instructions and Submitting Required Materials </w:t>
      </w:r>
      <w:r w:rsidR="0008296B">
        <w:t>:</w:t>
      </w:r>
      <w:r>
        <w:t xml:space="preserve"> </w:t>
      </w:r>
      <w:r w:rsidR="0008296B">
        <w:t>10 pts</w:t>
      </w:r>
    </w:p>
    <w:p w:rsidR="00C46E06" w:rsidRDefault="00C46E06" w:rsidP="00C46E06">
      <w:pPr>
        <w:pStyle w:val="ListParagraph"/>
        <w:numPr>
          <w:ilvl w:val="0"/>
          <w:numId w:val="6"/>
        </w:numPr>
      </w:pPr>
      <w:r>
        <w:t>Producing correct results for Batch1: 10 pts</w:t>
      </w:r>
    </w:p>
    <w:p w:rsidR="00C46E06" w:rsidRDefault="00C46E06" w:rsidP="00C46E06">
      <w:pPr>
        <w:pStyle w:val="ListParagraph"/>
        <w:numPr>
          <w:ilvl w:val="0"/>
          <w:numId w:val="6"/>
        </w:numPr>
      </w:pPr>
      <w:r>
        <w:t>Producing correct results for Batch2: 20 pts</w:t>
      </w:r>
    </w:p>
    <w:p w:rsidR="00C46E06" w:rsidRDefault="00C46E06" w:rsidP="00C46E06">
      <w:pPr>
        <w:pStyle w:val="ListParagraph"/>
        <w:numPr>
          <w:ilvl w:val="0"/>
          <w:numId w:val="6"/>
        </w:numPr>
      </w:pPr>
      <w:r>
        <w:lastRenderedPageBreak/>
        <w:t>Producing correct results for Batch3: 20 pts</w:t>
      </w:r>
    </w:p>
    <w:p w:rsidR="00C46E06" w:rsidRDefault="00C46E06" w:rsidP="00C46E06">
      <w:pPr>
        <w:pStyle w:val="ListParagraph"/>
        <w:numPr>
          <w:ilvl w:val="0"/>
          <w:numId w:val="6"/>
        </w:numPr>
      </w:pPr>
      <w:r>
        <w:t xml:space="preserve">Producing </w:t>
      </w:r>
      <w:r w:rsidR="00DA5777">
        <w:t xml:space="preserve">meaningful diagnostics describing broken </w:t>
      </w:r>
      <w:r>
        <w:t>Batch5: 20 pts</w:t>
      </w:r>
    </w:p>
    <w:p w:rsidR="00C46E06" w:rsidRDefault="00C46E06" w:rsidP="00C46E06">
      <w:pPr>
        <w:pStyle w:val="ListParagraph"/>
        <w:numPr>
          <w:ilvl w:val="0"/>
          <w:numId w:val="6"/>
        </w:numPr>
      </w:pPr>
      <w:r>
        <w:t>Producing correct results for Batch4: 10 pts</w:t>
      </w:r>
    </w:p>
    <w:p w:rsidR="00547A70" w:rsidRPr="00547A70" w:rsidRDefault="00C46E06" w:rsidP="00547A70">
      <w:pPr>
        <w:pStyle w:val="ListParagraph"/>
        <w:numPr>
          <w:ilvl w:val="0"/>
          <w:numId w:val="6"/>
        </w:numPr>
      </w:pPr>
      <w:r>
        <w:t>Quality of the Software Design: 10 Pts</w:t>
      </w:r>
    </w:p>
    <w:sectPr w:rsidR="00547A70" w:rsidRPr="00547A7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E66" w:rsidRDefault="007A5E66" w:rsidP="007A5E66">
      <w:pPr>
        <w:spacing w:after="0" w:line="240" w:lineRule="auto"/>
      </w:pPr>
      <w:r>
        <w:separator/>
      </w:r>
    </w:p>
  </w:endnote>
  <w:endnote w:type="continuationSeparator" w:id="0">
    <w:p w:rsidR="007A5E66" w:rsidRDefault="007A5E66" w:rsidP="007A5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3731484"/>
      <w:docPartObj>
        <w:docPartGallery w:val="Page Numbers (Bottom of Page)"/>
        <w:docPartUnique/>
      </w:docPartObj>
    </w:sdtPr>
    <w:sdtEndPr>
      <w:rPr>
        <w:noProof/>
      </w:rPr>
    </w:sdtEndPr>
    <w:sdtContent>
      <w:p w:rsidR="007A5E66" w:rsidRDefault="007A5E66">
        <w:pPr>
          <w:pStyle w:val="Footer"/>
          <w:jc w:val="center"/>
        </w:pPr>
        <w:r>
          <w:fldChar w:fldCharType="begin"/>
        </w:r>
        <w:r>
          <w:instrText xml:space="preserve"> PAGE   \* MERGEFORMAT </w:instrText>
        </w:r>
        <w:r>
          <w:fldChar w:fldCharType="separate"/>
        </w:r>
        <w:r w:rsidR="00FE179C">
          <w:rPr>
            <w:noProof/>
          </w:rPr>
          <w:t>4</w:t>
        </w:r>
        <w:r>
          <w:rPr>
            <w:noProof/>
          </w:rPr>
          <w:fldChar w:fldCharType="end"/>
        </w:r>
      </w:p>
    </w:sdtContent>
  </w:sdt>
  <w:p w:rsidR="007A5E66" w:rsidRDefault="007A5E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E66" w:rsidRDefault="007A5E66" w:rsidP="007A5E66">
      <w:pPr>
        <w:spacing w:after="0" w:line="240" w:lineRule="auto"/>
      </w:pPr>
      <w:r>
        <w:separator/>
      </w:r>
    </w:p>
  </w:footnote>
  <w:footnote w:type="continuationSeparator" w:id="0">
    <w:p w:rsidR="007A5E66" w:rsidRDefault="007A5E66" w:rsidP="007A5E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B011B"/>
    <w:multiLevelType w:val="hybridMultilevel"/>
    <w:tmpl w:val="1808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7A529F"/>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237B1C"/>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F26231"/>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3402BC"/>
    <w:multiLevelType w:val="hybridMultilevel"/>
    <w:tmpl w:val="4AE2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9F65CC"/>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585"/>
    <w:rsid w:val="00014BD7"/>
    <w:rsid w:val="00035B98"/>
    <w:rsid w:val="00051293"/>
    <w:rsid w:val="00055349"/>
    <w:rsid w:val="0008296B"/>
    <w:rsid w:val="000877F3"/>
    <w:rsid w:val="00096A53"/>
    <w:rsid w:val="000B6328"/>
    <w:rsid w:val="000F6EE6"/>
    <w:rsid w:val="001101E4"/>
    <w:rsid w:val="00162629"/>
    <w:rsid w:val="001969E1"/>
    <w:rsid w:val="001A0F74"/>
    <w:rsid w:val="001C5ED5"/>
    <w:rsid w:val="001D0FFB"/>
    <w:rsid w:val="001D68D2"/>
    <w:rsid w:val="001E57DE"/>
    <w:rsid w:val="001F5990"/>
    <w:rsid w:val="001F6D1D"/>
    <w:rsid w:val="00212A99"/>
    <w:rsid w:val="002224E2"/>
    <w:rsid w:val="002522E0"/>
    <w:rsid w:val="002632AF"/>
    <w:rsid w:val="00273A53"/>
    <w:rsid w:val="002777D9"/>
    <w:rsid w:val="002944CF"/>
    <w:rsid w:val="002B4E23"/>
    <w:rsid w:val="002C06E0"/>
    <w:rsid w:val="003155C8"/>
    <w:rsid w:val="0032576A"/>
    <w:rsid w:val="0036431B"/>
    <w:rsid w:val="003853AA"/>
    <w:rsid w:val="003E2BAD"/>
    <w:rsid w:val="004042FB"/>
    <w:rsid w:val="00411CC5"/>
    <w:rsid w:val="00437CC3"/>
    <w:rsid w:val="00465BCB"/>
    <w:rsid w:val="004762AC"/>
    <w:rsid w:val="00484F96"/>
    <w:rsid w:val="004A0649"/>
    <w:rsid w:val="004B626F"/>
    <w:rsid w:val="004C3F22"/>
    <w:rsid w:val="005156E1"/>
    <w:rsid w:val="005174BB"/>
    <w:rsid w:val="00530882"/>
    <w:rsid w:val="00547A70"/>
    <w:rsid w:val="00547CAE"/>
    <w:rsid w:val="0058552B"/>
    <w:rsid w:val="005E7CB5"/>
    <w:rsid w:val="00600585"/>
    <w:rsid w:val="00603251"/>
    <w:rsid w:val="00603496"/>
    <w:rsid w:val="00605DBC"/>
    <w:rsid w:val="00610E5D"/>
    <w:rsid w:val="00634241"/>
    <w:rsid w:val="00666076"/>
    <w:rsid w:val="006962FE"/>
    <w:rsid w:val="006B4BCF"/>
    <w:rsid w:val="006C7F8B"/>
    <w:rsid w:val="00744AAF"/>
    <w:rsid w:val="0075509F"/>
    <w:rsid w:val="0076489A"/>
    <w:rsid w:val="007764B5"/>
    <w:rsid w:val="00787FF7"/>
    <w:rsid w:val="00794536"/>
    <w:rsid w:val="007A5E66"/>
    <w:rsid w:val="007C41E1"/>
    <w:rsid w:val="008157AF"/>
    <w:rsid w:val="00860F1E"/>
    <w:rsid w:val="00876359"/>
    <w:rsid w:val="008977AE"/>
    <w:rsid w:val="008E6331"/>
    <w:rsid w:val="008F63F2"/>
    <w:rsid w:val="00903591"/>
    <w:rsid w:val="00937370"/>
    <w:rsid w:val="0094172D"/>
    <w:rsid w:val="00944276"/>
    <w:rsid w:val="0095320F"/>
    <w:rsid w:val="00955A44"/>
    <w:rsid w:val="00992CF6"/>
    <w:rsid w:val="00997C46"/>
    <w:rsid w:val="009C33DF"/>
    <w:rsid w:val="009F0E2A"/>
    <w:rsid w:val="009F1954"/>
    <w:rsid w:val="009F31F7"/>
    <w:rsid w:val="009F6663"/>
    <w:rsid w:val="00A05A88"/>
    <w:rsid w:val="00A26582"/>
    <w:rsid w:val="00A4040C"/>
    <w:rsid w:val="00A55077"/>
    <w:rsid w:val="00A57810"/>
    <w:rsid w:val="00A57F0F"/>
    <w:rsid w:val="00A9381F"/>
    <w:rsid w:val="00AC155A"/>
    <w:rsid w:val="00AC21D8"/>
    <w:rsid w:val="00B050EA"/>
    <w:rsid w:val="00B068EB"/>
    <w:rsid w:val="00B114FC"/>
    <w:rsid w:val="00B226F8"/>
    <w:rsid w:val="00B25C5D"/>
    <w:rsid w:val="00B40449"/>
    <w:rsid w:val="00B55086"/>
    <w:rsid w:val="00B85B73"/>
    <w:rsid w:val="00B97271"/>
    <w:rsid w:val="00BA16F4"/>
    <w:rsid w:val="00BC13CA"/>
    <w:rsid w:val="00BC28B4"/>
    <w:rsid w:val="00BD31D7"/>
    <w:rsid w:val="00BE1815"/>
    <w:rsid w:val="00BE334B"/>
    <w:rsid w:val="00C101ED"/>
    <w:rsid w:val="00C411B3"/>
    <w:rsid w:val="00C46E06"/>
    <w:rsid w:val="00C72C94"/>
    <w:rsid w:val="00C954EE"/>
    <w:rsid w:val="00CA72B1"/>
    <w:rsid w:val="00CB25FA"/>
    <w:rsid w:val="00CC5A93"/>
    <w:rsid w:val="00CF2993"/>
    <w:rsid w:val="00CF672C"/>
    <w:rsid w:val="00D5743B"/>
    <w:rsid w:val="00D97A4C"/>
    <w:rsid w:val="00DA5777"/>
    <w:rsid w:val="00DB385B"/>
    <w:rsid w:val="00DC6680"/>
    <w:rsid w:val="00DD593A"/>
    <w:rsid w:val="00DD652B"/>
    <w:rsid w:val="00DF0586"/>
    <w:rsid w:val="00DF0DDD"/>
    <w:rsid w:val="00E0339E"/>
    <w:rsid w:val="00E05A77"/>
    <w:rsid w:val="00E24935"/>
    <w:rsid w:val="00E36379"/>
    <w:rsid w:val="00E46923"/>
    <w:rsid w:val="00E90820"/>
    <w:rsid w:val="00E96251"/>
    <w:rsid w:val="00EA5269"/>
    <w:rsid w:val="00EC0194"/>
    <w:rsid w:val="00ED0B08"/>
    <w:rsid w:val="00EE1F47"/>
    <w:rsid w:val="00F071CA"/>
    <w:rsid w:val="00F430C1"/>
    <w:rsid w:val="00F67354"/>
    <w:rsid w:val="00FA5DE1"/>
    <w:rsid w:val="00FB1CA7"/>
    <w:rsid w:val="00FD1AC7"/>
    <w:rsid w:val="00FE179C"/>
    <w:rsid w:val="00FE773C"/>
    <w:rsid w:val="00FF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ED5"/>
    <w:rPr>
      <w:rFonts w:ascii="Arial" w:hAnsi="Arial"/>
    </w:rPr>
  </w:style>
  <w:style w:type="paragraph" w:styleId="Heading1">
    <w:name w:val="heading 1"/>
    <w:basedOn w:val="Normal"/>
    <w:next w:val="Normal"/>
    <w:link w:val="Heading1Char"/>
    <w:uiPriority w:val="9"/>
    <w:qFormat/>
    <w:rsid w:val="001C5ED5"/>
    <w:pPr>
      <w:keepNext/>
      <w:keepLines/>
      <w:spacing w:before="12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C5ED5"/>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C5ED5"/>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1C5ED5"/>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ED5"/>
    <w:rPr>
      <w:rFonts w:ascii="Arial" w:eastAsiaTheme="majorEastAsia" w:hAnsi="Arial" w:cstheme="majorBidi"/>
      <w:b/>
      <w:bCs/>
      <w:sz w:val="26"/>
      <w:szCs w:val="26"/>
    </w:rPr>
  </w:style>
  <w:style w:type="character" w:customStyle="1" w:styleId="Heading1Char">
    <w:name w:val="Heading 1 Char"/>
    <w:basedOn w:val="DefaultParagraphFont"/>
    <w:link w:val="Heading1"/>
    <w:uiPriority w:val="9"/>
    <w:rsid w:val="001C5ED5"/>
    <w:rPr>
      <w:rFonts w:ascii="Arial" w:eastAsiaTheme="majorEastAsia" w:hAnsi="Arial" w:cstheme="majorBidi"/>
      <w:b/>
      <w:bCs/>
      <w:sz w:val="28"/>
      <w:szCs w:val="28"/>
    </w:rPr>
  </w:style>
  <w:style w:type="character" w:customStyle="1" w:styleId="Heading3Char">
    <w:name w:val="Heading 3 Char"/>
    <w:basedOn w:val="DefaultParagraphFont"/>
    <w:link w:val="Heading3"/>
    <w:uiPriority w:val="9"/>
    <w:rsid w:val="001C5ED5"/>
    <w:rPr>
      <w:rFonts w:ascii="Arial" w:eastAsiaTheme="majorEastAsia" w:hAnsi="Arial" w:cstheme="majorBidi"/>
      <w:b/>
      <w:bCs/>
    </w:rPr>
  </w:style>
  <w:style w:type="table" w:styleId="TableGrid">
    <w:name w:val="Table Grid"/>
    <w:basedOn w:val="TableNormal"/>
    <w:uiPriority w:val="59"/>
    <w:rsid w:val="00666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1F47"/>
    <w:pPr>
      <w:ind w:left="720"/>
      <w:contextualSpacing/>
    </w:pPr>
  </w:style>
  <w:style w:type="paragraph" w:styleId="Caption">
    <w:name w:val="caption"/>
    <w:basedOn w:val="Normal"/>
    <w:next w:val="Normal"/>
    <w:uiPriority w:val="35"/>
    <w:unhideWhenUsed/>
    <w:qFormat/>
    <w:rsid w:val="001C5ED5"/>
    <w:pPr>
      <w:spacing w:line="240" w:lineRule="auto"/>
    </w:pPr>
    <w:rPr>
      <w:b/>
      <w:bCs/>
      <w:sz w:val="18"/>
      <w:szCs w:val="18"/>
    </w:rPr>
  </w:style>
  <w:style w:type="paragraph" w:styleId="BalloonText">
    <w:name w:val="Balloon Text"/>
    <w:basedOn w:val="Normal"/>
    <w:link w:val="BalloonTextChar"/>
    <w:uiPriority w:val="99"/>
    <w:semiHidden/>
    <w:unhideWhenUsed/>
    <w:rsid w:val="00A26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582"/>
    <w:rPr>
      <w:rFonts w:ascii="Tahoma" w:hAnsi="Tahoma" w:cs="Tahoma"/>
      <w:sz w:val="16"/>
      <w:szCs w:val="16"/>
    </w:rPr>
  </w:style>
  <w:style w:type="paragraph" w:styleId="Header">
    <w:name w:val="header"/>
    <w:basedOn w:val="Normal"/>
    <w:link w:val="HeaderChar"/>
    <w:uiPriority w:val="99"/>
    <w:unhideWhenUsed/>
    <w:rsid w:val="007A5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E66"/>
  </w:style>
  <w:style w:type="paragraph" w:styleId="Footer">
    <w:name w:val="footer"/>
    <w:basedOn w:val="Normal"/>
    <w:link w:val="FooterChar"/>
    <w:uiPriority w:val="99"/>
    <w:unhideWhenUsed/>
    <w:rsid w:val="007A5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E66"/>
  </w:style>
  <w:style w:type="character" w:customStyle="1" w:styleId="Heading4Char">
    <w:name w:val="Heading 4 Char"/>
    <w:basedOn w:val="DefaultParagraphFont"/>
    <w:link w:val="Heading4"/>
    <w:uiPriority w:val="9"/>
    <w:semiHidden/>
    <w:rsid w:val="001C5ED5"/>
    <w:rPr>
      <w:rFonts w:ascii="Arial" w:eastAsiaTheme="majorEastAsia" w:hAnsi="Arial" w:cstheme="majorBidi"/>
      <w:b/>
      <w:bCs/>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ED5"/>
    <w:rPr>
      <w:rFonts w:ascii="Arial" w:hAnsi="Arial"/>
    </w:rPr>
  </w:style>
  <w:style w:type="paragraph" w:styleId="Heading1">
    <w:name w:val="heading 1"/>
    <w:basedOn w:val="Normal"/>
    <w:next w:val="Normal"/>
    <w:link w:val="Heading1Char"/>
    <w:uiPriority w:val="9"/>
    <w:qFormat/>
    <w:rsid w:val="001C5ED5"/>
    <w:pPr>
      <w:keepNext/>
      <w:keepLines/>
      <w:spacing w:before="12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C5ED5"/>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C5ED5"/>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1C5ED5"/>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ED5"/>
    <w:rPr>
      <w:rFonts w:ascii="Arial" w:eastAsiaTheme="majorEastAsia" w:hAnsi="Arial" w:cstheme="majorBidi"/>
      <w:b/>
      <w:bCs/>
      <w:sz w:val="26"/>
      <w:szCs w:val="26"/>
    </w:rPr>
  </w:style>
  <w:style w:type="character" w:customStyle="1" w:styleId="Heading1Char">
    <w:name w:val="Heading 1 Char"/>
    <w:basedOn w:val="DefaultParagraphFont"/>
    <w:link w:val="Heading1"/>
    <w:uiPriority w:val="9"/>
    <w:rsid w:val="001C5ED5"/>
    <w:rPr>
      <w:rFonts w:ascii="Arial" w:eastAsiaTheme="majorEastAsia" w:hAnsi="Arial" w:cstheme="majorBidi"/>
      <w:b/>
      <w:bCs/>
      <w:sz w:val="28"/>
      <w:szCs w:val="28"/>
    </w:rPr>
  </w:style>
  <w:style w:type="character" w:customStyle="1" w:styleId="Heading3Char">
    <w:name w:val="Heading 3 Char"/>
    <w:basedOn w:val="DefaultParagraphFont"/>
    <w:link w:val="Heading3"/>
    <w:uiPriority w:val="9"/>
    <w:rsid w:val="001C5ED5"/>
    <w:rPr>
      <w:rFonts w:ascii="Arial" w:eastAsiaTheme="majorEastAsia" w:hAnsi="Arial" w:cstheme="majorBidi"/>
      <w:b/>
      <w:bCs/>
    </w:rPr>
  </w:style>
  <w:style w:type="table" w:styleId="TableGrid">
    <w:name w:val="Table Grid"/>
    <w:basedOn w:val="TableNormal"/>
    <w:uiPriority w:val="59"/>
    <w:rsid w:val="00666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1F47"/>
    <w:pPr>
      <w:ind w:left="720"/>
      <w:contextualSpacing/>
    </w:pPr>
  </w:style>
  <w:style w:type="paragraph" w:styleId="Caption">
    <w:name w:val="caption"/>
    <w:basedOn w:val="Normal"/>
    <w:next w:val="Normal"/>
    <w:uiPriority w:val="35"/>
    <w:unhideWhenUsed/>
    <w:qFormat/>
    <w:rsid w:val="001C5ED5"/>
    <w:pPr>
      <w:spacing w:line="240" w:lineRule="auto"/>
    </w:pPr>
    <w:rPr>
      <w:b/>
      <w:bCs/>
      <w:sz w:val="18"/>
      <w:szCs w:val="18"/>
    </w:rPr>
  </w:style>
  <w:style w:type="paragraph" w:styleId="BalloonText">
    <w:name w:val="Balloon Text"/>
    <w:basedOn w:val="Normal"/>
    <w:link w:val="BalloonTextChar"/>
    <w:uiPriority w:val="99"/>
    <w:semiHidden/>
    <w:unhideWhenUsed/>
    <w:rsid w:val="00A26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582"/>
    <w:rPr>
      <w:rFonts w:ascii="Tahoma" w:hAnsi="Tahoma" w:cs="Tahoma"/>
      <w:sz w:val="16"/>
      <w:szCs w:val="16"/>
    </w:rPr>
  </w:style>
  <w:style w:type="paragraph" w:styleId="Header">
    <w:name w:val="header"/>
    <w:basedOn w:val="Normal"/>
    <w:link w:val="HeaderChar"/>
    <w:uiPriority w:val="99"/>
    <w:unhideWhenUsed/>
    <w:rsid w:val="007A5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E66"/>
  </w:style>
  <w:style w:type="paragraph" w:styleId="Footer">
    <w:name w:val="footer"/>
    <w:basedOn w:val="Normal"/>
    <w:link w:val="FooterChar"/>
    <w:uiPriority w:val="99"/>
    <w:unhideWhenUsed/>
    <w:rsid w:val="007A5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E66"/>
  </w:style>
  <w:style w:type="character" w:customStyle="1" w:styleId="Heading4Char">
    <w:name w:val="Heading 4 Char"/>
    <w:basedOn w:val="DefaultParagraphFont"/>
    <w:link w:val="Heading4"/>
    <w:uiPriority w:val="9"/>
    <w:semiHidden/>
    <w:rsid w:val="001C5ED5"/>
    <w:rPr>
      <w:rFonts w:ascii="Arial" w:eastAsiaTheme="majorEastAsia" w:hAnsi="Arial" w:cstheme="majorBidi"/>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76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3.vsd"/><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Microsoft_Visio_2003-2010_Drawing2.vsd"/><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2036</TotalTime>
  <Pages>12</Pages>
  <Words>2044</Words>
  <Characters>11655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Michael Christiansen</cp:lastModifiedBy>
  <cp:revision>110</cp:revision>
  <cp:lastPrinted>2014-02-20T18:16:00Z</cp:lastPrinted>
  <dcterms:created xsi:type="dcterms:W3CDTF">2014-02-15T14:45:00Z</dcterms:created>
  <dcterms:modified xsi:type="dcterms:W3CDTF">2016-09-29T22:43:00Z</dcterms:modified>
</cp:coreProperties>
</file>