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D0F" w:rsidRDefault="004E6E72">
      <w:pPr>
        <w:pStyle w:val="Heading1"/>
        <w:spacing w:before="89"/>
        <w:ind w:left="8"/>
      </w:pPr>
      <w:r>
        <w:t>Questions from the paper</w:t>
      </w:r>
    </w:p>
    <w:p w:rsidR="00950D0F" w:rsidRDefault="004E6E72">
      <w:pPr>
        <w:spacing w:before="10"/>
        <w:ind w:left="125"/>
        <w:jc w:val="center"/>
        <w:rPr>
          <w:rFonts w:ascii="Calibri Light"/>
          <w:sz w:val="55"/>
        </w:rPr>
      </w:pPr>
      <w:r>
        <w:rPr>
          <w:rFonts w:ascii="Calibri Light"/>
          <w:sz w:val="55"/>
        </w:rPr>
        <w:t>"RDD: A Fault-Tolerant Abstraction for In-</w:t>
      </w:r>
    </w:p>
    <w:p w:rsidR="00950D0F" w:rsidRDefault="004E6E72">
      <w:pPr>
        <w:tabs>
          <w:tab w:val="left" w:pos="1553"/>
          <w:tab w:val="left" w:pos="9417"/>
        </w:tabs>
        <w:spacing w:before="15"/>
        <w:jc w:val="center"/>
        <w:rPr>
          <w:rFonts w:ascii="Calibri Light"/>
          <w:sz w:val="55"/>
        </w:rPr>
      </w:pPr>
      <w:r>
        <w:rPr>
          <w:rFonts w:ascii="Times New Roman"/>
          <w:w w:val="101"/>
          <w:sz w:val="55"/>
          <w:u w:val="single"/>
        </w:rPr>
        <w:t xml:space="preserve"> </w:t>
      </w:r>
      <w:r>
        <w:rPr>
          <w:rFonts w:ascii="Times New Roman"/>
          <w:sz w:val="55"/>
          <w:u w:val="single"/>
        </w:rPr>
        <w:tab/>
      </w:r>
      <w:r>
        <w:rPr>
          <w:rFonts w:ascii="Calibri Light"/>
          <w:spacing w:val="-7"/>
          <w:sz w:val="55"/>
          <w:u w:val="single"/>
        </w:rPr>
        <w:t xml:space="preserve">Memory </w:t>
      </w:r>
      <w:r>
        <w:rPr>
          <w:rFonts w:ascii="Calibri Light"/>
          <w:spacing w:val="-10"/>
          <w:sz w:val="55"/>
          <w:u w:val="single"/>
        </w:rPr>
        <w:t xml:space="preserve">Cluster </w:t>
      </w:r>
      <w:r>
        <w:rPr>
          <w:rFonts w:ascii="Calibri Light"/>
          <w:spacing w:val="-8"/>
          <w:sz w:val="55"/>
          <w:u w:val="single"/>
        </w:rPr>
        <w:t>Computing</w:t>
      </w:r>
      <w:r>
        <w:rPr>
          <w:rFonts w:ascii="Calibri Light"/>
          <w:spacing w:val="43"/>
          <w:sz w:val="55"/>
          <w:u w:val="single"/>
        </w:rPr>
        <w:t xml:space="preserve"> </w:t>
      </w:r>
      <w:r>
        <w:rPr>
          <w:rFonts w:ascii="Calibri Light"/>
          <w:sz w:val="55"/>
          <w:u w:val="single"/>
        </w:rPr>
        <w:t>"</w:t>
      </w:r>
      <w:r>
        <w:rPr>
          <w:rFonts w:ascii="Calibri Light"/>
          <w:sz w:val="55"/>
          <w:u w:val="single"/>
        </w:rPr>
        <w:tab/>
      </w:r>
    </w:p>
    <w:p w:rsidR="00950D0F" w:rsidRDefault="00950D0F">
      <w:pPr>
        <w:pStyle w:val="a3"/>
        <w:spacing w:before="9"/>
        <w:rPr>
          <w:rFonts w:ascii="Calibri Light"/>
          <w:sz w:val="18"/>
        </w:rPr>
      </w:pPr>
    </w:p>
    <w:p w:rsidR="00950D0F" w:rsidRDefault="004E6E72">
      <w:pPr>
        <w:pStyle w:val="a3"/>
        <w:spacing w:before="101"/>
        <w:ind w:left="140" w:right="1975"/>
      </w:pPr>
      <w:r>
        <w:t xml:space="preserve">Paper can be downloaded from: </w:t>
      </w:r>
      <w:r>
        <w:rPr>
          <w:color w:val="0563C1"/>
          <w:u w:val="single" w:color="0563C1"/>
        </w:rPr>
        <w:t>https://</w:t>
      </w:r>
      <w:hyperlink r:id="rId5">
        <w:r>
          <w:rPr>
            <w:color w:val="0563C1"/>
            <w:u w:val="single" w:color="0563C1"/>
          </w:rPr>
          <w:t>www.usenix.org/system/files/conference/nsdi12/nsdi12-final138.pdf</w:t>
        </w:r>
      </w:hyperlink>
    </w:p>
    <w:p w:rsidR="00950D0F" w:rsidRDefault="00950D0F">
      <w:pPr>
        <w:pStyle w:val="a3"/>
        <w:rPr>
          <w:sz w:val="20"/>
        </w:rPr>
      </w:pPr>
    </w:p>
    <w:p w:rsidR="00950D0F" w:rsidRDefault="00950D0F">
      <w:pPr>
        <w:pStyle w:val="a3"/>
        <w:rPr>
          <w:sz w:val="20"/>
        </w:rPr>
      </w:pPr>
    </w:p>
    <w:p w:rsidR="00950D0F" w:rsidRDefault="00950D0F">
      <w:pPr>
        <w:pStyle w:val="a3"/>
        <w:spacing w:before="3"/>
        <w:rPr>
          <w:sz w:val="19"/>
        </w:rPr>
      </w:pPr>
    </w:p>
    <w:p w:rsidR="00950D0F" w:rsidRDefault="004E6E72">
      <w:pPr>
        <w:pStyle w:val="Heading2"/>
        <w:numPr>
          <w:ilvl w:val="0"/>
          <w:numId w:val="7"/>
        </w:numPr>
        <w:tabs>
          <w:tab w:val="left" w:pos="453"/>
        </w:tabs>
        <w:spacing w:before="107"/>
        <w:ind w:hanging="312"/>
      </w:pPr>
      <w:r>
        <w:t>Introduction</w:t>
      </w:r>
    </w:p>
    <w:p w:rsidR="00950D0F" w:rsidRDefault="004E6E72">
      <w:pPr>
        <w:pStyle w:val="a4"/>
        <w:numPr>
          <w:ilvl w:val="0"/>
          <w:numId w:val="6"/>
        </w:numPr>
        <w:tabs>
          <w:tab w:val="left" w:pos="370"/>
        </w:tabs>
        <w:spacing w:before="298"/>
        <w:ind w:right="444" w:firstLine="0"/>
        <w:rPr>
          <w:sz w:val="24"/>
        </w:rPr>
      </w:pPr>
      <w:r>
        <w:rPr>
          <w:sz w:val="24"/>
        </w:rPr>
        <w:t>Existing cluster computing frameworks lack abstractions for leveraging distributed shared memory. This makes them inefficient for two classes of applications. Name these two classes and explain them</w:t>
      </w:r>
      <w:r>
        <w:rPr>
          <w:spacing w:val="-1"/>
          <w:sz w:val="24"/>
        </w:rPr>
        <w:t xml:space="preserve"> </w:t>
      </w:r>
      <w:r>
        <w:rPr>
          <w:sz w:val="24"/>
        </w:rPr>
        <w:t>briefly.</w:t>
      </w:r>
    </w:p>
    <w:p w:rsidR="00950D0F" w:rsidRDefault="00950D0F">
      <w:pPr>
        <w:pStyle w:val="a3"/>
        <w:rPr>
          <w:sz w:val="28"/>
        </w:rPr>
      </w:pPr>
    </w:p>
    <w:p w:rsidR="00950D0F" w:rsidRPr="00A36EA1" w:rsidRDefault="00A36EA1" w:rsidP="00A36EA1">
      <w:pPr>
        <w:pStyle w:val="a3"/>
        <w:ind w:left="140"/>
        <w:rPr>
          <w:rFonts w:eastAsiaTheme="minorEastAsia"/>
          <w:sz w:val="28"/>
          <w:lang w:eastAsia="zh-CN"/>
        </w:rPr>
      </w:pPr>
      <w:r>
        <w:rPr>
          <w:rFonts w:eastAsiaTheme="minorEastAsia"/>
          <w:sz w:val="28"/>
          <w:lang w:eastAsia="zh-CN"/>
        </w:rPr>
        <w:t>I</w:t>
      </w:r>
      <w:r>
        <w:rPr>
          <w:rFonts w:eastAsiaTheme="minorEastAsia" w:hint="eastAsia"/>
          <w:sz w:val="28"/>
          <w:lang w:eastAsia="zh-CN"/>
        </w:rPr>
        <w:t xml:space="preserve">terative algorithms and iterative data mining. Those applications reuse intermediate results across multiple computations. </w:t>
      </w:r>
      <w:r>
        <w:rPr>
          <w:rFonts w:eastAsiaTheme="minorEastAsia"/>
          <w:sz w:val="28"/>
          <w:lang w:eastAsia="zh-CN"/>
        </w:rPr>
        <w:t>I</w:t>
      </w:r>
      <w:r>
        <w:rPr>
          <w:rFonts w:eastAsiaTheme="minorEastAsia" w:hint="eastAsia"/>
          <w:sz w:val="28"/>
          <w:lang w:eastAsia="zh-CN"/>
        </w:rPr>
        <w:t xml:space="preserve">n interactive data mining, a user runs multiple </w:t>
      </w:r>
      <w:proofErr w:type="spellStart"/>
      <w:r>
        <w:rPr>
          <w:rFonts w:eastAsiaTheme="minorEastAsia" w:hint="eastAsia"/>
          <w:sz w:val="28"/>
          <w:lang w:eastAsia="zh-CN"/>
        </w:rPr>
        <w:t>adhoc</w:t>
      </w:r>
      <w:proofErr w:type="spellEnd"/>
      <w:r>
        <w:rPr>
          <w:rFonts w:eastAsiaTheme="minorEastAsia" w:hint="eastAsia"/>
          <w:sz w:val="28"/>
          <w:lang w:eastAsia="zh-CN"/>
        </w:rPr>
        <w:t xml:space="preserve"> queries on the same subset of the data. </w:t>
      </w:r>
    </w:p>
    <w:p w:rsidR="00950D0F" w:rsidRDefault="00950D0F">
      <w:pPr>
        <w:pStyle w:val="a3"/>
        <w:spacing w:before="11"/>
        <w:rPr>
          <w:sz w:val="39"/>
        </w:rPr>
      </w:pPr>
    </w:p>
    <w:p w:rsidR="00950D0F" w:rsidRDefault="004E6E72">
      <w:pPr>
        <w:pStyle w:val="a4"/>
        <w:numPr>
          <w:ilvl w:val="0"/>
          <w:numId w:val="6"/>
        </w:numPr>
        <w:tabs>
          <w:tab w:val="left" w:pos="381"/>
        </w:tabs>
        <w:ind w:right="691" w:firstLine="0"/>
        <w:rPr>
          <w:sz w:val="24"/>
        </w:rPr>
      </w:pPr>
      <w:r>
        <w:rPr>
          <w:sz w:val="24"/>
        </w:rPr>
        <w:t xml:space="preserve">What are some of the design considerations for </w:t>
      </w:r>
      <w:proofErr w:type="spellStart"/>
      <w:r>
        <w:rPr>
          <w:sz w:val="24"/>
        </w:rPr>
        <w:t>RDDs</w:t>
      </w:r>
      <w:proofErr w:type="spellEnd"/>
      <w:r>
        <w:rPr>
          <w:sz w:val="24"/>
        </w:rPr>
        <w:t>? How is the problem of efficiently providing fault tolerance solved in case of</w:t>
      </w:r>
      <w:r>
        <w:rPr>
          <w:spacing w:val="-1"/>
          <w:sz w:val="24"/>
        </w:rPr>
        <w:t xml:space="preserve"> </w:t>
      </w:r>
      <w:proofErr w:type="spellStart"/>
      <w:r>
        <w:rPr>
          <w:sz w:val="24"/>
        </w:rPr>
        <w:t>RDDs</w:t>
      </w:r>
      <w:proofErr w:type="spellEnd"/>
      <w:r>
        <w:rPr>
          <w:sz w:val="24"/>
        </w:rPr>
        <w:t>?</w:t>
      </w:r>
    </w:p>
    <w:p w:rsidR="00950D0F" w:rsidRDefault="00950D0F">
      <w:pPr>
        <w:pStyle w:val="a3"/>
        <w:rPr>
          <w:sz w:val="28"/>
        </w:rPr>
      </w:pPr>
    </w:p>
    <w:p w:rsidR="00950D0F" w:rsidRDefault="00A36EA1" w:rsidP="00A36EA1">
      <w:pPr>
        <w:pStyle w:val="a3"/>
        <w:ind w:left="140"/>
        <w:rPr>
          <w:rFonts w:eastAsiaTheme="minorEastAsia"/>
          <w:sz w:val="28"/>
          <w:lang w:eastAsia="zh-CN"/>
        </w:rPr>
      </w:pPr>
      <w:r>
        <w:rPr>
          <w:rFonts w:eastAsiaTheme="minorEastAsia"/>
          <w:sz w:val="28"/>
          <w:lang w:eastAsia="zh-CN"/>
        </w:rPr>
        <w:t>I</w:t>
      </w:r>
      <w:r>
        <w:rPr>
          <w:rFonts w:eastAsiaTheme="minorEastAsia" w:hint="eastAsia"/>
          <w:sz w:val="28"/>
          <w:lang w:eastAsia="zh-CN"/>
        </w:rPr>
        <w:t xml:space="preserve">f defining a </w:t>
      </w:r>
      <w:r>
        <w:rPr>
          <w:rFonts w:eastAsiaTheme="minorEastAsia"/>
          <w:sz w:val="28"/>
          <w:lang w:eastAsia="zh-CN"/>
        </w:rPr>
        <w:t>programming</w:t>
      </w:r>
      <w:r>
        <w:rPr>
          <w:rFonts w:eastAsiaTheme="minorEastAsia" w:hint="eastAsia"/>
          <w:sz w:val="28"/>
          <w:lang w:eastAsia="zh-CN"/>
        </w:rPr>
        <w:t xml:space="preserve"> interface that can provide fault tolerance efficiently, the only ways to provide fault tolerance are to replicate the data across machines or to log updates across machines. This approaches are expensive for data-intensive workloads, as they require copying large amounts of data over the cluster </w:t>
      </w:r>
      <w:proofErr w:type="spellStart"/>
      <w:r>
        <w:rPr>
          <w:rFonts w:eastAsiaTheme="minorEastAsia" w:hint="eastAsia"/>
          <w:sz w:val="28"/>
          <w:lang w:eastAsia="zh-CN"/>
        </w:rPr>
        <w:t>netword</w:t>
      </w:r>
      <w:proofErr w:type="spellEnd"/>
      <w:r>
        <w:rPr>
          <w:rFonts w:eastAsiaTheme="minorEastAsia" w:hint="eastAsia"/>
          <w:sz w:val="28"/>
          <w:lang w:eastAsia="zh-CN"/>
        </w:rPr>
        <w:t xml:space="preserve">, whose bandwidth is far lower than that of RAM, and they incur substantial storage overhead. </w:t>
      </w:r>
      <w:r w:rsidR="00352547">
        <w:rPr>
          <w:rFonts w:eastAsiaTheme="minorEastAsia" w:hint="eastAsia"/>
          <w:sz w:val="28"/>
          <w:lang w:eastAsia="zh-CN"/>
        </w:rPr>
        <w:t xml:space="preserve">Also, the design of RDD also including the parallel applications. </w:t>
      </w:r>
    </w:p>
    <w:p w:rsidR="00A36EA1" w:rsidRDefault="00A36EA1" w:rsidP="00A36EA1">
      <w:pPr>
        <w:pStyle w:val="a3"/>
        <w:ind w:left="140"/>
        <w:rPr>
          <w:rFonts w:eastAsiaTheme="minorEastAsia"/>
          <w:sz w:val="28"/>
          <w:lang w:eastAsia="zh-CN"/>
        </w:rPr>
      </w:pPr>
    </w:p>
    <w:p w:rsidR="00A36EA1" w:rsidRDefault="00A36EA1" w:rsidP="00A36EA1">
      <w:pPr>
        <w:pStyle w:val="a3"/>
        <w:ind w:left="140"/>
        <w:rPr>
          <w:rFonts w:eastAsiaTheme="minorEastAsia"/>
          <w:sz w:val="28"/>
          <w:lang w:eastAsia="zh-CN"/>
        </w:rPr>
      </w:pPr>
      <w:r>
        <w:rPr>
          <w:rFonts w:eastAsiaTheme="minorEastAsia" w:hint="eastAsia"/>
          <w:sz w:val="28"/>
          <w:lang w:eastAsia="zh-CN"/>
        </w:rPr>
        <w:t xml:space="preserve">In contrast to these systems, </w:t>
      </w:r>
      <w:proofErr w:type="spellStart"/>
      <w:r>
        <w:rPr>
          <w:rFonts w:eastAsiaTheme="minorEastAsia" w:hint="eastAsia"/>
          <w:sz w:val="28"/>
          <w:lang w:eastAsia="zh-CN"/>
        </w:rPr>
        <w:t>RDDs</w:t>
      </w:r>
      <w:proofErr w:type="spellEnd"/>
      <w:r>
        <w:rPr>
          <w:rFonts w:eastAsiaTheme="minorEastAsia" w:hint="eastAsia"/>
          <w:sz w:val="28"/>
          <w:lang w:eastAsia="zh-CN"/>
        </w:rPr>
        <w:t xml:space="preserve"> provide an interface based on coarse-grained transformations that apply the same operation to many data items. This allows them to efficiently provide fault tolerance by logging the transformations used to build a dataset (its lineage) rather than the actual data. If a partition of an RDD is lost, the RDD has enough information about how it was derived from other </w:t>
      </w:r>
      <w:proofErr w:type="spellStart"/>
      <w:r>
        <w:rPr>
          <w:rFonts w:eastAsiaTheme="minorEastAsia" w:hint="eastAsia"/>
          <w:sz w:val="28"/>
          <w:lang w:eastAsia="zh-CN"/>
        </w:rPr>
        <w:t>RDDs</w:t>
      </w:r>
      <w:proofErr w:type="spellEnd"/>
      <w:r>
        <w:rPr>
          <w:rFonts w:eastAsiaTheme="minorEastAsia" w:hint="eastAsia"/>
          <w:sz w:val="28"/>
          <w:lang w:eastAsia="zh-CN"/>
        </w:rPr>
        <w:t xml:space="preserve"> to </w:t>
      </w:r>
      <w:proofErr w:type="spellStart"/>
      <w:r>
        <w:rPr>
          <w:rFonts w:eastAsiaTheme="minorEastAsia"/>
          <w:sz w:val="28"/>
          <w:lang w:eastAsia="zh-CN"/>
        </w:rPr>
        <w:t>recompute</w:t>
      </w:r>
      <w:proofErr w:type="spellEnd"/>
      <w:r>
        <w:rPr>
          <w:rFonts w:eastAsiaTheme="minorEastAsia"/>
          <w:sz w:val="28"/>
          <w:lang w:eastAsia="zh-CN"/>
        </w:rPr>
        <w:t xml:space="preserve"> </w:t>
      </w:r>
      <w:r>
        <w:rPr>
          <w:rFonts w:eastAsiaTheme="minorEastAsia" w:hint="eastAsia"/>
          <w:sz w:val="28"/>
          <w:lang w:eastAsia="zh-CN"/>
        </w:rPr>
        <w:t xml:space="preserve">just that partition. Thus, lost data can be recovered, often quite quickly, without requiring costly replication. </w:t>
      </w:r>
    </w:p>
    <w:p w:rsidR="00352547" w:rsidRDefault="00352547" w:rsidP="00A36EA1">
      <w:pPr>
        <w:pStyle w:val="a3"/>
        <w:ind w:left="140"/>
        <w:rPr>
          <w:rFonts w:eastAsiaTheme="minorEastAsia"/>
          <w:sz w:val="28"/>
          <w:lang w:eastAsia="zh-CN"/>
        </w:rPr>
      </w:pPr>
    </w:p>
    <w:p w:rsidR="00352547" w:rsidRPr="00A36EA1" w:rsidRDefault="00352547" w:rsidP="00A36EA1">
      <w:pPr>
        <w:pStyle w:val="a3"/>
        <w:ind w:left="140"/>
        <w:rPr>
          <w:rFonts w:eastAsiaTheme="minorEastAsia"/>
          <w:sz w:val="28"/>
          <w:lang w:eastAsia="zh-CN"/>
        </w:rPr>
      </w:pPr>
      <w:r>
        <w:rPr>
          <w:rFonts w:eastAsiaTheme="minorEastAsia" w:hint="eastAsia"/>
          <w:sz w:val="28"/>
          <w:lang w:eastAsia="zh-CN"/>
        </w:rPr>
        <w:t xml:space="preserve">Although an interface based on coarse-grained transformations may at first seem limited, </w:t>
      </w:r>
      <w:proofErr w:type="spellStart"/>
      <w:r>
        <w:rPr>
          <w:rFonts w:eastAsiaTheme="minorEastAsia" w:hint="eastAsia"/>
          <w:sz w:val="28"/>
          <w:lang w:eastAsia="zh-CN"/>
        </w:rPr>
        <w:t>RDDs</w:t>
      </w:r>
      <w:proofErr w:type="spellEnd"/>
      <w:r>
        <w:rPr>
          <w:rFonts w:eastAsiaTheme="minorEastAsia" w:hint="eastAsia"/>
          <w:sz w:val="28"/>
          <w:lang w:eastAsia="zh-CN"/>
        </w:rPr>
        <w:t xml:space="preserve"> are a good fit for many parallel applications, because these </w:t>
      </w:r>
      <w:r>
        <w:rPr>
          <w:rFonts w:eastAsiaTheme="minorEastAsia" w:hint="eastAsia"/>
          <w:sz w:val="28"/>
          <w:lang w:eastAsia="zh-CN"/>
        </w:rPr>
        <w:lastRenderedPageBreak/>
        <w:t xml:space="preserve">applications naturally apply the same operation to multiple data items. Indeed, we show that </w:t>
      </w:r>
      <w:proofErr w:type="spellStart"/>
      <w:r>
        <w:rPr>
          <w:rFonts w:eastAsiaTheme="minorEastAsia" w:hint="eastAsia"/>
          <w:sz w:val="28"/>
          <w:lang w:eastAsia="zh-CN"/>
        </w:rPr>
        <w:t>RDDs</w:t>
      </w:r>
      <w:proofErr w:type="spellEnd"/>
      <w:r>
        <w:rPr>
          <w:rFonts w:eastAsiaTheme="minorEastAsia" w:hint="eastAsia"/>
          <w:sz w:val="28"/>
          <w:lang w:eastAsia="zh-CN"/>
        </w:rPr>
        <w:t xml:space="preserve"> can efficiently express many cluster programming models that have so far been proposed as separate systems, including MapReduce, SQL and new applications that these systems do not capture, like interactive data mining. The ability of </w:t>
      </w:r>
      <w:proofErr w:type="spellStart"/>
      <w:r>
        <w:rPr>
          <w:rFonts w:eastAsiaTheme="minorEastAsia" w:hint="eastAsia"/>
          <w:sz w:val="28"/>
          <w:lang w:eastAsia="zh-CN"/>
        </w:rPr>
        <w:t>RDDs</w:t>
      </w:r>
      <w:proofErr w:type="spellEnd"/>
      <w:r>
        <w:rPr>
          <w:rFonts w:eastAsiaTheme="minorEastAsia" w:hint="eastAsia"/>
          <w:sz w:val="28"/>
          <w:lang w:eastAsia="zh-CN"/>
        </w:rPr>
        <w:t xml:space="preserve"> to accommodate computing needs that were previously met only by introducing new frameworks is the most credible evidence of the power of the RDD abstraction. </w:t>
      </w:r>
    </w:p>
    <w:p w:rsidR="00950D0F" w:rsidRDefault="00950D0F">
      <w:pPr>
        <w:pStyle w:val="a3"/>
        <w:rPr>
          <w:sz w:val="28"/>
        </w:rPr>
      </w:pPr>
    </w:p>
    <w:p w:rsidR="00950D0F" w:rsidRDefault="00950D0F">
      <w:pPr>
        <w:pStyle w:val="a3"/>
        <w:rPr>
          <w:sz w:val="28"/>
        </w:rPr>
      </w:pPr>
    </w:p>
    <w:p w:rsidR="00950D0F" w:rsidRDefault="00950D0F">
      <w:pPr>
        <w:pStyle w:val="a3"/>
        <w:rPr>
          <w:sz w:val="28"/>
        </w:rPr>
      </w:pPr>
    </w:p>
    <w:p w:rsidR="00950D0F" w:rsidRDefault="00950D0F">
      <w:pPr>
        <w:pStyle w:val="a3"/>
        <w:spacing w:before="4"/>
      </w:pPr>
    </w:p>
    <w:p w:rsidR="00950D0F" w:rsidRDefault="004E6E72">
      <w:pPr>
        <w:pStyle w:val="Heading2"/>
        <w:numPr>
          <w:ilvl w:val="0"/>
          <w:numId w:val="7"/>
        </w:numPr>
        <w:tabs>
          <w:tab w:val="left" w:pos="453"/>
        </w:tabs>
        <w:spacing w:before="1"/>
        <w:ind w:hanging="312"/>
      </w:pPr>
      <w:proofErr w:type="spellStart"/>
      <w:r>
        <w:t>RDDs</w:t>
      </w:r>
      <w:proofErr w:type="spellEnd"/>
    </w:p>
    <w:p w:rsidR="00950D0F" w:rsidRDefault="004E6E72">
      <w:pPr>
        <w:pStyle w:val="Heading3"/>
        <w:numPr>
          <w:ilvl w:val="1"/>
          <w:numId w:val="7"/>
        </w:numPr>
        <w:tabs>
          <w:tab w:val="left" w:pos="526"/>
        </w:tabs>
        <w:spacing w:before="331"/>
        <w:ind w:hanging="385"/>
      </w:pPr>
      <w:r>
        <w:t>RDD</w:t>
      </w:r>
      <w:r>
        <w:rPr>
          <w:spacing w:val="-1"/>
        </w:rPr>
        <w:t xml:space="preserve"> </w:t>
      </w:r>
      <w:r>
        <w:t>Abstraction</w:t>
      </w:r>
    </w:p>
    <w:p w:rsidR="00950D0F" w:rsidRDefault="00950D0F">
      <w:pPr>
        <w:pStyle w:val="a3"/>
        <w:spacing w:before="9"/>
        <w:rPr>
          <w:rFonts w:ascii="Calibri Light"/>
        </w:rPr>
      </w:pPr>
    </w:p>
    <w:p w:rsidR="00950D0F" w:rsidRDefault="004E6E72">
      <w:pPr>
        <w:pStyle w:val="a4"/>
        <w:numPr>
          <w:ilvl w:val="0"/>
          <w:numId w:val="5"/>
        </w:numPr>
        <w:tabs>
          <w:tab w:val="left" w:pos="370"/>
        </w:tabs>
        <w:ind w:hanging="229"/>
        <w:rPr>
          <w:sz w:val="24"/>
        </w:rPr>
      </w:pPr>
      <w:r>
        <w:rPr>
          <w:sz w:val="24"/>
        </w:rPr>
        <w:t xml:space="preserve">What are the two deterministic ways in which </w:t>
      </w:r>
      <w:proofErr w:type="spellStart"/>
      <w:r>
        <w:rPr>
          <w:sz w:val="24"/>
        </w:rPr>
        <w:t>RDDs</w:t>
      </w:r>
      <w:proofErr w:type="spellEnd"/>
      <w:r>
        <w:rPr>
          <w:sz w:val="24"/>
        </w:rPr>
        <w:t xml:space="preserve"> can be</w:t>
      </w:r>
      <w:r>
        <w:rPr>
          <w:spacing w:val="-3"/>
          <w:sz w:val="24"/>
        </w:rPr>
        <w:t xml:space="preserve"> </w:t>
      </w:r>
      <w:r>
        <w:rPr>
          <w:sz w:val="24"/>
        </w:rPr>
        <w:t>created?</w:t>
      </w:r>
    </w:p>
    <w:p w:rsidR="00950D0F" w:rsidRDefault="00352547" w:rsidP="00352547">
      <w:pPr>
        <w:pStyle w:val="a3"/>
        <w:numPr>
          <w:ilvl w:val="0"/>
          <w:numId w:val="8"/>
        </w:numPr>
        <w:rPr>
          <w:rFonts w:eastAsiaTheme="minorEastAsia"/>
          <w:sz w:val="28"/>
          <w:lang w:eastAsia="zh-CN"/>
        </w:rPr>
      </w:pPr>
      <w:r>
        <w:rPr>
          <w:rFonts w:eastAsiaTheme="minorEastAsia"/>
          <w:sz w:val="28"/>
          <w:lang w:eastAsia="zh-CN"/>
        </w:rPr>
        <w:t>D</w:t>
      </w:r>
      <w:r>
        <w:rPr>
          <w:rFonts w:eastAsiaTheme="minorEastAsia" w:hint="eastAsia"/>
          <w:sz w:val="28"/>
          <w:lang w:eastAsia="zh-CN"/>
        </w:rPr>
        <w:t xml:space="preserve">ata in stable </w:t>
      </w:r>
      <w:r>
        <w:rPr>
          <w:rFonts w:eastAsiaTheme="minorEastAsia"/>
          <w:sz w:val="28"/>
          <w:lang w:eastAsia="zh-CN"/>
        </w:rPr>
        <w:t>storage</w:t>
      </w:r>
    </w:p>
    <w:p w:rsidR="00352547" w:rsidRPr="00352547" w:rsidRDefault="00352547" w:rsidP="00352547">
      <w:pPr>
        <w:pStyle w:val="a3"/>
        <w:numPr>
          <w:ilvl w:val="0"/>
          <w:numId w:val="8"/>
        </w:numPr>
        <w:rPr>
          <w:rFonts w:eastAsiaTheme="minorEastAsia"/>
          <w:sz w:val="28"/>
          <w:lang w:eastAsia="zh-CN"/>
        </w:rPr>
      </w:pPr>
      <w:r>
        <w:rPr>
          <w:rFonts w:eastAsiaTheme="minorEastAsia"/>
          <w:sz w:val="28"/>
          <w:lang w:eastAsia="zh-CN"/>
        </w:rPr>
        <w:t>O</w:t>
      </w:r>
      <w:r>
        <w:rPr>
          <w:rFonts w:eastAsiaTheme="minorEastAsia" w:hint="eastAsia"/>
          <w:sz w:val="28"/>
          <w:lang w:eastAsia="zh-CN"/>
        </w:rPr>
        <w:t xml:space="preserve">ther </w:t>
      </w:r>
      <w:proofErr w:type="spellStart"/>
      <w:r>
        <w:rPr>
          <w:rFonts w:eastAsiaTheme="minorEastAsia" w:hint="eastAsia"/>
          <w:sz w:val="28"/>
          <w:lang w:eastAsia="zh-CN"/>
        </w:rPr>
        <w:t>RDDs</w:t>
      </w:r>
      <w:proofErr w:type="spellEnd"/>
    </w:p>
    <w:p w:rsidR="00950D0F" w:rsidRDefault="00950D0F">
      <w:pPr>
        <w:pStyle w:val="a3"/>
        <w:rPr>
          <w:sz w:val="28"/>
        </w:rPr>
      </w:pPr>
    </w:p>
    <w:p w:rsidR="00950D0F" w:rsidRDefault="004E6E72">
      <w:pPr>
        <w:pStyle w:val="a4"/>
        <w:numPr>
          <w:ilvl w:val="0"/>
          <w:numId w:val="5"/>
        </w:numPr>
        <w:tabs>
          <w:tab w:val="left" w:pos="381"/>
        </w:tabs>
        <w:spacing w:before="195"/>
        <w:ind w:left="380" w:hanging="240"/>
        <w:rPr>
          <w:sz w:val="24"/>
        </w:rPr>
      </w:pPr>
      <w:r>
        <w:rPr>
          <w:sz w:val="24"/>
        </w:rPr>
        <w:t xml:space="preserve">Which properties of </w:t>
      </w:r>
      <w:proofErr w:type="spellStart"/>
      <w:r>
        <w:rPr>
          <w:sz w:val="24"/>
        </w:rPr>
        <w:t>RDDs</w:t>
      </w:r>
      <w:proofErr w:type="spellEnd"/>
      <w:r>
        <w:rPr>
          <w:sz w:val="24"/>
        </w:rPr>
        <w:t xml:space="preserve"> can users</w:t>
      </w:r>
      <w:r>
        <w:rPr>
          <w:spacing w:val="-1"/>
          <w:sz w:val="24"/>
        </w:rPr>
        <w:t xml:space="preserve"> </w:t>
      </w:r>
      <w:r>
        <w:rPr>
          <w:sz w:val="24"/>
        </w:rPr>
        <w:t>control?</w:t>
      </w:r>
    </w:p>
    <w:p w:rsidR="00950D0F" w:rsidRDefault="00950D0F">
      <w:pPr>
        <w:rPr>
          <w:rFonts w:eastAsiaTheme="minorEastAsia"/>
          <w:sz w:val="24"/>
          <w:lang w:eastAsia="zh-CN"/>
        </w:rPr>
      </w:pPr>
    </w:p>
    <w:p w:rsidR="00352547" w:rsidRPr="00352547" w:rsidRDefault="00352547">
      <w:pPr>
        <w:rPr>
          <w:rFonts w:eastAsiaTheme="minorEastAsia"/>
          <w:sz w:val="24"/>
          <w:lang w:eastAsia="zh-CN"/>
        </w:rPr>
        <w:sectPr w:rsidR="00352547" w:rsidRPr="00352547">
          <w:type w:val="continuous"/>
          <w:pgSz w:w="12240" w:h="15840"/>
          <w:pgMar w:top="1360" w:right="1300" w:bottom="280" w:left="1300" w:header="720" w:footer="720" w:gutter="0"/>
          <w:cols w:space="720"/>
        </w:sectPr>
      </w:pPr>
      <w:r>
        <w:rPr>
          <w:rFonts w:eastAsiaTheme="minorEastAsia" w:hint="eastAsia"/>
          <w:sz w:val="24"/>
          <w:lang w:eastAsia="zh-CN"/>
        </w:rPr>
        <w:t xml:space="preserve">Persistence and partitioning. Users can indicate which </w:t>
      </w:r>
      <w:proofErr w:type="spellStart"/>
      <w:r>
        <w:rPr>
          <w:rFonts w:eastAsiaTheme="minorEastAsia" w:hint="eastAsia"/>
          <w:sz w:val="24"/>
          <w:lang w:eastAsia="zh-CN"/>
        </w:rPr>
        <w:t>RDDs</w:t>
      </w:r>
      <w:proofErr w:type="spellEnd"/>
      <w:r>
        <w:rPr>
          <w:rFonts w:eastAsiaTheme="minorEastAsia" w:hint="eastAsia"/>
          <w:sz w:val="24"/>
          <w:lang w:eastAsia="zh-CN"/>
        </w:rPr>
        <w:t xml:space="preserve"> they will reuse and choose a storage strategy for them. They can also ask that an </w:t>
      </w:r>
      <w:proofErr w:type="spellStart"/>
      <w:r>
        <w:rPr>
          <w:rFonts w:eastAsiaTheme="minorEastAsia" w:hint="eastAsia"/>
          <w:sz w:val="24"/>
          <w:lang w:eastAsia="zh-CN"/>
        </w:rPr>
        <w:t>RDD</w:t>
      </w:r>
      <w:r>
        <w:rPr>
          <w:rFonts w:eastAsiaTheme="minorEastAsia"/>
          <w:sz w:val="24"/>
          <w:lang w:eastAsia="zh-CN"/>
        </w:rPr>
        <w:t>’</w:t>
      </w:r>
      <w:r>
        <w:rPr>
          <w:rFonts w:eastAsiaTheme="minorEastAsia" w:hint="eastAsia"/>
          <w:sz w:val="24"/>
          <w:lang w:eastAsia="zh-CN"/>
        </w:rPr>
        <w:t>s</w:t>
      </w:r>
      <w:proofErr w:type="spellEnd"/>
      <w:r>
        <w:rPr>
          <w:rFonts w:eastAsiaTheme="minorEastAsia" w:hint="eastAsia"/>
          <w:sz w:val="24"/>
          <w:lang w:eastAsia="zh-CN"/>
        </w:rPr>
        <w:t xml:space="preserve"> elements be partitioned across machines based on a key in each record. </w:t>
      </w:r>
    </w:p>
    <w:p w:rsidR="00950D0F" w:rsidRDefault="004E6E72">
      <w:pPr>
        <w:pStyle w:val="Heading3"/>
        <w:numPr>
          <w:ilvl w:val="1"/>
          <w:numId w:val="7"/>
        </w:numPr>
        <w:tabs>
          <w:tab w:val="left" w:pos="526"/>
        </w:tabs>
        <w:spacing w:before="77"/>
        <w:ind w:hanging="385"/>
      </w:pPr>
      <w:r>
        <w:lastRenderedPageBreak/>
        <w:t>Spark Programming</w:t>
      </w:r>
      <w:r>
        <w:rPr>
          <w:spacing w:val="-1"/>
        </w:rPr>
        <w:t xml:space="preserve"> </w:t>
      </w:r>
      <w:r>
        <w:t>Interface</w:t>
      </w:r>
    </w:p>
    <w:p w:rsidR="00950D0F" w:rsidRDefault="00950D0F">
      <w:pPr>
        <w:pStyle w:val="a3"/>
        <w:spacing w:before="4"/>
        <w:rPr>
          <w:rFonts w:ascii="Calibri Light"/>
        </w:rPr>
      </w:pPr>
    </w:p>
    <w:p w:rsidR="00950D0F" w:rsidRDefault="004E6E72">
      <w:pPr>
        <w:pStyle w:val="a4"/>
        <w:numPr>
          <w:ilvl w:val="0"/>
          <w:numId w:val="4"/>
        </w:numPr>
        <w:tabs>
          <w:tab w:val="left" w:pos="370"/>
        </w:tabs>
        <w:ind w:right="332" w:firstLine="0"/>
        <w:rPr>
          <w:sz w:val="24"/>
        </w:rPr>
      </w:pPr>
      <w:r>
        <w:rPr>
          <w:sz w:val="24"/>
        </w:rPr>
        <w:t xml:space="preserve">Understand actions in Spark. What do they return? Why do you think Spark computes </w:t>
      </w:r>
      <w:proofErr w:type="spellStart"/>
      <w:r>
        <w:rPr>
          <w:sz w:val="24"/>
        </w:rPr>
        <w:t>RDDs</w:t>
      </w:r>
      <w:proofErr w:type="spellEnd"/>
      <w:r>
        <w:rPr>
          <w:sz w:val="24"/>
        </w:rPr>
        <w:t xml:space="preserve"> lazily the first time they are used in an</w:t>
      </w:r>
      <w:r>
        <w:rPr>
          <w:spacing w:val="-1"/>
          <w:sz w:val="24"/>
        </w:rPr>
        <w:t xml:space="preserve"> </w:t>
      </w:r>
      <w:r>
        <w:rPr>
          <w:sz w:val="24"/>
        </w:rPr>
        <w:t>action?</w:t>
      </w:r>
    </w:p>
    <w:p w:rsidR="00950D0F" w:rsidRDefault="00950D0F">
      <w:pPr>
        <w:pStyle w:val="a3"/>
        <w:rPr>
          <w:sz w:val="28"/>
        </w:rPr>
      </w:pPr>
    </w:p>
    <w:p w:rsidR="00950D0F" w:rsidRDefault="00950D0F">
      <w:pPr>
        <w:pStyle w:val="a3"/>
        <w:rPr>
          <w:sz w:val="28"/>
        </w:rPr>
      </w:pPr>
    </w:p>
    <w:p w:rsidR="00950D0F" w:rsidRPr="00352547" w:rsidRDefault="00352547">
      <w:pPr>
        <w:pStyle w:val="a3"/>
        <w:rPr>
          <w:rFonts w:eastAsiaTheme="minorEastAsia"/>
          <w:sz w:val="28"/>
          <w:lang w:eastAsia="zh-CN"/>
        </w:rPr>
      </w:pPr>
      <w:r>
        <w:rPr>
          <w:rFonts w:eastAsiaTheme="minorEastAsia"/>
          <w:sz w:val="28"/>
          <w:lang w:eastAsia="zh-CN"/>
        </w:rPr>
        <w:t>We</w:t>
      </w:r>
      <w:r>
        <w:rPr>
          <w:rFonts w:eastAsiaTheme="minorEastAsia" w:hint="eastAsia"/>
          <w:sz w:val="28"/>
          <w:lang w:eastAsia="zh-CN"/>
        </w:rPr>
        <w:t xml:space="preserve"> give the signature of each operation, showing type parameters in square brackets. Recall that transformations are lazy operations that define a new RDD, while actions launch a computation to return a value to the program or write data to external storage. </w:t>
      </w:r>
    </w:p>
    <w:p w:rsidR="00950D0F" w:rsidRDefault="00950D0F">
      <w:pPr>
        <w:pStyle w:val="a3"/>
        <w:spacing w:before="11"/>
        <w:rPr>
          <w:sz w:val="35"/>
        </w:rPr>
      </w:pPr>
    </w:p>
    <w:p w:rsidR="00950D0F" w:rsidRDefault="004E6E72">
      <w:pPr>
        <w:pStyle w:val="a4"/>
        <w:numPr>
          <w:ilvl w:val="0"/>
          <w:numId w:val="4"/>
        </w:numPr>
        <w:tabs>
          <w:tab w:val="left" w:pos="381"/>
        </w:tabs>
        <w:ind w:right="208" w:firstLine="0"/>
        <w:rPr>
          <w:sz w:val="24"/>
        </w:rPr>
      </w:pPr>
      <w:r>
        <w:rPr>
          <w:sz w:val="24"/>
        </w:rPr>
        <w:t>Look at the example 2.2.1 and understand the code. What method can you call on an RDD so that it stays in memory even after an action command has been issued on</w:t>
      </w:r>
      <w:r>
        <w:rPr>
          <w:spacing w:val="-5"/>
          <w:sz w:val="24"/>
        </w:rPr>
        <w:t xml:space="preserve"> </w:t>
      </w:r>
      <w:r>
        <w:rPr>
          <w:sz w:val="24"/>
        </w:rPr>
        <w:t>it?</w:t>
      </w:r>
    </w:p>
    <w:p w:rsidR="00950D0F" w:rsidRDefault="00950D0F">
      <w:pPr>
        <w:pStyle w:val="a3"/>
        <w:rPr>
          <w:sz w:val="28"/>
        </w:rPr>
      </w:pPr>
    </w:p>
    <w:p w:rsidR="00950D0F" w:rsidRDefault="008F0BD0">
      <w:pPr>
        <w:pStyle w:val="a3"/>
        <w:spacing w:before="1"/>
        <w:rPr>
          <w:rFonts w:eastAsiaTheme="minorEastAsia"/>
          <w:sz w:val="23"/>
          <w:lang w:eastAsia="zh-CN"/>
        </w:rPr>
      </w:pPr>
      <w:r>
        <w:rPr>
          <w:rFonts w:eastAsiaTheme="minorEastAsia"/>
          <w:sz w:val="23"/>
          <w:lang w:eastAsia="zh-CN"/>
        </w:rPr>
        <w:t>L</w:t>
      </w:r>
      <w:r>
        <w:rPr>
          <w:rFonts w:eastAsiaTheme="minorEastAsia" w:hint="eastAsia"/>
          <w:sz w:val="23"/>
          <w:lang w:eastAsia="zh-CN"/>
        </w:rPr>
        <w:t xml:space="preserve">ines = </w:t>
      </w:r>
      <w:proofErr w:type="spellStart"/>
      <w:r>
        <w:rPr>
          <w:rFonts w:eastAsiaTheme="minorEastAsia" w:hint="eastAsia"/>
          <w:sz w:val="23"/>
          <w:lang w:eastAsia="zh-CN"/>
        </w:rPr>
        <w:t>spark.textFile</w:t>
      </w:r>
      <w:proofErr w:type="spellEnd"/>
      <w:r>
        <w:rPr>
          <w:rFonts w:eastAsiaTheme="minorEastAsia" w:hint="eastAsia"/>
          <w:sz w:val="23"/>
          <w:lang w:eastAsia="zh-CN"/>
        </w:rPr>
        <w:t>(</w:t>
      </w:r>
      <w:r>
        <w:rPr>
          <w:rFonts w:eastAsiaTheme="minorEastAsia"/>
          <w:sz w:val="23"/>
          <w:lang w:eastAsia="zh-CN"/>
        </w:rPr>
        <w:t>“</w:t>
      </w:r>
      <w:proofErr w:type="spellStart"/>
      <w:r>
        <w:rPr>
          <w:rFonts w:eastAsiaTheme="minorEastAsia" w:hint="eastAsia"/>
          <w:sz w:val="23"/>
          <w:lang w:eastAsia="zh-CN"/>
        </w:rPr>
        <w:t>hdfs</w:t>
      </w:r>
      <w:proofErr w:type="spellEnd"/>
      <w:r>
        <w:rPr>
          <w:rFonts w:eastAsiaTheme="minorEastAsia" w:hint="eastAsia"/>
          <w:sz w:val="23"/>
          <w:lang w:eastAsia="zh-CN"/>
        </w:rPr>
        <w:t>://</w:t>
      </w:r>
      <w:r>
        <w:rPr>
          <w:rFonts w:eastAsiaTheme="minorEastAsia"/>
          <w:sz w:val="23"/>
          <w:lang w:eastAsia="zh-CN"/>
        </w:rPr>
        <w:t>…”</w:t>
      </w:r>
      <w:r>
        <w:rPr>
          <w:rFonts w:eastAsiaTheme="minorEastAsia" w:hint="eastAsia"/>
          <w:sz w:val="23"/>
          <w:lang w:eastAsia="zh-CN"/>
        </w:rPr>
        <w:t xml:space="preserve">), errors = </w:t>
      </w:r>
      <w:proofErr w:type="spellStart"/>
      <w:r>
        <w:rPr>
          <w:rFonts w:eastAsiaTheme="minorEastAsia" w:hint="eastAsia"/>
          <w:sz w:val="23"/>
          <w:lang w:eastAsia="zh-CN"/>
        </w:rPr>
        <w:t>lines.filter</w:t>
      </w:r>
      <w:proofErr w:type="spellEnd"/>
      <w:r>
        <w:rPr>
          <w:rFonts w:eastAsiaTheme="minorEastAsia" w:hint="eastAsia"/>
          <w:sz w:val="23"/>
          <w:lang w:eastAsia="zh-CN"/>
        </w:rPr>
        <w:t>(_.</w:t>
      </w:r>
      <w:proofErr w:type="spellStart"/>
      <w:r>
        <w:rPr>
          <w:rFonts w:eastAsiaTheme="minorEastAsia" w:hint="eastAsia"/>
          <w:sz w:val="23"/>
          <w:lang w:eastAsia="zh-CN"/>
        </w:rPr>
        <w:t>startsWith</w:t>
      </w:r>
      <w:proofErr w:type="spellEnd"/>
      <w:r>
        <w:rPr>
          <w:rFonts w:eastAsiaTheme="minorEastAsia" w:hint="eastAsia"/>
          <w:sz w:val="23"/>
          <w:lang w:eastAsia="zh-CN"/>
        </w:rPr>
        <w:t>(</w:t>
      </w:r>
      <w:r>
        <w:rPr>
          <w:rFonts w:eastAsiaTheme="minorEastAsia"/>
          <w:sz w:val="23"/>
          <w:lang w:eastAsia="zh-CN"/>
        </w:rPr>
        <w:t>“</w:t>
      </w:r>
      <w:r>
        <w:rPr>
          <w:rFonts w:eastAsiaTheme="minorEastAsia" w:hint="eastAsia"/>
          <w:sz w:val="23"/>
          <w:lang w:eastAsia="zh-CN"/>
        </w:rPr>
        <w:t>ERROR</w:t>
      </w:r>
      <w:r>
        <w:rPr>
          <w:rFonts w:eastAsiaTheme="minorEastAsia"/>
          <w:sz w:val="23"/>
          <w:lang w:eastAsia="zh-CN"/>
        </w:rPr>
        <w:t>”</w:t>
      </w:r>
      <w:r>
        <w:rPr>
          <w:rFonts w:eastAsiaTheme="minorEastAsia" w:hint="eastAsia"/>
          <w:sz w:val="23"/>
          <w:lang w:eastAsia="zh-CN"/>
        </w:rPr>
        <w:t xml:space="preserve">)), </w:t>
      </w:r>
      <w:proofErr w:type="spellStart"/>
      <w:r>
        <w:rPr>
          <w:rFonts w:eastAsiaTheme="minorEastAsia" w:hint="eastAsia"/>
          <w:sz w:val="23"/>
          <w:lang w:eastAsia="zh-CN"/>
        </w:rPr>
        <w:t>errors.persist</w:t>
      </w:r>
      <w:proofErr w:type="spellEnd"/>
      <w:r>
        <w:rPr>
          <w:rFonts w:eastAsiaTheme="minorEastAsia" w:hint="eastAsia"/>
          <w:sz w:val="23"/>
          <w:lang w:eastAsia="zh-CN"/>
        </w:rPr>
        <w:t xml:space="preserve">() In this query, we started with errors, the result of a filter on lines, and applied a further filter and map before running a collect. The first action involving errors runs, </w:t>
      </w:r>
      <w:proofErr w:type="spellStart"/>
      <w:r>
        <w:rPr>
          <w:rFonts w:eastAsiaTheme="minorEastAsia" w:hint="eastAsia"/>
          <w:sz w:val="23"/>
          <w:lang w:eastAsia="zh-CN"/>
        </w:rPr>
        <w:t>Spartk</w:t>
      </w:r>
      <w:proofErr w:type="spellEnd"/>
      <w:r>
        <w:rPr>
          <w:rFonts w:eastAsiaTheme="minorEastAsia" w:hint="eastAsia"/>
          <w:sz w:val="23"/>
          <w:lang w:eastAsia="zh-CN"/>
        </w:rPr>
        <w:t xml:space="preserve"> will </w:t>
      </w:r>
      <w:proofErr w:type="spellStart"/>
      <w:r>
        <w:rPr>
          <w:rFonts w:eastAsiaTheme="minorEastAsia" w:hint="eastAsia"/>
          <w:sz w:val="23"/>
          <w:lang w:eastAsia="zh-CN"/>
        </w:rPr>
        <w:t>sotre</w:t>
      </w:r>
      <w:proofErr w:type="spellEnd"/>
      <w:r>
        <w:rPr>
          <w:rFonts w:eastAsiaTheme="minorEastAsia" w:hint="eastAsia"/>
          <w:sz w:val="23"/>
          <w:lang w:eastAsia="zh-CN"/>
        </w:rPr>
        <w:t xml:space="preserve"> the partitions of errors in memory, greatly speeding up subsequent computations on it. </w:t>
      </w:r>
    </w:p>
    <w:p w:rsidR="008F0BD0" w:rsidRPr="008F0BD0" w:rsidRDefault="008F0BD0">
      <w:pPr>
        <w:pStyle w:val="a3"/>
        <w:spacing w:before="1"/>
        <w:rPr>
          <w:rFonts w:eastAsiaTheme="minorEastAsia"/>
          <w:sz w:val="23"/>
          <w:lang w:eastAsia="zh-CN"/>
        </w:rPr>
      </w:pPr>
    </w:p>
    <w:p w:rsidR="00950D0F" w:rsidRDefault="004E6E72">
      <w:pPr>
        <w:pStyle w:val="Heading3"/>
        <w:numPr>
          <w:ilvl w:val="1"/>
          <w:numId w:val="7"/>
        </w:numPr>
        <w:tabs>
          <w:tab w:val="left" w:pos="526"/>
        </w:tabs>
        <w:ind w:hanging="385"/>
      </w:pPr>
      <w:r>
        <w:t>Advantages of the RDD</w:t>
      </w:r>
      <w:r>
        <w:rPr>
          <w:spacing w:val="-1"/>
        </w:rPr>
        <w:t xml:space="preserve"> </w:t>
      </w:r>
      <w:r>
        <w:t>model</w:t>
      </w:r>
    </w:p>
    <w:p w:rsidR="00950D0F" w:rsidRDefault="00950D0F">
      <w:pPr>
        <w:pStyle w:val="a3"/>
        <w:spacing w:before="4"/>
        <w:rPr>
          <w:rFonts w:ascii="Calibri Light"/>
        </w:rPr>
      </w:pPr>
    </w:p>
    <w:p w:rsidR="00950D0F" w:rsidRDefault="004E6E72">
      <w:pPr>
        <w:pStyle w:val="a3"/>
        <w:ind w:left="140"/>
      </w:pPr>
      <w:r>
        <w:t>a. What are the advantages of RDD model over traditional DSM model</w:t>
      </w:r>
    </w:p>
    <w:p w:rsidR="008F0BD0" w:rsidRDefault="008F0BD0" w:rsidP="008F0BD0">
      <w:pPr>
        <w:adjustRightInd w:val="0"/>
        <w:rPr>
          <w:rFonts w:eastAsiaTheme="minorEastAsia"/>
          <w:sz w:val="28"/>
          <w:lang w:eastAsia="zh-CN"/>
        </w:rPr>
      </w:pPr>
      <w:r>
        <w:rPr>
          <w:rFonts w:eastAsiaTheme="minorEastAsia"/>
          <w:sz w:val="28"/>
          <w:lang w:eastAsia="zh-CN"/>
        </w:rPr>
        <w:t>In</w:t>
      </w:r>
      <w:r>
        <w:rPr>
          <w:rFonts w:eastAsiaTheme="minorEastAsia" w:hint="eastAsia"/>
          <w:sz w:val="28"/>
          <w:lang w:eastAsia="zh-CN"/>
        </w:rPr>
        <w:t xml:space="preserve"> DSM systems, applications read and write to arbitrary locations in a global address space. Note that under this definition, we include not only traditional shared memory system, but also other systems where applications make fine grained writes to shared state. DSM is a very general abstraction, but this generality makes it harder to implement in an efficient and fault tolerant manner on commodity clusters. </w:t>
      </w:r>
    </w:p>
    <w:p w:rsidR="008F0BD0" w:rsidRDefault="008F0BD0" w:rsidP="008F0BD0">
      <w:pPr>
        <w:adjustRightInd w:val="0"/>
        <w:rPr>
          <w:rFonts w:eastAsiaTheme="minorEastAsia"/>
          <w:sz w:val="28"/>
          <w:lang w:eastAsia="zh-CN"/>
        </w:rPr>
      </w:pPr>
    </w:p>
    <w:p w:rsidR="008F0BD0" w:rsidRDefault="008F0BD0" w:rsidP="008F0BD0">
      <w:pPr>
        <w:adjustRightInd w:val="0"/>
        <w:rPr>
          <w:rFonts w:ascii="NimbusRomNo9L-Regu" w:eastAsiaTheme="minorEastAsia" w:hAnsi="NimbusRomNo9L-Regu" w:cs="NimbusRomNo9L-Regu"/>
          <w:sz w:val="20"/>
          <w:szCs w:val="20"/>
        </w:rPr>
      </w:pPr>
      <w:r>
        <w:rPr>
          <w:rFonts w:ascii="NimbusRomNo9L-Regu" w:eastAsiaTheme="minorEastAsia" w:hAnsi="NimbusRomNo9L-Regu" w:cs="NimbusRomNo9L-Regu"/>
          <w:sz w:val="20"/>
          <w:szCs w:val="20"/>
        </w:rPr>
        <w:t xml:space="preserve">The main difference between </w:t>
      </w:r>
      <w:proofErr w:type="spellStart"/>
      <w:r>
        <w:rPr>
          <w:rFonts w:ascii="NimbusRomNo9L-Regu" w:eastAsiaTheme="minorEastAsia" w:hAnsi="NimbusRomNo9L-Regu" w:cs="NimbusRomNo9L-Regu"/>
          <w:sz w:val="20"/>
          <w:szCs w:val="20"/>
        </w:rPr>
        <w:t>RDDs</w:t>
      </w:r>
      <w:proofErr w:type="spellEnd"/>
      <w:r>
        <w:rPr>
          <w:rFonts w:ascii="NimbusRomNo9L-Regu" w:eastAsiaTheme="minorEastAsia" w:hAnsi="NimbusRomNo9L-Regu" w:cs="NimbusRomNo9L-Regu"/>
          <w:sz w:val="20"/>
          <w:szCs w:val="20"/>
        </w:rPr>
        <w:t xml:space="preserve"> and DSM is that</w:t>
      </w:r>
      <w:r>
        <w:rPr>
          <w:rFonts w:ascii="NimbusRomNo9L-Regu" w:eastAsiaTheme="minorEastAsia" w:hAnsi="NimbusRomNo9L-Regu" w:cs="NimbusRomNo9L-Regu" w:hint="eastAsia"/>
          <w:sz w:val="20"/>
          <w:szCs w:val="20"/>
          <w:lang w:eastAsia="zh-CN"/>
        </w:rPr>
        <w:t xml:space="preserve"> </w:t>
      </w:r>
      <w:proofErr w:type="spellStart"/>
      <w:r>
        <w:rPr>
          <w:rFonts w:ascii="NimbusRomNo9L-Regu" w:eastAsiaTheme="minorEastAsia" w:hAnsi="NimbusRomNo9L-Regu" w:cs="NimbusRomNo9L-Regu"/>
          <w:sz w:val="20"/>
          <w:szCs w:val="20"/>
        </w:rPr>
        <w:t>RDDs</w:t>
      </w:r>
      <w:proofErr w:type="spellEnd"/>
      <w:r>
        <w:rPr>
          <w:rFonts w:ascii="NimbusRomNo9L-Regu" w:eastAsiaTheme="minorEastAsia" w:hAnsi="NimbusRomNo9L-Regu" w:cs="NimbusRomNo9L-Regu"/>
          <w:sz w:val="20"/>
          <w:szCs w:val="20"/>
        </w:rPr>
        <w:t xml:space="preserve"> can only be created (“written”) through </w:t>
      </w:r>
      <w:proofErr w:type="spellStart"/>
      <w:r>
        <w:rPr>
          <w:rFonts w:ascii="NimbusRomNo9L-Regu" w:eastAsiaTheme="minorEastAsia" w:hAnsi="NimbusRomNo9L-Regu" w:cs="NimbusRomNo9L-Regu"/>
          <w:sz w:val="20"/>
          <w:szCs w:val="20"/>
        </w:rPr>
        <w:t>coarsegrained</w:t>
      </w:r>
      <w:proofErr w:type="spellEnd"/>
      <w:r>
        <w:rPr>
          <w:rFonts w:ascii="NimbusRomNo9L-Regu" w:eastAsiaTheme="minorEastAsia" w:hAnsi="NimbusRomNo9L-Regu" w:cs="NimbusRomNo9L-Regu" w:hint="eastAsia"/>
          <w:sz w:val="20"/>
          <w:szCs w:val="20"/>
          <w:lang w:eastAsia="zh-CN"/>
        </w:rPr>
        <w:t xml:space="preserve"> </w:t>
      </w:r>
      <w:r>
        <w:rPr>
          <w:rFonts w:ascii="NimbusRomNo9L-Regu" w:eastAsiaTheme="minorEastAsia" w:hAnsi="NimbusRomNo9L-Regu" w:cs="NimbusRomNo9L-Regu"/>
          <w:sz w:val="20"/>
          <w:szCs w:val="20"/>
        </w:rPr>
        <w:t>transformations, while DSM allows reads and</w:t>
      </w:r>
      <w:r>
        <w:rPr>
          <w:rFonts w:ascii="NimbusRomNo9L-Regu" w:eastAsiaTheme="minorEastAsia" w:hAnsi="NimbusRomNo9L-Regu" w:cs="NimbusRomNo9L-Regu" w:hint="eastAsia"/>
          <w:sz w:val="20"/>
          <w:szCs w:val="20"/>
          <w:lang w:eastAsia="zh-CN"/>
        </w:rPr>
        <w:t xml:space="preserve"> </w:t>
      </w:r>
      <w:r>
        <w:rPr>
          <w:rFonts w:ascii="NimbusRomNo9L-Regu" w:eastAsiaTheme="minorEastAsia" w:hAnsi="NimbusRomNo9L-Regu" w:cs="NimbusRomNo9L-Regu"/>
          <w:sz w:val="20"/>
          <w:szCs w:val="20"/>
        </w:rPr>
        <w:t>writes to each memory location.</w:t>
      </w:r>
      <w:r>
        <w:rPr>
          <w:rFonts w:ascii="NimbusRomNo9L-Regu" w:eastAsiaTheme="minorEastAsia" w:hAnsi="NimbusRomNo9L-Regu" w:cs="NimbusRomNo9L-Regu"/>
          <w:sz w:val="15"/>
          <w:szCs w:val="15"/>
        </w:rPr>
        <w:t xml:space="preserve">3 </w:t>
      </w:r>
      <w:r>
        <w:rPr>
          <w:rFonts w:ascii="NimbusRomNo9L-Regu" w:eastAsiaTheme="minorEastAsia" w:hAnsi="NimbusRomNo9L-Regu" w:cs="NimbusRomNo9L-Regu"/>
          <w:sz w:val="20"/>
          <w:szCs w:val="20"/>
        </w:rPr>
        <w:t xml:space="preserve">This restricts </w:t>
      </w:r>
      <w:proofErr w:type="spellStart"/>
      <w:r>
        <w:rPr>
          <w:rFonts w:ascii="NimbusRomNo9L-Regu" w:eastAsiaTheme="minorEastAsia" w:hAnsi="NimbusRomNo9L-Regu" w:cs="NimbusRomNo9L-Regu"/>
          <w:sz w:val="20"/>
          <w:szCs w:val="20"/>
        </w:rPr>
        <w:t>RDDs</w:t>
      </w:r>
      <w:proofErr w:type="spellEnd"/>
      <w:r>
        <w:rPr>
          <w:rFonts w:ascii="NimbusRomNo9L-Regu" w:eastAsiaTheme="minorEastAsia" w:hAnsi="NimbusRomNo9L-Regu" w:cs="NimbusRomNo9L-Regu" w:hint="eastAsia"/>
          <w:sz w:val="20"/>
          <w:szCs w:val="20"/>
          <w:lang w:eastAsia="zh-CN"/>
        </w:rPr>
        <w:t xml:space="preserve"> </w:t>
      </w:r>
      <w:r>
        <w:rPr>
          <w:rFonts w:ascii="NimbusRomNo9L-Regu" w:eastAsiaTheme="minorEastAsia" w:hAnsi="NimbusRomNo9L-Regu" w:cs="NimbusRomNo9L-Regu"/>
          <w:sz w:val="20"/>
          <w:szCs w:val="20"/>
        </w:rPr>
        <w:t>to applications that perform bulk writes, but allows for</w:t>
      </w:r>
      <w:r>
        <w:rPr>
          <w:rFonts w:ascii="NimbusRomNo9L-Regu" w:eastAsiaTheme="minorEastAsia" w:hAnsi="NimbusRomNo9L-Regu" w:cs="NimbusRomNo9L-Regu" w:hint="eastAsia"/>
          <w:sz w:val="20"/>
          <w:szCs w:val="20"/>
          <w:lang w:eastAsia="zh-CN"/>
        </w:rPr>
        <w:t xml:space="preserve"> </w:t>
      </w:r>
      <w:r>
        <w:rPr>
          <w:rFonts w:ascii="NimbusRomNo9L-Regu" w:eastAsiaTheme="minorEastAsia" w:hAnsi="NimbusRomNo9L-Regu" w:cs="NimbusRomNo9L-Regu"/>
          <w:sz w:val="20"/>
          <w:szCs w:val="20"/>
        </w:rPr>
        <w:t xml:space="preserve">more efficient fault tolerance. In particular, </w:t>
      </w:r>
      <w:proofErr w:type="spellStart"/>
      <w:r>
        <w:rPr>
          <w:rFonts w:ascii="NimbusRomNo9L-Regu" w:eastAsiaTheme="minorEastAsia" w:hAnsi="NimbusRomNo9L-Regu" w:cs="NimbusRomNo9L-Regu"/>
          <w:sz w:val="20"/>
          <w:szCs w:val="20"/>
        </w:rPr>
        <w:t>RDDs</w:t>
      </w:r>
      <w:proofErr w:type="spellEnd"/>
      <w:r>
        <w:rPr>
          <w:rFonts w:ascii="NimbusRomNo9L-Regu" w:eastAsiaTheme="minorEastAsia" w:hAnsi="NimbusRomNo9L-Regu" w:cs="NimbusRomNo9L-Regu"/>
          <w:sz w:val="20"/>
          <w:szCs w:val="20"/>
        </w:rPr>
        <w:t xml:space="preserve"> do not</w:t>
      </w:r>
      <w:r>
        <w:rPr>
          <w:rFonts w:ascii="NimbusRomNo9L-Regu" w:eastAsiaTheme="minorEastAsia" w:hAnsi="NimbusRomNo9L-Regu" w:cs="NimbusRomNo9L-Regu" w:hint="eastAsia"/>
          <w:sz w:val="20"/>
          <w:szCs w:val="20"/>
          <w:lang w:eastAsia="zh-CN"/>
        </w:rPr>
        <w:t xml:space="preserve"> </w:t>
      </w:r>
      <w:r>
        <w:rPr>
          <w:rFonts w:ascii="NimbusRomNo9L-Regu" w:eastAsiaTheme="minorEastAsia" w:hAnsi="NimbusRomNo9L-Regu" w:cs="NimbusRomNo9L-Regu"/>
          <w:sz w:val="20"/>
          <w:szCs w:val="20"/>
        </w:rPr>
        <w:t xml:space="preserve">need to incur the overhead of </w:t>
      </w:r>
      <w:proofErr w:type="spellStart"/>
      <w:r>
        <w:rPr>
          <w:rFonts w:ascii="NimbusRomNo9L-Regu" w:eastAsiaTheme="minorEastAsia" w:hAnsi="NimbusRomNo9L-Regu" w:cs="NimbusRomNo9L-Regu"/>
          <w:sz w:val="20"/>
          <w:szCs w:val="20"/>
        </w:rPr>
        <w:t>checkpointing</w:t>
      </w:r>
      <w:proofErr w:type="spellEnd"/>
      <w:r>
        <w:rPr>
          <w:rFonts w:ascii="NimbusRomNo9L-Regu" w:eastAsiaTheme="minorEastAsia" w:hAnsi="NimbusRomNo9L-Regu" w:cs="NimbusRomNo9L-Regu"/>
          <w:sz w:val="20"/>
          <w:szCs w:val="20"/>
        </w:rPr>
        <w:t>, as they can</w:t>
      </w:r>
      <w:r>
        <w:rPr>
          <w:rFonts w:ascii="NimbusRomNo9L-Regu" w:eastAsiaTheme="minorEastAsia" w:hAnsi="NimbusRomNo9L-Regu" w:cs="NimbusRomNo9L-Regu" w:hint="eastAsia"/>
          <w:sz w:val="20"/>
          <w:szCs w:val="20"/>
          <w:lang w:eastAsia="zh-CN"/>
        </w:rPr>
        <w:t xml:space="preserve"> </w:t>
      </w:r>
      <w:r>
        <w:rPr>
          <w:rFonts w:ascii="NimbusRomNo9L-Regu" w:eastAsiaTheme="minorEastAsia" w:hAnsi="NimbusRomNo9L-Regu" w:cs="NimbusRomNo9L-Regu"/>
          <w:sz w:val="20"/>
          <w:szCs w:val="20"/>
        </w:rPr>
        <w:t>be recovered using lineage.</w:t>
      </w:r>
      <w:r>
        <w:rPr>
          <w:rFonts w:ascii="NimbusRomNo9L-Regu" w:eastAsiaTheme="minorEastAsia" w:hAnsi="NimbusRomNo9L-Regu" w:cs="NimbusRomNo9L-Regu"/>
          <w:sz w:val="15"/>
          <w:szCs w:val="15"/>
        </w:rPr>
        <w:t xml:space="preserve">4 </w:t>
      </w:r>
      <w:r>
        <w:rPr>
          <w:rFonts w:ascii="NimbusRomNo9L-Regu" w:eastAsiaTheme="minorEastAsia" w:hAnsi="NimbusRomNo9L-Regu" w:cs="NimbusRomNo9L-Regu"/>
          <w:sz w:val="20"/>
          <w:szCs w:val="20"/>
        </w:rPr>
        <w:t>Furthermore, only the lost</w:t>
      </w:r>
      <w:r>
        <w:rPr>
          <w:rFonts w:ascii="NimbusRomNo9L-Regu" w:eastAsiaTheme="minorEastAsia" w:hAnsi="NimbusRomNo9L-Regu" w:cs="NimbusRomNo9L-Regu" w:hint="eastAsia"/>
          <w:sz w:val="20"/>
          <w:szCs w:val="20"/>
          <w:lang w:eastAsia="zh-CN"/>
        </w:rPr>
        <w:t xml:space="preserve"> </w:t>
      </w:r>
      <w:r>
        <w:rPr>
          <w:rFonts w:ascii="NimbusRomNo9L-Regu" w:eastAsiaTheme="minorEastAsia" w:hAnsi="NimbusRomNo9L-Regu" w:cs="NimbusRomNo9L-Regu"/>
          <w:sz w:val="20"/>
          <w:szCs w:val="20"/>
        </w:rPr>
        <w:t>partitions of an RDD need to be recomputed upon failure,</w:t>
      </w:r>
      <w:r>
        <w:rPr>
          <w:rFonts w:ascii="NimbusRomNo9L-Regu" w:eastAsiaTheme="minorEastAsia" w:hAnsi="NimbusRomNo9L-Regu" w:cs="NimbusRomNo9L-Regu" w:hint="eastAsia"/>
          <w:sz w:val="20"/>
          <w:szCs w:val="20"/>
          <w:lang w:eastAsia="zh-CN"/>
        </w:rPr>
        <w:t xml:space="preserve"> </w:t>
      </w:r>
      <w:r>
        <w:rPr>
          <w:rFonts w:ascii="NimbusRomNo9L-Regu" w:eastAsiaTheme="minorEastAsia" w:hAnsi="NimbusRomNo9L-Regu" w:cs="NimbusRomNo9L-Regu"/>
          <w:sz w:val="20"/>
          <w:szCs w:val="20"/>
        </w:rPr>
        <w:t>and they can be recomputed in parallel on different</w:t>
      </w:r>
      <w:r>
        <w:rPr>
          <w:rFonts w:ascii="NimbusRomNo9L-Regu" w:eastAsiaTheme="minorEastAsia" w:hAnsi="NimbusRomNo9L-Regu" w:cs="NimbusRomNo9L-Regu" w:hint="eastAsia"/>
          <w:sz w:val="20"/>
          <w:szCs w:val="20"/>
          <w:lang w:eastAsia="zh-CN"/>
        </w:rPr>
        <w:t xml:space="preserve"> </w:t>
      </w:r>
      <w:r>
        <w:rPr>
          <w:rFonts w:ascii="NimbusRomNo9L-Regu" w:eastAsiaTheme="minorEastAsia" w:hAnsi="NimbusRomNo9L-Regu" w:cs="NimbusRomNo9L-Regu"/>
          <w:sz w:val="20"/>
          <w:szCs w:val="20"/>
        </w:rPr>
        <w:t>nodes, without having to roll back the whole program.</w:t>
      </w:r>
      <w:r>
        <w:rPr>
          <w:rFonts w:ascii="NimbusRomNo9L-Regu" w:eastAsiaTheme="minorEastAsia" w:hAnsi="NimbusRomNo9L-Regu" w:cs="NimbusRomNo9L-Regu" w:hint="eastAsia"/>
          <w:sz w:val="20"/>
          <w:szCs w:val="20"/>
          <w:lang w:eastAsia="zh-CN"/>
        </w:rPr>
        <w:t xml:space="preserve"> </w:t>
      </w:r>
      <w:r>
        <w:rPr>
          <w:rFonts w:ascii="NimbusRomNo9L-Regu" w:eastAsiaTheme="minorEastAsia" w:hAnsi="NimbusRomNo9L-Regu" w:cs="NimbusRomNo9L-Regu"/>
          <w:sz w:val="20"/>
          <w:szCs w:val="20"/>
        </w:rPr>
        <w:t xml:space="preserve">A second benefit of </w:t>
      </w:r>
      <w:proofErr w:type="spellStart"/>
      <w:r>
        <w:rPr>
          <w:rFonts w:ascii="NimbusRomNo9L-Regu" w:eastAsiaTheme="minorEastAsia" w:hAnsi="NimbusRomNo9L-Regu" w:cs="NimbusRomNo9L-Regu"/>
          <w:sz w:val="20"/>
          <w:szCs w:val="20"/>
        </w:rPr>
        <w:t>RDDs</w:t>
      </w:r>
      <w:proofErr w:type="spellEnd"/>
      <w:r>
        <w:rPr>
          <w:rFonts w:ascii="NimbusRomNo9L-Regu" w:eastAsiaTheme="minorEastAsia" w:hAnsi="NimbusRomNo9L-Regu" w:cs="NimbusRomNo9L-Regu"/>
          <w:sz w:val="20"/>
          <w:szCs w:val="20"/>
        </w:rPr>
        <w:t xml:space="preserve"> is that their immutable nature</w:t>
      </w:r>
      <w:r>
        <w:rPr>
          <w:rFonts w:ascii="NimbusRomNo9L-Regu" w:eastAsiaTheme="minorEastAsia" w:hAnsi="NimbusRomNo9L-Regu" w:cs="NimbusRomNo9L-Regu" w:hint="eastAsia"/>
          <w:sz w:val="20"/>
          <w:szCs w:val="20"/>
          <w:lang w:eastAsia="zh-CN"/>
        </w:rPr>
        <w:t xml:space="preserve"> </w:t>
      </w:r>
      <w:r>
        <w:rPr>
          <w:rFonts w:ascii="NimbusRomNo9L-Regu" w:eastAsiaTheme="minorEastAsia" w:hAnsi="NimbusRomNo9L-Regu" w:cs="NimbusRomNo9L-Regu"/>
          <w:sz w:val="20"/>
          <w:szCs w:val="20"/>
        </w:rPr>
        <w:t>lets a system mitigate slow nodes (stragglers) by running</w:t>
      </w:r>
      <w:r>
        <w:rPr>
          <w:rFonts w:ascii="NimbusRomNo9L-Regu" w:eastAsiaTheme="minorEastAsia" w:hAnsi="NimbusRomNo9L-Regu" w:cs="NimbusRomNo9L-Regu" w:hint="eastAsia"/>
          <w:sz w:val="20"/>
          <w:szCs w:val="20"/>
          <w:lang w:eastAsia="zh-CN"/>
        </w:rPr>
        <w:t xml:space="preserve"> </w:t>
      </w:r>
      <w:r>
        <w:rPr>
          <w:rFonts w:ascii="NimbusRomNo9L-Regu" w:eastAsiaTheme="minorEastAsia" w:hAnsi="NimbusRomNo9L-Regu" w:cs="NimbusRomNo9L-Regu"/>
          <w:sz w:val="20"/>
          <w:szCs w:val="20"/>
        </w:rPr>
        <w:t>backup copies of slow tasks as in MapReduce [10].</w:t>
      </w:r>
      <w:r>
        <w:rPr>
          <w:rFonts w:ascii="NimbusRomNo9L-Regu" w:eastAsiaTheme="minorEastAsia" w:hAnsi="NimbusRomNo9L-Regu" w:cs="NimbusRomNo9L-Regu" w:hint="eastAsia"/>
          <w:sz w:val="20"/>
          <w:szCs w:val="20"/>
          <w:lang w:eastAsia="zh-CN"/>
        </w:rPr>
        <w:t xml:space="preserve"> </w:t>
      </w:r>
      <w:r>
        <w:rPr>
          <w:rFonts w:ascii="NimbusRomNo9L-Regu" w:eastAsiaTheme="minorEastAsia" w:hAnsi="NimbusRomNo9L-Regu" w:cs="NimbusRomNo9L-Regu"/>
          <w:sz w:val="20"/>
          <w:szCs w:val="20"/>
        </w:rPr>
        <w:t>Backup tasks would be hard to implement with DSM, as</w:t>
      </w:r>
    </w:p>
    <w:p w:rsidR="008F0BD0" w:rsidRDefault="008F0BD0" w:rsidP="008F0BD0">
      <w:pPr>
        <w:adjustRightInd w:val="0"/>
        <w:rPr>
          <w:rFonts w:ascii="NimbusRomNo9L-Regu" w:eastAsiaTheme="minorEastAsia" w:hAnsi="NimbusRomNo9L-Regu" w:cs="NimbusRomNo9L-Regu"/>
          <w:sz w:val="20"/>
          <w:szCs w:val="20"/>
        </w:rPr>
      </w:pPr>
      <w:r>
        <w:rPr>
          <w:rFonts w:ascii="NimbusRomNo9L-Regu" w:eastAsiaTheme="minorEastAsia" w:hAnsi="NimbusRomNo9L-Regu" w:cs="NimbusRomNo9L-Regu"/>
          <w:sz w:val="20"/>
          <w:szCs w:val="20"/>
        </w:rPr>
        <w:t>the two copies of a task would access the same memory</w:t>
      </w:r>
      <w:r>
        <w:rPr>
          <w:rFonts w:ascii="NimbusRomNo9L-Regu" w:eastAsiaTheme="minorEastAsia" w:hAnsi="NimbusRomNo9L-Regu" w:cs="NimbusRomNo9L-Regu" w:hint="eastAsia"/>
          <w:sz w:val="20"/>
          <w:szCs w:val="20"/>
          <w:lang w:eastAsia="zh-CN"/>
        </w:rPr>
        <w:t xml:space="preserve"> </w:t>
      </w:r>
      <w:r>
        <w:rPr>
          <w:rFonts w:ascii="NimbusRomNo9L-Regu" w:eastAsiaTheme="minorEastAsia" w:hAnsi="NimbusRomNo9L-Regu" w:cs="NimbusRomNo9L-Regu"/>
          <w:sz w:val="20"/>
          <w:szCs w:val="20"/>
        </w:rPr>
        <w:t>locations and interfere with each other’s updates.</w:t>
      </w:r>
    </w:p>
    <w:p w:rsidR="008F0BD0" w:rsidRDefault="008F0BD0" w:rsidP="008F0BD0">
      <w:pPr>
        <w:adjustRightInd w:val="0"/>
        <w:rPr>
          <w:rFonts w:ascii="NimbusRomNo9L-Regu" w:eastAsiaTheme="minorEastAsia" w:hAnsi="NimbusRomNo9L-Regu" w:cs="NimbusRomNo9L-Regu"/>
          <w:sz w:val="20"/>
          <w:szCs w:val="20"/>
          <w:lang w:eastAsia="zh-CN"/>
        </w:rPr>
      </w:pPr>
    </w:p>
    <w:p w:rsidR="00950D0F" w:rsidRPr="008F0BD0" w:rsidRDefault="008F0BD0" w:rsidP="008F0BD0">
      <w:pPr>
        <w:adjustRightInd w:val="0"/>
        <w:rPr>
          <w:rFonts w:eastAsiaTheme="minorEastAsia"/>
          <w:sz w:val="28"/>
          <w:lang w:eastAsia="zh-CN"/>
        </w:rPr>
      </w:pPr>
      <w:r>
        <w:rPr>
          <w:rFonts w:ascii="NimbusRomNo9L-Regu" w:eastAsiaTheme="minorEastAsia" w:hAnsi="NimbusRomNo9L-Regu" w:cs="NimbusRomNo9L-Regu"/>
          <w:sz w:val="20"/>
          <w:szCs w:val="20"/>
        </w:rPr>
        <w:t xml:space="preserve">Finally, </w:t>
      </w:r>
      <w:proofErr w:type="spellStart"/>
      <w:r>
        <w:rPr>
          <w:rFonts w:ascii="NimbusRomNo9L-Regu" w:eastAsiaTheme="minorEastAsia" w:hAnsi="NimbusRomNo9L-Regu" w:cs="NimbusRomNo9L-Regu"/>
          <w:sz w:val="20"/>
          <w:szCs w:val="20"/>
        </w:rPr>
        <w:t>RDDs</w:t>
      </w:r>
      <w:proofErr w:type="spellEnd"/>
      <w:r>
        <w:rPr>
          <w:rFonts w:ascii="NimbusRomNo9L-Regu" w:eastAsiaTheme="minorEastAsia" w:hAnsi="NimbusRomNo9L-Regu" w:cs="NimbusRomNo9L-Regu"/>
          <w:sz w:val="20"/>
          <w:szCs w:val="20"/>
        </w:rPr>
        <w:t xml:space="preserve"> provide two other benefits over DSM.</w:t>
      </w:r>
      <w:r>
        <w:rPr>
          <w:rFonts w:ascii="NimbusRomNo9L-Regu" w:eastAsiaTheme="minorEastAsia" w:hAnsi="NimbusRomNo9L-Regu" w:cs="NimbusRomNo9L-Regu" w:hint="eastAsia"/>
          <w:sz w:val="20"/>
          <w:szCs w:val="20"/>
          <w:lang w:eastAsia="zh-CN"/>
        </w:rPr>
        <w:t xml:space="preserve"> </w:t>
      </w:r>
      <w:r>
        <w:rPr>
          <w:rFonts w:ascii="NimbusRomNo9L-Regu" w:eastAsiaTheme="minorEastAsia" w:hAnsi="NimbusRomNo9L-Regu" w:cs="NimbusRomNo9L-Regu"/>
          <w:sz w:val="20"/>
          <w:szCs w:val="20"/>
        </w:rPr>
        <w:t xml:space="preserve">First, in bulk operations on </w:t>
      </w:r>
      <w:proofErr w:type="spellStart"/>
      <w:r>
        <w:rPr>
          <w:rFonts w:ascii="NimbusRomNo9L-Regu" w:eastAsiaTheme="minorEastAsia" w:hAnsi="NimbusRomNo9L-Regu" w:cs="NimbusRomNo9L-Regu"/>
          <w:sz w:val="20"/>
          <w:szCs w:val="20"/>
        </w:rPr>
        <w:t>RDDs</w:t>
      </w:r>
      <w:proofErr w:type="spellEnd"/>
      <w:r>
        <w:rPr>
          <w:rFonts w:ascii="NimbusRomNo9L-Regu" w:eastAsiaTheme="minorEastAsia" w:hAnsi="NimbusRomNo9L-Regu" w:cs="NimbusRomNo9L-Regu"/>
          <w:sz w:val="20"/>
          <w:szCs w:val="20"/>
        </w:rPr>
        <w:t xml:space="preserve">, a runtime can </w:t>
      </w:r>
      <w:proofErr w:type="spellStart"/>
      <w:r>
        <w:rPr>
          <w:rFonts w:ascii="NimbusRomNo9L-Regu" w:eastAsiaTheme="minorEastAsia" w:hAnsi="NimbusRomNo9L-Regu" w:cs="NimbusRomNo9L-Regu"/>
          <w:sz w:val="20"/>
          <w:szCs w:val="20"/>
        </w:rPr>
        <w:t>sched</w:t>
      </w:r>
      <w:proofErr w:type="spellEnd"/>
      <w:r>
        <w:rPr>
          <w:rFonts w:ascii="NimbusRomNo9L-Regu" w:eastAsiaTheme="minorEastAsia" w:hAnsi="NimbusRomNo9L-Regu" w:cs="NimbusRomNo9L-Regu"/>
          <w:sz w:val="20"/>
          <w:szCs w:val="20"/>
        </w:rPr>
        <w:t>-</w:t>
      </w:r>
      <w:r w:rsidRPr="008F0BD0">
        <w:rPr>
          <w:rFonts w:ascii="NimbusRomNo9L-Regu" w:eastAsiaTheme="minorEastAsia" w:hAnsi="NimbusRomNo9L-Regu" w:cs="NimbusRomNo9L-Regu"/>
          <w:sz w:val="20"/>
          <w:szCs w:val="20"/>
        </w:rPr>
        <w:t xml:space="preserve"> </w:t>
      </w:r>
      <w:proofErr w:type="spellStart"/>
      <w:r>
        <w:rPr>
          <w:rFonts w:ascii="NimbusRomNo9L-Regu" w:eastAsiaTheme="minorEastAsia" w:hAnsi="NimbusRomNo9L-Regu" w:cs="NimbusRomNo9L-Regu"/>
          <w:sz w:val="20"/>
          <w:szCs w:val="20"/>
        </w:rPr>
        <w:t>ule</w:t>
      </w:r>
      <w:proofErr w:type="spellEnd"/>
      <w:r>
        <w:rPr>
          <w:rFonts w:ascii="NimbusRomNo9L-Regu" w:eastAsiaTheme="minorEastAsia" w:hAnsi="NimbusRomNo9L-Regu" w:cs="NimbusRomNo9L-Regu"/>
          <w:sz w:val="20"/>
          <w:szCs w:val="20"/>
        </w:rPr>
        <w:t xml:space="preserve"> tasks based on data locality to improve performance.</w:t>
      </w:r>
      <w:r>
        <w:rPr>
          <w:rFonts w:ascii="NimbusRomNo9L-Regu" w:eastAsiaTheme="minorEastAsia" w:hAnsi="NimbusRomNo9L-Regu" w:cs="NimbusRomNo9L-Regu" w:hint="eastAsia"/>
          <w:sz w:val="20"/>
          <w:szCs w:val="20"/>
          <w:lang w:eastAsia="zh-CN"/>
        </w:rPr>
        <w:t xml:space="preserve"> </w:t>
      </w:r>
      <w:r>
        <w:rPr>
          <w:rFonts w:ascii="NimbusRomNo9L-Regu" w:eastAsiaTheme="minorEastAsia" w:hAnsi="NimbusRomNo9L-Regu" w:cs="NimbusRomNo9L-Regu"/>
          <w:sz w:val="20"/>
          <w:szCs w:val="20"/>
        </w:rPr>
        <w:t xml:space="preserve">Second, </w:t>
      </w:r>
      <w:proofErr w:type="spellStart"/>
      <w:r>
        <w:rPr>
          <w:rFonts w:ascii="NimbusRomNo9L-Regu" w:eastAsiaTheme="minorEastAsia" w:hAnsi="NimbusRomNo9L-Regu" w:cs="NimbusRomNo9L-Regu"/>
          <w:sz w:val="20"/>
          <w:szCs w:val="20"/>
        </w:rPr>
        <w:t>RDDs</w:t>
      </w:r>
      <w:proofErr w:type="spellEnd"/>
      <w:r>
        <w:rPr>
          <w:rFonts w:ascii="NimbusRomNo9L-Regu" w:eastAsiaTheme="minorEastAsia" w:hAnsi="NimbusRomNo9L-Regu" w:cs="NimbusRomNo9L-Regu"/>
          <w:sz w:val="20"/>
          <w:szCs w:val="20"/>
        </w:rPr>
        <w:t xml:space="preserve"> degrade gracefully when there is not</w:t>
      </w:r>
      <w:r>
        <w:rPr>
          <w:rFonts w:ascii="NimbusRomNo9L-Regu" w:eastAsiaTheme="minorEastAsia" w:hAnsi="NimbusRomNo9L-Regu" w:cs="NimbusRomNo9L-Regu" w:hint="eastAsia"/>
          <w:sz w:val="20"/>
          <w:szCs w:val="20"/>
          <w:lang w:eastAsia="zh-CN"/>
        </w:rPr>
        <w:t xml:space="preserve"> </w:t>
      </w:r>
      <w:r>
        <w:rPr>
          <w:rFonts w:ascii="NimbusRomNo9L-Regu" w:eastAsiaTheme="minorEastAsia" w:hAnsi="NimbusRomNo9L-Regu" w:cs="NimbusRomNo9L-Regu"/>
          <w:sz w:val="20"/>
          <w:szCs w:val="20"/>
        </w:rPr>
        <w:t>enough memory to store them, as long as they are only</w:t>
      </w:r>
      <w:r>
        <w:rPr>
          <w:rFonts w:ascii="NimbusRomNo9L-Regu" w:eastAsiaTheme="minorEastAsia" w:hAnsi="NimbusRomNo9L-Regu" w:cs="NimbusRomNo9L-Regu" w:hint="eastAsia"/>
          <w:sz w:val="20"/>
          <w:szCs w:val="20"/>
          <w:lang w:eastAsia="zh-CN"/>
        </w:rPr>
        <w:t xml:space="preserve"> </w:t>
      </w:r>
      <w:r>
        <w:rPr>
          <w:rFonts w:ascii="NimbusRomNo9L-Regu" w:eastAsiaTheme="minorEastAsia" w:hAnsi="NimbusRomNo9L-Regu" w:cs="NimbusRomNo9L-Regu"/>
          <w:sz w:val="20"/>
          <w:szCs w:val="20"/>
        </w:rPr>
        <w:t>being used in scan-based operations. Partitions that do</w:t>
      </w:r>
      <w:r>
        <w:rPr>
          <w:rFonts w:ascii="NimbusRomNo9L-Regu" w:eastAsiaTheme="minorEastAsia" w:hAnsi="NimbusRomNo9L-Regu" w:cs="NimbusRomNo9L-Regu" w:hint="eastAsia"/>
          <w:sz w:val="20"/>
          <w:szCs w:val="20"/>
          <w:lang w:eastAsia="zh-CN"/>
        </w:rPr>
        <w:t xml:space="preserve"> </w:t>
      </w:r>
      <w:r>
        <w:rPr>
          <w:rFonts w:ascii="NimbusRomNo9L-Regu" w:eastAsiaTheme="minorEastAsia" w:hAnsi="NimbusRomNo9L-Regu" w:cs="NimbusRomNo9L-Regu"/>
          <w:sz w:val="20"/>
          <w:szCs w:val="20"/>
        </w:rPr>
        <w:t>not fit in RAM can be stored on disk and will provide</w:t>
      </w:r>
      <w:r>
        <w:rPr>
          <w:rFonts w:ascii="NimbusRomNo9L-Regu" w:eastAsiaTheme="minorEastAsia" w:hAnsi="NimbusRomNo9L-Regu" w:cs="NimbusRomNo9L-Regu" w:hint="eastAsia"/>
          <w:sz w:val="20"/>
          <w:szCs w:val="20"/>
          <w:lang w:eastAsia="zh-CN"/>
        </w:rPr>
        <w:t xml:space="preserve"> </w:t>
      </w:r>
      <w:r>
        <w:rPr>
          <w:rFonts w:ascii="NimbusRomNo9L-Regu" w:eastAsiaTheme="minorEastAsia" w:hAnsi="NimbusRomNo9L-Regu" w:cs="NimbusRomNo9L-Regu"/>
          <w:sz w:val="20"/>
          <w:szCs w:val="20"/>
        </w:rPr>
        <w:t>similar performance to current data-parallel systems.</w:t>
      </w:r>
    </w:p>
    <w:p w:rsidR="00950D0F" w:rsidRDefault="00950D0F">
      <w:pPr>
        <w:pStyle w:val="a3"/>
        <w:rPr>
          <w:sz w:val="28"/>
        </w:rPr>
      </w:pPr>
    </w:p>
    <w:p w:rsidR="00950D0F" w:rsidRDefault="00950D0F">
      <w:pPr>
        <w:pStyle w:val="a3"/>
        <w:rPr>
          <w:sz w:val="28"/>
        </w:rPr>
      </w:pPr>
    </w:p>
    <w:p w:rsidR="00950D0F" w:rsidRDefault="00950D0F">
      <w:pPr>
        <w:pStyle w:val="a3"/>
        <w:rPr>
          <w:sz w:val="32"/>
        </w:rPr>
      </w:pPr>
    </w:p>
    <w:p w:rsidR="00950D0F" w:rsidRDefault="004E6E72">
      <w:pPr>
        <w:pStyle w:val="Heading2"/>
        <w:numPr>
          <w:ilvl w:val="0"/>
          <w:numId w:val="7"/>
        </w:numPr>
        <w:tabs>
          <w:tab w:val="left" w:pos="453"/>
        </w:tabs>
        <w:ind w:hanging="312"/>
      </w:pPr>
      <w:r>
        <w:t>Spark Programming</w:t>
      </w:r>
      <w:r>
        <w:rPr>
          <w:spacing w:val="7"/>
        </w:rPr>
        <w:t xml:space="preserve"> </w:t>
      </w:r>
      <w:r>
        <w:t>Interface</w:t>
      </w:r>
    </w:p>
    <w:p w:rsidR="00950D0F" w:rsidRDefault="004E6E72">
      <w:pPr>
        <w:pStyle w:val="a3"/>
        <w:spacing w:before="303"/>
        <w:ind w:left="140" w:right="577"/>
      </w:pPr>
      <w:r>
        <w:t>-- No written answers required for this section, but be sure to understand the concepts and examples carefully –</w:t>
      </w:r>
    </w:p>
    <w:p w:rsidR="00950D0F" w:rsidRDefault="004E6E72">
      <w:pPr>
        <w:pStyle w:val="a3"/>
        <w:spacing w:line="293" w:lineRule="exact"/>
        <w:ind w:left="140"/>
      </w:pPr>
      <w:r>
        <w:lastRenderedPageBreak/>
        <w:t>-- Understand the transformations and actions presented in Table 2 carefully –</w:t>
      </w:r>
    </w:p>
    <w:p w:rsidR="00950D0F" w:rsidRDefault="004E6E72">
      <w:pPr>
        <w:pStyle w:val="a3"/>
        <w:ind w:left="140" w:right="3437"/>
      </w:pPr>
      <w:r>
        <w:t>-- You can also consult the Spark programming guide:</w:t>
      </w:r>
      <w:hyperlink r:id="rId6">
        <w:r>
          <w:t xml:space="preserve"> http://spark.apache.org/docs/latest/programming-guide.html</w:t>
        </w:r>
      </w:hyperlink>
    </w:p>
    <w:p w:rsidR="00950D0F" w:rsidRDefault="00950D0F">
      <w:pPr>
        <w:pStyle w:val="a3"/>
        <w:rPr>
          <w:sz w:val="28"/>
        </w:rPr>
      </w:pPr>
    </w:p>
    <w:p w:rsidR="00950D0F" w:rsidRDefault="00950D0F">
      <w:pPr>
        <w:pStyle w:val="a3"/>
        <w:rPr>
          <w:sz w:val="40"/>
        </w:rPr>
      </w:pPr>
    </w:p>
    <w:p w:rsidR="00950D0F" w:rsidRDefault="004E6E72">
      <w:pPr>
        <w:pStyle w:val="Heading2"/>
        <w:numPr>
          <w:ilvl w:val="0"/>
          <w:numId w:val="7"/>
        </w:numPr>
        <w:tabs>
          <w:tab w:val="left" w:pos="453"/>
        </w:tabs>
        <w:ind w:hanging="312"/>
      </w:pPr>
      <w:r>
        <w:t>Representing</w:t>
      </w:r>
      <w:r>
        <w:rPr>
          <w:spacing w:val="2"/>
        </w:rPr>
        <w:t xml:space="preserve"> </w:t>
      </w:r>
      <w:proofErr w:type="spellStart"/>
      <w:r>
        <w:t>RDDs</w:t>
      </w:r>
      <w:proofErr w:type="spellEnd"/>
    </w:p>
    <w:p w:rsidR="00950D0F" w:rsidRDefault="004E6E72">
      <w:pPr>
        <w:pStyle w:val="a4"/>
        <w:numPr>
          <w:ilvl w:val="0"/>
          <w:numId w:val="3"/>
        </w:numPr>
        <w:tabs>
          <w:tab w:val="left" w:pos="370"/>
        </w:tabs>
        <w:spacing w:before="298"/>
        <w:ind w:right="231" w:firstLine="0"/>
        <w:rPr>
          <w:sz w:val="24"/>
        </w:rPr>
      </w:pPr>
      <w:r>
        <w:rPr>
          <w:sz w:val="24"/>
        </w:rPr>
        <w:t>What are the 5 pieces of information that the RDD common interface exposes? Explain them briefly.</w:t>
      </w:r>
    </w:p>
    <w:p w:rsidR="00950D0F" w:rsidRDefault="00950D0F">
      <w:pPr>
        <w:rPr>
          <w:rFonts w:eastAsiaTheme="minorEastAsia"/>
          <w:sz w:val="24"/>
          <w:lang w:eastAsia="zh-CN"/>
        </w:rPr>
      </w:pPr>
    </w:p>
    <w:p w:rsidR="00AD0E8C" w:rsidRPr="00AD0E8C" w:rsidRDefault="00AD0E8C" w:rsidP="00AD0E8C">
      <w:pPr>
        <w:rPr>
          <w:rFonts w:eastAsiaTheme="minorEastAsia"/>
          <w:sz w:val="24"/>
          <w:lang w:eastAsia="zh-CN"/>
        </w:rPr>
      </w:pPr>
      <w:r>
        <w:rPr>
          <w:rFonts w:eastAsiaTheme="minorEastAsia" w:hint="eastAsia"/>
          <w:sz w:val="24"/>
          <w:lang w:eastAsia="zh-CN"/>
        </w:rPr>
        <w:t xml:space="preserve">In a nutshell, we proposed representing each RDD through a common interface that exposed five pieces of information: a set of partitions, which are atomic pieces of the dataset; a set of dependencies on parent </w:t>
      </w:r>
      <w:proofErr w:type="spellStart"/>
      <w:r>
        <w:rPr>
          <w:rFonts w:eastAsiaTheme="minorEastAsia" w:hint="eastAsia"/>
          <w:sz w:val="24"/>
          <w:lang w:eastAsia="zh-CN"/>
        </w:rPr>
        <w:t>RDDs</w:t>
      </w:r>
      <w:proofErr w:type="spellEnd"/>
      <w:r>
        <w:rPr>
          <w:rFonts w:eastAsiaTheme="minorEastAsia" w:hint="eastAsia"/>
          <w:sz w:val="24"/>
          <w:lang w:eastAsia="zh-CN"/>
        </w:rPr>
        <w:t>; a function for computing the dataset based on its parents; and metadata about its partitioning scheme and data placement. For example, an RDD representing an HDFS file has a partition for each block of the file and knows which machines each block is on. Meanwhile, the result of a map on this RDD has the same partitions, but applies the map function to the parent</w:t>
      </w:r>
      <w:r>
        <w:rPr>
          <w:rFonts w:eastAsiaTheme="minorEastAsia"/>
          <w:sz w:val="24"/>
          <w:lang w:eastAsia="zh-CN"/>
        </w:rPr>
        <w:t>’</w:t>
      </w:r>
      <w:r>
        <w:rPr>
          <w:rFonts w:eastAsiaTheme="minorEastAsia" w:hint="eastAsia"/>
          <w:sz w:val="24"/>
          <w:lang w:eastAsia="zh-CN"/>
        </w:rPr>
        <w:t xml:space="preserve">s data then computing its elements. </w:t>
      </w:r>
    </w:p>
    <w:p w:rsidR="00AD0E8C" w:rsidRDefault="00AD0E8C" w:rsidP="00AD0E8C">
      <w:pPr>
        <w:rPr>
          <w:rFonts w:eastAsiaTheme="minorEastAsia"/>
          <w:sz w:val="24"/>
          <w:lang w:eastAsia="zh-CN"/>
        </w:rPr>
      </w:pPr>
    </w:p>
    <w:p w:rsidR="00AD0E8C" w:rsidRDefault="00AD0E8C" w:rsidP="00AD0E8C">
      <w:pPr>
        <w:rPr>
          <w:rFonts w:eastAsiaTheme="minorEastAsia"/>
          <w:sz w:val="24"/>
          <w:lang w:eastAsia="zh-CN"/>
        </w:rPr>
      </w:pPr>
    </w:p>
    <w:p w:rsidR="00AD0E8C" w:rsidRPr="00AD0E8C" w:rsidRDefault="00AD0E8C" w:rsidP="00AD0E8C">
      <w:pPr>
        <w:rPr>
          <w:rFonts w:eastAsiaTheme="minorEastAsia"/>
          <w:sz w:val="24"/>
          <w:lang w:eastAsia="zh-CN"/>
        </w:rPr>
      </w:pPr>
    </w:p>
    <w:p w:rsidR="00950D0F" w:rsidRDefault="004E6E72">
      <w:pPr>
        <w:pStyle w:val="a4"/>
        <w:numPr>
          <w:ilvl w:val="0"/>
          <w:numId w:val="3"/>
        </w:numPr>
        <w:tabs>
          <w:tab w:val="left" w:pos="381"/>
        </w:tabs>
        <w:spacing w:before="82"/>
        <w:ind w:left="380" w:hanging="240"/>
        <w:rPr>
          <w:sz w:val="24"/>
        </w:rPr>
      </w:pPr>
      <w:r>
        <w:rPr>
          <w:sz w:val="24"/>
        </w:rPr>
        <w:t xml:space="preserve">What is the difference between </w:t>
      </w:r>
      <w:r>
        <w:rPr>
          <w:i/>
          <w:sz w:val="24"/>
        </w:rPr>
        <w:t xml:space="preserve">narrow </w:t>
      </w:r>
      <w:r>
        <w:rPr>
          <w:sz w:val="24"/>
        </w:rPr>
        <w:t xml:space="preserve">and </w:t>
      </w:r>
      <w:r>
        <w:rPr>
          <w:i/>
          <w:sz w:val="24"/>
        </w:rPr>
        <w:t xml:space="preserve">wide </w:t>
      </w:r>
      <w:r>
        <w:rPr>
          <w:sz w:val="24"/>
        </w:rPr>
        <w:t>dependencies for</w:t>
      </w:r>
      <w:r>
        <w:rPr>
          <w:spacing w:val="-6"/>
          <w:sz w:val="24"/>
        </w:rPr>
        <w:t xml:space="preserve"> </w:t>
      </w:r>
      <w:proofErr w:type="spellStart"/>
      <w:r>
        <w:rPr>
          <w:sz w:val="24"/>
        </w:rPr>
        <w:t>RDDs</w:t>
      </w:r>
      <w:proofErr w:type="spellEnd"/>
      <w:r>
        <w:rPr>
          <w:sz w:val="24"/>
        </w:rPr>
        <w:t>?</w:t>
      </w:r>
    </w:p>
    <w:p w:rsidR="00950D0F" w:rsidRDefault="00950D0F">
      <w:pPr>
        <w:pStyle w:val="a3"/>
        <w:rPr>
          <w:sz w:val="28"/>
        </w:rPr>
      </w:pPr>
    </w:p>
    <w:p w:rsidR="00950D0F" w:rsidRDefault="00AD0E8C" w:rsidP="00AD0E8C">
      <w:pPr>
        <w:pStyle w:val="a3"/>
        <w:ind w:left="140"/>
        <w:rPr>
          <w:rFonts w:eastAsiaTheme="minorEastAsia"/>
          <w:sz w:val="28"/>
          <w:lang w:eastAsia="zh-CN"/>
        </w:rPr>
      </w:pPr>
      <w:r>
        <w:rPr>
          <w:rFonts w:eastAsiaTheme="minorEastAsia"/>
          <w:sz w:val="28"/>
          <w:lang w:eastAsia="zh-CN"/>
        </w:rPr>
        <w:t>N</w:t>
      </w:r>
      <w:r>
        <w:rPr>
          <w:rFonts w:eastAsiaTheme="minorEastAsia" w:hint="eastAsia"/>
          <w:sz w:val="28"/>
          <w:lang w:eastAsia="zh-CN"/>
        </w:rPr>
        <w:t>arrow dependencies: each partition of the parent RDD is used by at most one partition of the child RDD</w:t>
      </w:r>
    </w:p>
    <w:p w:rsidR="00AD0E8C" w:rsidRPr="00AD0E8C" w:rsidRDefault="00AD0E8C" w:rsidP="00AD0E8C">
      <w:pPr>
        <w:pStyle w:val="a3"/>
        <w:ind w:firstLine="140"/>
        <w:rPr>
          <w:rFonts w:eastAsiaTheme="minorEastAsia"/>
          <w:sz w:val="28"/>
          <w:lang w:eastAsia="zh-CN"/>
        </w:rPr>
      </w:pPr>
      <w:r>
        <w:rPr>
          <w:rFonts w:eastAsiaTheme="minorEastAsia"/>
          <w:sz w:val="28"/>
          <w:lang w:eastAsia="zh-CN"/>
        </w:rPr>
        <w:t>Wide</w:t>
      </w:r>
      <w:r>
        <w:rPr>
          <w:rFonts w:eastAsiaTheme="minorEastAsia" w:hint="eastAsia"/>
          <w:sz w:val="28"/>
          <w:lang w:eastAsia="zh-CN"/>
        </w:rPr>
        <w:t xml:space="preserve"> dependencies: multiple child partitions may depend on it. </w:t>
      </w:r>
    </w:p>
    <w:p w:rsidR="00950D0F" w:rsidRDefault="00950D0F">
      <w:pPr>
        <w:pStyle w:val="a3"/>
        <w:rPr>
          <w:sz w:val="28"/>
        </w:rPr>
      </w:pPr>
    </w:p>
    <w:p w:rsidR="00950D0F" w:rsidRDefault="00950D0F">
      <w:pPr>
        <w:pStyle w:val="a3"/>
        <w:spacing w:before="11"/>
        <w:rPr>
          <w:sz w:val="35"/>
        </w:rPr>
      </w:pPr>
    </w:p>
    <w:p w:rsidR="00950D0F" w:rsidRDefault="004E6E72">
      <w:pPr>
        <w:pStyle w:val="a4"/>
        <w:numPr>
          <w:ilvl w:val="0"/>
          <w:numId w:val="3"/>
        </w:numPr>
        <w:tabs>
          <w:tab w:val="left" w:pos="357"/>
        </w:tabs>
        <w:ind w:right="711" w:firstLine="0"/>
        <w:rPr>
          <w:sz w:val="24"/>
        </w:rPr>
      </w:pPr>
      <w:r>
        <w:rPr>
          <w:sz w:val="24"/>
        </w:rPr>
        <w:t>Which type of dependency needs data from multiple nodes? Which type of dependency makes recovery from failure</w:t>
      </w:r>
      <w:r>
        <w:rPr>
          <w:spacing w:val="-1"/>
          <w:sz w:val="24"/>
        </w:rPr>
        <w:t xml:space="preserve"> </w:t>
      </w:r>
      <w:r>
        <w:rPr>
          <w:sz w:val="24"/>
        </w:rPr>
        <w:t>easier?</w:t>
      </w:r>
    </w:p>
    <w:p w:rsidR="00950D0F" w:rsidRPr="00AD0E8C" w:rsidRDefault="00AD0E8C" w:rsidP="00AD0E8C">
      <w:pPr>
        <w:pStyle w:val="a3"/>
        <w:ind w:left="360"/>
        <w:rPr>
          <w:rFonts w:eastAsiaTheme="minorEastAsia"/>
          <w:sz w:val="28"/>
          <w:lang w:eastAsia="zh-CN"/>
        </w:rPr>
      </w:pPr>
      <w:r>
        <w:rPr>
          <w:rFonts w:eastAsiaTheme="minorEastAsia" w:hint="eastAsia"/>
          <w:sz w:val="28"/>
          <w:lang w:eastAsia="zh-CN"/>
        </w:rPr>
        <w:t xml:space="preserve">Wide dependencies needs data from multiple nodes. </w:t>
      </w:r>
      <w:r>
        <w:rPr>
          <w:rFonts w:eastAsiaTheme="minorEastAsia"/>
          <w:sz w:val="28"/>
          <w:lang w:eastAsia="zh-CN"/>
        </w:rPr>
        <w:t>N</w:t>
      </w:r>
      <w:r>
        <w:rPr>
          <w:rFonts w:eastAsiaTheme="minorEastAsia" w:hint="eastAsia"/>
          <w:sz w:val="28"/>
          <w:lang w:eastAsia="zh-CN"/>
        </w:rPr>
        <w:t xml:space="preserve">arrow dependencies makes recovery from failure easier. </w:t>
      </w:r>
    </w:p>
    <w:p w:rsidR="00950D0F" w:rsidRDefault="004E6E72">
      <w:pPr>
        <w:pStyle w:val="a4"/>
        <w:numPr>
          <w:ilvl w:val="0"/>
          <w:numId w:val="3"/>
        </w:numPr>
        <w:tabs>
          <w:tab w:val="left" w:pos="381"/>
        </w:tabs>
        <w:spacing w:before="243"/>
        <w:ind w:left="380" w:hanging="240"/>
        <w:rPr>
          <w:sz w:val="24"/>
        </w:rPr>
      </w:pPr>
      <w:r>
        <w:rPr>
          <w:sz w:val="24"/>
        </w:rPr>
        <w:t xml:space="preserve">What would the </w:t>
      </w:r>
      <w:r>
        <w:rPr>
          <w:b/>
          <w:sz w:val="24"/>
        </w:rPr>
        <w:t xml:space="preserve">partitions() </w:t>
      </w:r>
      <w:r>
        <w:rPr>
          <w:sz w:val="24"/>
        </w:rPr>
        <w:t>operation would return for following</w:t>
      </w:r>
      <w:r>
        <w:rPr>
          <w:spacing w:val="-7"/>
          <w:sz w:val="24"/>
        </w:rPr>
        <w:t xml:space="preserve"> </w:t>
      </w:r>
      <w:r>
        <w:rPr>
          <w:sz w:val="24"/>
        </w:rPr>
        <w:t>cases:</w:t>
      </w:r>
    </w:p>
    <w:p w:rsidR="00950D0F" w:rsidRDefault="00950D0F">
      <w:pPr>
        <w:pStyle w:val="a3"/>
      </w:pPr>
    </w:p>
    <w:p w:rsidR="00950D0F" w:rsidRPr="00AD0E8C" w:rsidRDefault="004E6E72">
      <w:pPr>
        <w:pStyle w:val="a4"/>
        <w:numPr>
          <w:ilvl w:val="0"/>
          <w:numId w:val="2"/>
        </w:numPr>
        <w:tabs>
          <w:tab w:val="left" w:pos="268"/>
        </w:tabs>
        <w:ind w:hanging="127"/>
        <w:rPr>
          <w:sz w:val="24"/>
        </w:rPr>
      </w:pPr>
      <w:r>
        <w:rPr>
          <w:sz w:val="24"/>
        </w:rPr>
        <w:t>HDFS</w:t>
      </w:r>
      <w:r>
        <w:rPr>
          <w:spacing w:val="-1"/>
          <w:sz w:val="24"/>
        </w:rPr>
        <w:t xml:space="preserve"> </w:t>
      </w:r>
      <w:r>
        <w:rPr>
          <w:sz w:val="24"/>
        </w:rPr>
        <w:t>files</w:t>
      </w:r>
    </w:p>
    <w:p w:rsidR="00AD0E8C" w:rsidRDefault="00AD0E8C" w:rsidP="00AD0E8C">
      <w:pPr>
        <w:pStyle w:val="a4"/>
        <w:tabs>
          <w:tab w:val="left" w:pos="268"/>
        </w:tabs>
        <w:ind w:left="267" w:firstLine="0"/>
        <w:rPr>
          <w:sz w:val="24"/>
        </w:rPr>
      </w:pPr>
      <w:r>
        <w:rPr>
          <w:rFonts w:eastAsiaTheme="minorEastAsia"/>
          <w:sz w:val="24"/>
          <w:lang w:eastAsia="zh-CN"/>
        </w:rPr>
        <w:t>R</w:t>
      </w:r>
      <w:r>
        <w:rPr>
          <w:rFonts w:eastAsiaTheme="minorEastAsia" w:hint="eastAsia"/>
          <w:sz w:val="24"/>
          <w:lang w:eastAsia="zh-CN"/>
        </w:rPr>
        <w:t>eturns one partition for each block of the file (with the block</w:t>
      </w:r>
      <w:r>
        <w:rPr>
          <w:rFonts w:eastAsiaTheme="minorEastAsia"/>
          <w:sz w:val="24"/>
          <w:lang w:eastAsia="zh-CN"/>
        </w:rPr>
        <w:t>’</w:t>
      </w:r>
      <w:r>
        <w:rPr>
          <w:rFonts w:eastAsiaTheme="minorEastAsia" w:hint="eastAsia"/>
          <w:sz w:val="24"/>
          <w:lang w:eastAsia="zh-CN"/>
        </w:rPr>
        <w:t xml:space="preserve">s offset stored in each Partition object), </w:t>
      </w:r>
      <w:proofErr w:type="spellStart"/>
      <w:r>
        <w:rPr>
          <w:rFonts w:eastAsiaTheme="minorEastAsia" w:hint="eastAsia"/>
          <w:sz w:val="24"/>
          <w:lang w:eastAsia="zh-CN"/>
        </w:rPr>
        <w:t>preferredLocations</w:t>
      </w:r>
      <w:proofErr w:type="spellEnd"/>
      <w:r>
        <w:rPr>
          <w:rFonts w:eastAsiaTheme="minorEastAsia" w:hint="eastAsia"/>
          <w:sz w:val="24"/>
          <w:lang w:eastAsia="zh-CN"/>
        </w:rPr>
        <w:t xml:space="preserve"> gives the nodes the block is on, and </w:t>
      </w:r>
      <w:proofErr w:type="spellStart"/>
      <w:r>
        <w:rPr>
          <w:rFonts w:eastAsiaTheme="minorEastAsia" w:hint="eastAsia"/>
          <w:sz w:val="24"/>
          <w:lang w:eastAsia="zh-CN"/>
        </w:rPr>
        <w:t>iterator</w:t>
      </w:r>
      <w:proofErr w:type="spellEnd"/>
      <w:r>
        <w:rPr>
          <w:rFonts w:eastAsiaTheme="minorEastAsia" w:hint="eastAsia"/>
          <w:sz w:val="24"/>
          <w:lang w:eastAsia="zh-CN"/>
        </w:rPr>
        <w:t xml:space="preserve"> reads the block. </w:t>
      </w:r>
    </w:p>
    <w:p w:rsidR="00950D0F" w:rsidRPr="00AD0E8C" w:rsidRDefault="004E6E72">
      <w:pPr>
        <w:pStyle w:val="a4"/>
        <w:numPr>
          <w:ilvl w:val="0"/>
          <w:numId w:val="2"/>
        </w:numPr>
        <w:tabs>
          <w:tab w:val="left" w:pos="268"/>
        </w:tabs>
        <w:ind w:hanging="127"/>
        <w:rPr>
          <w:sz w:val="24"/>
        </w:rPr>
      </w:pPr>
      <w:r>
        <w:rPr>
          <w:sz w:val="24"/>
        </w:rPr>
        <w:t xml:space="preserve">Instance of </w:t>
      </w:r>
      <w:proofErr w:type="spellStart"/>
      <w:r>
        <w:rPr>
          <w:sz w:val="24"/>
        </w:rPr>
        <w:t>MappedRDD</w:t>
      </w:r>
      <w:proofErr w:type="spellEnd"/>
      <w:r>
        <w:rPr>
          <w:spacing w:val="-1"/>
          <w:sz w:val="24"/>
        </w:rPr>
        <w:t xml:space="preserve"> </w:t>
      </w:r>
      <w:r>
        <w:rPr>
          <w:sz w:val="24"/>
        </w:rPr>
        <w:t>object</w:t>
      </w:r>
    </w:p>
    <w:p w:rsidR="00AD0E8C" w:rsidRDefault="00AD0E8C" w:rsidP="00AD0E8C">
      <w:pPr>
        <w:pStyle w:val="a4"/>
        <w:tabs>
          <w:tab w:val="left" w:pos="268"/>
        </w:tabs>
        <w:ind w:left="267" w:firstLine="0"/>
        <w:rPr>
          <w:sz w:val="24"/>
        </w:rPr>
      </w:pPr>
      <w:r>
        <w:rPr>
          <w:rFonts w:eastAsiaTheme="minorEastAsia" w:hint="eastAsia"/>
          <w:sz w:val="24"/>
          <w:lang w:eastAsia="zh-CN"/>
        </w:rPr>
        <w:t xml:space="preserve">Calling map on any RDD returns a </w:t>
      </w:r>
      <w:proofErr w:type="spellStart"/>
      <w:r>
        <w:rPr>
          <w:rFonts w:eastAsiaTheme="minorEastAsia" w:hint="eastAsia"/>
          <w:sz w:val="24"/>
          <w:lang w:eastAsia="zh-CN"/>
        </w:rPr>
        <w:t>MappedRDD</w:t>
      </w:r>
      <w:proofErr w:type="spellEnd"/>
      <w:r>
        <w:rPr>
          <w:rFonts w:eastAsiaTheme="minorEastAsia" w:hint="eastAsia"/>
          <w:sz w:val="24"/>
          <w:lang w:eastAsia="zh-CN"/>
        </w:rPr>
        <w:t xml:space="preserve"> object. This object has the same partitions and </w:t>
      </w:r>
      <w:r>
        <w:rPr>
          <w:rFonts w:eastAsiaTheme="minorEastAsia"/>
          <w:sz w:val="24"/>
          <w:lang w:eastAsia="zh-CN"/>
        </w:rPr>
        <w:t>preferred</w:t>
      </w:r>
      <w:r>
        <w:rPr>
          <w:rFonts w:eastAsiaTheme="minorEastAsia" w:hint="eastAsia"/>
          <w:sz w:val="24"/>
          <w:lang w:eastAsia="zh-CN"/>
        </w:rPr>
        <w:t xml:space="preserve"> locations at its parent, but applies the function passed to map to the parent</w:t>
      </w:r>
      <w:r>
        <w:rPr>
          <w:rFonts w:eastAsiaTheme="minorEastAsia"/>
          <w:sz w:val="24"/>
          <w:lang w:eastAsia="zh-CN"/>
        </w:rPr>
        <w:t>’</w:t>
      </w:r>
      <w:r>
        <w:rPr>
          <w:rFonts w:eastAsiaTheme="minorEastAsia" w:hint="eastAsia"/>
          <w:sz w:val="24"/>
          <w:lang w:eastAsia="zh-CN"/>
        </w:rPr>
        <w:t xml:space="preserve">s records in its </w:t>
      </w:r>
      <w:proofErr w:type="spellStart"/>
      <w:r>
        <w:rPr>
          <w:rFonts w:eastAsiaTheme="minorEastAsia" w:hint="eastAsia"/>
          <w:sz w:val="24"/>
          <w:lang w:eastAsia="zh-CN"/>
        </w:rPr>
        <w:t>iterator</w:t>
      </w:r>
      <w:proofErr w:type="spellEnd"/>
      <w:r>
        <w:rPr>
          <w:rFonts w:eastAsiaTheme="minorEastAsia" w:hint="eastAsia"/>
          <w:sz w:val="24"/>
          <w:lang w:eastAsia="zh-CN"/>
        </w:rPr>
        <w:t xml:space="preserve"> method. </w:t>
      </w:r>
    </w:p>
    <w:p w:rsidR="00950D0F" w:rsidRPr="00AD0E8C" w:rsidRDefault="004E6E72">
      <w:pPr>
        <w:pStyle w:val="a4"/>
        <w:numPr>
          <w:ilvl w:val="0"/>
          <w:numId w:val="2"/>
        </w:numPr>
        <w:tabs>
          <w:tab w:val="left" w:pos="268"/>
        </w:tabs>
        <w:ind w:hanging="127"/>
        <w:rPr>
          <w:sz w:val="24"/>
        </w:rPr>
      </w:pPr>
      <w:r>
        <w:rPr>
          <w:sz w:val="24"/>
        </w:rPr>
        <w:t>An RDD created by union</w:t>
      </w:r>
      <w:r>
        <w:rPr>
          <w:spacing w:val="-2"/>
          <w:sz w:val="24"/>
        </w:rPr>
        <w:t xml:space="preserve"> </w:t>
      </w:r>
      <w:r>
        <w:rPr>
          <w:sz w:val="24"/>
        </w:rPr>
        <w:t>method</w:t>
      </w:r>
    </w:p>
    <w:p w:rsidR="00AD0E8C" w:rsidRDefault="00AD0E8C" w:rsidP="00AD0E8C">
      <w:pPr>
        <w:pStyle w:val="a4"/>
        <w:tabs>
          <w:tab w:val="left" w:pos="268"/>
        </w:tabs>
        <w:ind w:left="267" w:firstLine="0"/>
        <w:rPr>
          <w:sz w:val="24"/>
        </w:rPr>
      </w:pPr>
      <w:r>
        <w:rPr>
          <w:rFonts w:eastAsiaTheme="minorEastAsia" w:hint="eastAsia"/>
          <w:sz w:val="24"/>
          <w:lang w:eastAsia="zh-CN"/>
        </w:rPr>
        <w:t xml:space="preserve">Calling union on two </w:t>
      </w:r>
      <w:proofErr w:type="spellStart"/>
      <w:r>
        <w:rPr>
          <w:rFonts w:eastAsiaTheme="minorEastAsia" w:hint="eastAsia"/>
          <w:sz w:val="24"/>
          <w:lang w:eastAsia="zh-CN"/>
        </w:rPr>
        <w:t>RDDs</w:t>
      </w:r>
      <w:proofErr w:type="spellEnd"/>
      <w:r>
        <w:rPr>
          <w:rFonts w:eastAsiaTheme="minorEastAsia" w:hint="eastAsia"/>
          <w:sz w:val="24"/>
          <w:lang w:eastAsia="zh-CN"/>
        </w:rPr>
        <w:t xml:space="preserve"> returns an RDD whose partitions are the union of those of the parents. Each child </w:t>
      </w:r>
      <w:r>
        <w:rPr>
          <w:rFonts w:eastAsiaTheme="minorEastAsia"/>
          <w:sz w:val="24"/>
          <w:lang w:eastAsia="zh-CN"/>
        </w:rPr>
        <w:t>partition</w:t>
      </w:r>
      <w:r>
        <w:rPr>
          <w:rFonts w:eastAsiaTheme="minorEastAsia" w:hint="eastAsia"/>
          <w:sz w:val="24"/>
          <w:lang w:eastAsia="zh-CN"/>
        </w:rPr>
        <w:t xml:space="preserve"> is computed through a narrow dependency on the corresponding parent. </w:t>
      </w:r>
    </w:p>
    <w:p w:rsidR="00950D0F" w:rsidRPr="00AD0E8C" w:rsidRDefault="004E6E72">
      <w:pPr>
        <w:pStyle w:val="a4"/>
        <w:numPr>
          <w:ilvl w:val="0"/>
          <w:numId w:val="2"/>
        </w:numPr>
        <w:tabs>
          <w:tab w:val="left" w:pos="268"/>
        </w:tabs>
        <w:spacing w:before="4"/>
        <w:ind w:hanging="127"/>
        <w:rPr>
          <w:sz w:val="24"/>
        </w:rPr>
      </w:pPr>
      <w:r>
        <w:rPr>
          <w:sz w:val="24"/>
        </w:rPr>
        <w:t>An RDD created by sample</w:t>
      </w:r>
      <w:r>
        <w:rPr>
          <w:spacing w:val="-2"/>
          <w:sz w:val="24"/>
        </w:rPr>
        <w:t xml:space="preserve"> </w:t>
      </w:r>
      <w:r>
        <w:rPr>
          <w:sz w:val="24"/>
        </w:rPr>
        <w:t>method</w:t>
      </w:r>
    </w:p>
    <w:p w:rsidR="00AD0E8C" w:rsidRDefault="00AD0E8C" w:rsidP="00AD0E8C">
      <w:pPr>
        <w:pStyle w:val="a4"/>
        <w:tabs>
          <w:tab w:val="left" w:pos="268"/>
        </w:tabs>
        <w:spacing w:before="4"/>
        <w:ind w:left="267" w:firstLine="0"/>
        <w:rPr>
          <w:sz w:val="24"/>
        </w:rPr>
      </w:pPr>
      <w:r>
        <w:rPr>
          <w:rFonts w:eastAsiaTheme="minorEastAsia" w:hint="eastAsia"/>
          <w:sz w:val="24"/>
          <w:lang w:eastAsia="zh-CN"/>
        </w:rPr>
        <w:t xml:space="preserve">Sampling is similar to mapping, except that the RDD stores a random number generator seed for each partition to deterministically sample parent records. </w:t>
      </w:r>
    </w:p>
    <w:p w:rsidR="00950D0F" w:rsidRPr="00AD0E8C" w:rsidRDefault="004E6E72">
      <w:pPr>
        <w:pStyle w:val="a4"/>
        <w:numPr>
          <w:ilvl w:val="0"/>
          <w:numId w:val="2"/>
        </w:numPr>
        <w:tabs>
          <w:tab w:val="left" w:pos="268"/>
        </w:tabs>
        <w:ind w:hanging="127"/>
        <w:rPr>
          <w:sz w:val="24"/>
        </w:rPr>
      </w:pPr>
      <w:r>
        <w:rPr>
          <w:sz w:val="24"/>
        </w:rPr>
        <w:t>An RDD created by join</w:t>
      </w:r>
      <w:r>
        <w:rPr>
          <w:spacing w:val="-3"/>
          <w:sz w:val="24"/>
        </w:rPr>
        <w:t xml:space="preserve"> </w:t>
      </w:r>
      <w:r>
        <w:rPr>
          <w:sz w:val="24"/>
        </w:rPr>
        <w:t>method</w:t>
      </w:r>
    </w:p>
    <w:p w:rsidR="00AD0E8C" w:rsidRDefault="00AD0E8C" w:rsidP="00AD0E8C">
      <w:pPr>
        <w:pStyle w:val="a4"/>
        <w:tabs>
          <w:tab w:val="left" w:pos="268"/>
        </w:tabs>
        <w:ind w:left="267" w:firstLine="0"/>
        <w:rPr>
          <w:sz w:val="24"/>
        </w:rPr>
      </w:pPr>
      <w:r>
        <w:rPr>
          <w:rFonts w:eastAsiaTheme="minorEastAsia" w:hint="eastAsia"/>
          <w:sz w:val="24"/>
          <w:lang w:eastAsia="zh-CN"/>
        </w:rPr>
        <w:lastRenderedPageBreak/>
        <w:t xml:space="preserve">Joining two </w:t>
      </w:r>
      <w:proofErr w:type="spellStart"/>
      <w:r>
        <w:rPr>
          <w:rFonts w:eastAsiaTheme="minorEastAsia" w:hint="eastAsia"/>
          <w:sz w:val="24"/>
          <w:lang w:eastAsia="zh-CN"/>
        </w:rPr>
        <w:t>RDDs</w:t>
      </w:r>
      <w:proofErr w:type="spellEnd"/>
      <w:r>
        <w:rPr>
          <w:rFonts w:eastAsiaTheme="minorEastAsia" w:hint="eastAsia"/>
          <w:sz w:val="24"/>
          <w:lang w:eastAsia="zh-CN"/>
        </w:rPr>
        <w:t xml:space="preserve"> may lead to either two narrow dependencies (if they are both hash/range partitioned with the same partitioner), two wide dependencies, or a mix (if one parent has a partitioner and one does not). In either case, the ou</w:t>
      </w:r>
      <w:r w:rsidR="005B777E">
        <w:rPr>
          <w:rFonts w:eastAsiaTheme="minorEastAsia" w:hint="eastAsia"/>
          <w:sz w:val="24"/>
          <w:lang w:eastAsia="zh-CN"/>
        </w:rPr>
        <w:t>t</w:t>
      </w:r>
      <w:r>
        <w:rPr>
          <w:rFonts w:eastAsiaTheme="minorEastAsia" w:hint="eastAsia"/>
          <w:sz w:val="24"/>
          <w:lang w:eastAsia="zh-CN"/>
        </w:rPr>
        <w:t>put RDD has a partitioner (either one inherited from t</w:t>
      </w:r>
      <w:r w:rsidR="005B777E">
        <w:rPr>
          <w:rFonts w:eastAsiaTheme="minorEastAsia" w:hint="eastAsia"/>
          <w:sz w:val="24"/>
          <w:lang w:eastAsia="zh-CN"/>
        </w:rPr>
        <w:t>he parents or a default has par</w:t>
      </w:r>
      <w:r>
        <w:rPr>
          <w:rFonts w:eastAsiaTheme="minorEastAsia" w:hint="eastAsia"/>
          <w:sz w:val="24"/>
          <w:lang w:eastAsia="zh-CN"/>
        </w:rPr>
        <w:t>ti</w:t>
      </w:r>
      <w:r w:rsidR="005B777E">
        <w:rPr>
          <w:rFonts w:eastAsiaTheme="minorEastAsia" w:hint="eastAsia"/>
          <w:sz w:val="24"/>
          <w:lang w:eastAsia="zh-CN"/>
        </w:rPr>
        <w:t>ti</w:t>
      </w:r>
      <w:r>
        <w:rPr>
          <w:rFonts w:eastAsiaTheme="minorEastAsia" w:hint="eastAsia"/>
          <w:sz w:val="24"/>
          <w:lang w:eastAsia="zh-CN"/>
        </w:rPr>
        <w:t xml:space="preserve">oner). </w:t>
      </w:r>
    </w:p>
    <w:p w:rsidR="00950D0F" w:rsidRDefault="00950D0F">
      <w:pPr>
        <w:pStyle w:val="a3"/>
        <w:rPr>
          <w:sz w:val="28"/>
        </w:rPr>
      </w:pPr>
    </w:p>
    <w:p w:rsidR="00950D0F" w:rsidRDefault="004E6E72">
      <w:pPr>
        <w:pStyle w:val="Heading2"/>
        <w:numPr>
          <w:ilvl w:val="0"/>
          <w:numId w:val="7"/>
        </w:numPr>
        <w:tabs>
          <w:tab w:val="left" w:pos="453"/>
        </w:tabs>
        <w:spacing w:before="196"/>
        <w:ind w:hanging="312"/>
      </w:pPr>
      <w:r>
        <w:t>Implementation</w:t>
      </w:r>
    </w:p>
    <w:p w:rsidR="00950D0F" w:rsidRDefault="004E6E72">
      <w:pPr>
        <w:pStyle w:val="Heading3"/>
        <w:numPr>
          <w:ilvl w:val="1"/>
          <w:numId w:val="7"/>
        </w:numPr>
        <w:tabs>
          <w:tab w:val="left" w:pos="526"/>
        </w:tabs>
        <w:spacing w:before="332"/>
        <w:ind w:hanging="385"/>
      </w:pPr>
      <w:r>
        <w:t>Job</w:t>
      </w:r>
      <w:r>
        <w:rPr>
          <w:spacing w:val="-1"/>
        </w:rPr>
        <w:t xml:space="preserve"> </w:t>
      </w:r>
      <w:r>
        <w:t>Scheduling</w:t>
      </w:r>
    </w:p>
    <w:p w:rsidR="00950D0F" w:rsidRDefault="00950D0F">
      <w:pPr>
        <w:pStyle w:val="a3"/>
        <w:spacing w:before="8"/>
        <w:rPr>
          <w:rFonts w:ascii="Calibri Light"/>
        </w:rPr>
      </w:pPr>
    </w:p>
    <w:p w:rsidR="00950D0F" w:rsidRDefault="004E6E72">
      <w:pPr>
        <w:pStyle w:val="a4"/>
        <w:numPr>
          <w:ilvl w:val="0"/>
          <w:numId w:val="1"/>
        </w:numPr>
        <w:tabs>
          <w:tab w:val="left" w:pos="370"/>
        </w:tabs>
        <w:ind w:right="774" w:firstLine="0"/>
        <w:rPr>
          <w:sz w:val="24"/>
        </w:rPr>
      </w:pPr>
      <w:r>
        <w:rPr>
          <w:sz w:val="24"/>
        </w:rPr>
        <w:t>The scheduler tries to build stages by combining transformation that have what type of dependencies?</w:t>
      </w:r>
    </w:p>
    <w:p w:rsidR="00950D0F" w:rsidRPr="00BC2E05" w:rsidRDefault="00BC2E05">
      <w:pPr>
        <w:pStyle w:val="a3"/>
        <w:rPr>
          <w:rFonts w:eastAsiaTheme="minorEastAsia"/>
          <w:sz w:val="28"/>
          <w:lang w:eastAsia="zh-CN"/>
        </w:rPr>
      </w:pPr>
      <w:r>
        <w:rPr>
          <w:rFonts w:eastAsiaTheme="minorEastAsia" w:hint="eastAsia"/>
          <w:sz w:val="28"/>
          <w:lang w:eastAsia="zh-CN"/>
        </w:rPr>
        <w:t xml:space="preserve">Each stage contains as many as </w:t>
      </w:r>
      <w:proofErr w:type="spellStart"/>
      <w:r>
        <w:rPr>
          <w:rFonts w:eastAsiaTheme="minorEastAsia" w:hint="eastAsia"/>
          <w:sz w:val="28"/>
          <w:lang w:eastAsia="zh-CN"/>
        </w:rPr>
        <w:t>piplined</w:t>
      </w:r>
      <w:proofErr w:type="spellEnd"/>
      <w:r>
        <w:rPr>
          <w:rFonts w:eastAsiaTheme="minorEastAsia" w:hint="eastAsia"/>
          <w:sz w:val="28"/>
          <w:lang w:eastAsia="zh-CN"/>
        </w:rPr>
        <w:t xml:space="preserve"> transformations with narrow dependencies as possible. </w:t>
      </w:r>
    </w:p>
    <w:p w:rsidR="00950D0F" w:rsidRDefault="004E6E72">
      <w:pPr>
        <w:pStyle w:val="a4"/>
        <w:numPr>
          <w:ilvl w:val="0"/>
          <w:numId w:val="1"/>
        </w:numPr>
        <w:tabs>
          <w:tab w:val="left" w:pos="381"/>
        </w:tabs>
        <w:spacing w:before="244"/>
        <w:ind w:left="380" w:hanging="240"/>
        <w:rPr>
          <w:sz w:val="24"/>
        </w:rPr>
      </w:pPr>
      <w:r>
        <w:rPr>
          <w:sz w:val="24"/>
        </w:rPr>
        <w:t>What do the boundary of the stages</w:t>
      </w:r>
      <w:r>
        <w:rPr>
          <w:spacing w:val="-1"/>
          <w:sz w:val="24"/>
        </w:rPr>
        <w:t xml:space="preserve"> </w:t>
      </w:r>
      <w:r>
        <w:rPr>
          <w:sz w:val="24"/>
        </w:rPr>
        <w:t>represent?</w:t>
      </w:r>
    </w:p>
    <w:p w:rsidR="00950D0F" w:rsidRDefault="00950D0F">
      <w:pPr>
        <w:pStyle w:val="a3"/>
        <w:rPr>
          <w:sz w:val="28"/>
        </w:rPr>
      </w:pPr>
    </w:p>
    <w:p w:rsidR="00950D0F" w:rsidRPr="00BC2E05" w:rsidRDefault="00BC2E05">
      <w:pPr>
        <w:pStyle w:val="a3"/>
        <w:rPr>
          <w:rFonts w:eastAsiaTheme="minorEastAsia"/>
          <w:sz w:val="28"/>
          <w:lang w:eastAsia="zh-CN"/>
        </w:rPr>
      </w:pPr>
      <w:r>
        <w:rPr>
          <w:rFonts w:eastAsiaTheme="minorEastAsia" w:hint="eastAsia"/>
          <w:sz w:val="28"/>
          <w:lang w:eastAsia="zh-CN"/>
        </w:rPr>
        <w:t xml:space="preserve">The boundary of the stages are the shuffle operations required for wide </w:t>
      </w:r>
      <w:r>
        <w:rPr>
          <w:rFonts w:eastAsiaTheme="minorEastAsia"/>
          <w:sz w:val="28"/>
          <w:lang w:eastAsia="zh-CN"/>
        </w:rPr>
        <w:t>dependencies</w:t>
      </w:r>
      <w:r>
        <w:rPr>
          <w:rFonts w:eastAsiaTheme="minorEastAsia" w:hint="eastAsia"/>
          <w:sz w:val="28"/>
          <w:lang w:eastAsia="zh-CN"/>
        </w:rPr>
        <w:t xml:space="preserve">, or any already computed partitions that can short circuit the computation of a </w:t>
      </w:r>
      <w:r>
        <w:rPr>
          <w:rFonts w:eastAsiaTheme="minorEastAsia"/>
          <w:sz w:val="28"/>
          <w:lang w:eastAsia="zh-CN"/>
        </w:rPr>
        <w:t>parent</w:t>
      </w:r>
      <w:r>
        <w:rPr>
          <w:rFonts w:eastAsiaTheme="minorEastAsia" w:hint="eastAsia"/>
          <w:sz w:val="28"/>
          <w:lang w:eastAsia="zh-CN"/>
        </w:rPr>
        <w:t xml:space="preserve"> RDD. </w:t>
      </w:r>
    </w:p>
    <w:p w:rsidR="00950D0F" w:rsidRDefault="004E6E72">
      <w:pPr>
        <w:pStyle w:val="a4"/>
        <w:numPr>
          <w:ilvl w:val="0"/>
          <w:numId w:val="1"/>
        </w:numPr>
        <w:tabs>
          <w:tab w:val="left" w:pos="357"/>
        </w:tabs>
        <w:spacing w:before="195"/>
        <w:ind w:left="356" w:hanging="216"/>
        <w:rPr>
          <w:sz w:val="24"/>
        </w:rPr>
      </w:pPr>
      <w:r>
        <w:rPr>
          <w:sz w:val="24"/>
        </w:rPr>
        <w:t>How does Spark use the concept of data</w:t>
      </w:r>
      <w:r>
        <w:rPr>
          <w:spacing w:val="-1"/>
          <w:sz w:val="24"/>
        </w:rPr>
        <w:t xml:space="preserve"> </w:t>
      </w:r>
      <w:r>
        <w:rPr>
          <w:sz w:val="24"/>
        </w:rPr>
        <w:t>locality?</w:t>
      </w:r>
    </w:p>
    <w:p w:rsidR="00950D0F" w:rsidRDefault="00950D0F">
      <w:pPr>
        <w:pStyle w:val="a3"/>
        <w:rPr>
          <w:sz w:val="28"/>
        </w:rPr>
      </w:pPr>
    </w:p>
    <w:p w:rsidR="00950D0F" w:rsidRDefault="004E6E72" w:rsidP="00BC2E05">
      <w:pPr>
        <w:pStyle w:val="a3"/>
        <w:spacing w:before="8"/>
        <w:ind w:left="20160" w:hanging="20160"/>
        <w:rPr>
          <w:rFonts w:eastAsiaTheme="minorEastAsia"/>
          <w:sz w:val="22"/>
          <w:lang w:eastAsia="zh-CN"/>
        </w:rPr>
      </w:pPr>
      <w:r>
        <w:rPr>
          <w:rFonts w:eastAsiaTheme="minorEastAsia" w:hint="eastAsia"/>
          <w:sz w:val="22"/>
          <w:lang w:eastAsia="zh-CN"/>
        </w:rPr>
        <w:t xml:space="preserve">Our scheduler assigns tasks to machines based on data locality </w:t>
      </w:r>
      <w:r>
        <w:rPr>
          <w:rFonts w:eastAsiaTheme="minorEastAsia"/>
          <w:sz w:val="22"/>
          <w:lang w:eastAsia="zh-CN"/>
        </w:rPr>
        <w:t>using</w:t>
      </w:r>
      <w:r>
        <w:rPr>
          <w:rFonts w:eastAsiaTheme="minorEastAsia" w:hint="eastAsia"/>
          <w:sz w:val="22"/>
          <w:lang w:eastAsia="zh-CN"/>
        </w:rPr>
        <w:t xml:space="preserve"> delay scheduling. </w:t>
      </w:r>
      <w:r w:rsidR="00E30A30">
        <w:rPr>
          <w:rFonts w:eastAsiaTheme="minorEastAsia" w:hint="eastAsia"/>
          <w:sz w:val="22"/>
          <w:lang w:eastAsia="zh-CN"/>
        </w:rPr>
        <w:t xml:space="preserve">If a task need to </w:t>
      </w:r>
      <w:r>
        <w:rPr>
          <w:rFonts w:eastAsiaTheme="minorEastAsia" w:hint="eastAsia"/>
          <w:sz w:val="22"/>
          <w:lang w:eastAsia="zh-CN"/>
        </w:rPr>
        <w:t xml:space="preserve">If a task needs to </w:t>
      </w:r>
      <w:proofErr w:type="spellStart"/>
      <w:r w:rsidR="00E30A30">
        <w:rPr>
          <w:rFonts w:eastAsiaTheme="minorEastAsia" w:hint="eastAsia"/>
          <w:sz w:val="22"/>
          <w:lang w:eastAsia="zh-CN"/>
        </w:rPr>
        <w:t>dd</w:t>
      </w:r>
      <w:r w:rsidR="00E30A30" w:rsidRPr="00E30A30">
        <w:rPr>
          <w:rFonts w:eastAsiaTheme="minorEastAsia" w:hint="eastAsia"/>
          <w:color w:val="FF0000"/>
          <w:sz w:val="22"/>
          <w:lang w:eastAsia="zh-CN"/>
        </w:rPr>
        <w:t>fpdfsdf</w:t>
      </w:r>
      <w:r w:rsidR="00E30A30">
        <w:rPr>
          <w:rFonts w:eastAsiaTheme="minorEastAsia" w:hint="eastAsia"/>
          <w:sz w:val="22"/>
          <w:lang w:eastAsia="zh-CN"/>
        </w:rPr>
        <w:t>dfrocess</w:t>
      </w:r>
      <w:proofErr w:type="spellEnd"/>
      <w:r w:rsidR="00E30A30">
        <w:rPr>
          <w:rFonts w:eastAsiaTheme="minorEastAsia" w:hint="eastAsia"/>
          <w:sz w:val="22"/>
          <w:lang w:eastAsia="zh-CN"/>
        </w:rPr>
        <w:t xml:space="preserve"> </w:t>
      </w:r>
      <w:proofErr w:type="spellStart"/>
      <w:r>
        <w:rPr>
          <w:rFonts w:eastAsiaTheme="minorEastAsia" w:hint="eastAsia"/>
          <w:sz w:val="22"/>
          <w:lang w:eastAsia="zh-CN"/>
        </w:rPr>
        <w:t>ddprocess</w:t>
      </w:r>
      <w:proofErr w:type="spellEnd"/>
      <w:r>
        <w:rPr>
          <w:rFonts w:eastAsiaTheme="minorEastAsia" w:hint="eastAsia"/>
          <w:sz w:val="22"/>
          <w:lang w:eastAsia="zh-CN"/>
        </w:rPr>
        <w:t xml:space="preserve"> </w:t>
      </w:r>
      <w:r>
        <w:rPr>
          <w:rFonts w:eastAsiaTheme="minorEastAsia" w:hint="eastAsia"/>
          <w:sz w:val="22"/>
          <w:lang w:eastAsia="zh-CN"/>
        </w:rPr>
        <w:lastRenderedPageBreak/>
        <w:t xml:space="preserve">a partition that is </w:t>
      </w:r>
    </w:p>
    <w:p w:rsidR="004E6E72" w:rsidRPr="00BC2E05" w:rsidRDefault="004E6E72" w:rsidP="00BC2E05">
      <w:pPr>
        <w:pStyle w:val="a3"/>
        <w:spacing w:before="8"/>
        <w:ind w:left="20160" w:hanging="20160"/>
        <w:rPr>
          <w:rFonts w:eastAsiaTheme="minorEastAsia"/>
          <w:sz w:val="22"/>
          <w:lang w:eastAsia="zh-CN"/>
        </w:rPr>
      </w:pPr>
    </w:p>
    <w:p w:rsidR="00950D0F" w:rsidRDefault="004E6E72">
      <w:pPr>
        <w:pStyle w:val="Heading3"/>
        <w:ind w:left="140" w:firstLine="0"/>
      </w:pPr>
      <w:r>
        <w:t>5.3 Memory Management</w:t>
      </w:r>
    </w:p>
    <w:p w:rsidR="00950D0F" w:rsidRDefault="00950D0F">
      <w:pPr>
        <w:pStyle w:val="a3"/>
        <w:spacing w:before="4"/>
        <w:rPr>
          <w:rFonts w:ascii="Calibri Light"/>
        </w:rPr>
      </w:pPr>
    </w:p>
    <w:p w:rsidR="00950D0F" w:rsidRPr="00BC2E05" w:rsidRDefault="004E6E72">
      <w:pPr>
        <w:pStyle w:val="a3"/>
        <w:ind w:left="140" w:right="159"/>
        <w:rPr>
          <w:rFonts w:eastAsiaTheme="minorEastAsia"/>
          <w:lang w:eastAsia="zh-CN"/>
        </w:rPr>
      </w:pPr>
      <w:r>
        <w:t xml:space="preserve">a. What 3 options does Java provide for storage of persistent </w:t>
      </w:r>
      <w:proofErr w:type="spellStart"/>
      <w:r>
        <w:t>RDDs</w:t>
      </w:r>
      <w:proofErr w:type="spellEnd"/>
      <w:r>
        <w:t xml:space="preserve">? Which one provides fastest performance and which one is best suited for large </w:t>
      </w:r>
      <w:proofErr w:type="spellStart"/>
      <w:r>
        <w:t>RDDs</w:t>
      </w:r>
      <w:proofErr w:type="spellEnd"/>
    </w:p>
    <w:p w:rsidR="00950D0F" w:rsidRDefault="00950D0F">
      <w:pPr>
        <w:sectPr w:rsidR="00950D0F" w:rsidSect="00E30A30">
          <w:pgSz w:w="12240" w:h="15840"/>
          <w:pgMar w:top="1360" w:right="0" w:bottom="280" w:left="56796" w:header="720" w:footer="720" w:gutter="0"/>
          <w:cols w:space="720"/>
        </w:sectPr>
      </w:pPr>
    </w:p>
    <w:p w:rsidR="00950D0F" w:rsidRDefault="004E6E72">
      <w:pPr>
        <w:pStyle w:val="Heading2"/>
        <w:numPr>
          <w:ilvl w:val="0"/>
          <w:numId w:val="7"/>
        </w:numPr>
        <w:tabs>
          <w:tab w:val="left" w:pos="453"/>
        </w:tabs>
        <w:spacing w:before="87"/>
        <w:ind w:hanging="312"/>
      </w:pPr>
      <w:r>
        <w:lastRenderedPageBreak/>
        <w:t>Evaluation</w:t>
      </w:r>
    </w:p>
    <w:p w:rsidR="00950D0F" w:rsidRDefault="004E6E72">
      <w:pPr>
        <w:pStyle w:val="a3"/>
        <w:spacing w:before="298"/>
        <w:ind w:left="140"/>
      </w:pPr>
      <w:r>
        <w:t>-- Read the sections and performance improvement metrics –</w:t>
      </w:r>
    </w:p>
    <w:p w:rsidR="00950D0F" w:rsidRDefault="004E6E72">
      <w:pPr>
        <w:pStyle w:val="a3"/>
        <w:ind w:left="140"/>
      </w:pPr>
      <w:r>
        <w:t>-- No written answers needed –</w:t>
      </w:r>
    </w:p>
    <w:p w:rsidR="00950D0F" w:rsidRDefault="00950D0F">
      <w:pPr>
        <w:pStyle w:val="a3"/>
        <w:rPr>
          <w:sz w:val="28"/>
        </w:rPr>
      </w:pPr>
    </w:p>
    <w:p w:rsidR="00950D0F" w:rsidRDefault="00950D0F">
      <w:pPr>
        <w:pStyle w:val="a3"/>
        <w:rPr>
          <w:sz w:val="28"/>
        </w:rPr>
      </w:pPr>
    </w:p>
    <w:p w:rsidR="00950D0F" w:rsidRDefault="00950D0F">
      <w:pPr>
        <w:pStyle w:val="a3"/>
        <w:spacing w:before="5"/>
        <w:rPr>
          <w:sz w:val="36"/>
        </w:rPr>
      </w:pPr>
    </w:p>
    <w:p w:rsidR="00950D0F" w:rsidRDefault="004E6E72">
      <w:pPr>
        <w:pStyle w:val="Heading2"/>
        <w:numPr>
          <w:ilvl w:val="0"/>
          <w:numId w:val="7"/>
        </w:numPr>
        <w:tabs>
          <w:tab w:val="left" w:pos="453"/>
        </w:tabs>
        <w:ind w:hanging="312"/>
      </w:pPr>
      <w:r>
        <w:t>Discussion</w:t>
      </w:r>
    </w:p>
    <w:p w:rsidR="00950D0F" w:rsidRDefault="004E6E72">
      <w:pPr>
        <w:pStyle w:val="a3"/>
        <w:spacing w:before="298"/>
        <w:ind w:left="140" w:right="598"/>
      </w:pPr>
      <w:r>
        <w:t>-- Read the sections and understand how various programming models can be expressed in Spark --</w:t>
      </w:r>
    </w:p>
    <w:p w:rsidR="00950D0F" w:rsidRDefault="004E6E72">
      <w:pPr>
        <w:pStyle w:val="a3"/>
        <w:spacing w:line="293" w:lineRule="exact"/>
        <w:ind w:left="140"/>
      </w:pPr>
      <w:r>
        <w:t>-- No written answered needed --</w:t>
      </w:r>
    </w:p>
    <w:sectPr w:rsidR="00950D0F" w:rsidSect="00950D0F">
      <w:pgSz w:w="12240" w:h="15840"/>
      <w:pgMar w:top="1360" w:right="1300" w:bottom="280" w:left="130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2598A"/>
    <w:multiLevelType w:val="hybridMultilevel"/>
    <w:tmpl w:val="807A6D26"/>
    <w:lvl w:ilvl="0" w:tplc="B25E5D52">
      <w:start w:val="1"/>
      <w:numFmt w:val="lowerLetter"/>
      <w:lvlText w:val="%1."/>
      <w:lvlJc w:val="left"/>
      <w:pPr>
        <w:ind w:left="140" w:hanging="230"/>
      </w:pPr>
      <w:rPr>
        <w:rFonts w:ascii="Calibri" w:eastAsia="Calibri" w:hAnsi="Calibri" w:cs="Calibri" w:hint="default"/>
        <w:spacing w:val="-1"/>
        <w:w w:val="100"/>
        <w:sz w:val="24"/>
        <w:szCs w:val="24"/>
      </w:rPr>
    </w:lvl>
    <w:lvl w:ilvl="1" w:tplc="709ECFF2">
      <w:numFmt w:val="bullet"/>
      <w:lvlText w:val="•"/>
      <w:lvlJc w:val="left"/>
      <w:pPr>
        <w:ind w:left="1090" w:hanging="230"/>
      </w:pPr>
      <w:rPr>
        <w:rFonts w:hint="default"/>
      </w:rPr>
    </w:lvl>
    <w:lvl w:ilvl="2" w:tplc="EBAEF90A">
      <w:numFmt w:val="bullet"/>
      <w:lvlText w:val="•"/>
      <w:lvlJc w:val="left"/>
      <w:pPr>
        <w:ind w:left="2040" w:hanging="230"/>
      </w:pPr>
      <w:rPr>
        <w:rFonts w:hint="default"/>
      </w:rPr>
    </w:lvl>
    <w:lvl w:ilvl="3" w:tplc="A4968104">
      <w:numFmt w:val="bullet"/>
      <w:lvlText w:val="•"/>
      <w:lvlJc w:val="left"/>
      <w:pPr>
        <w:ind w:left="2990" w:hanging="230"/>
      </w:pPr>
      <w:rPr>
        <w:rFonts w:hint="default"/>
      </w:rPr>
    </w:lvl>
    <w:lvl w:ilvl="4" w:tplc="1856EB74">
      <w:numFmt w:val="bullet"/>
      <w:lvlText w:val="•"/>
      <w:lvlJc w:val="left"/>
      <w:pPr>
        <w:ind w:left="3940" w:hanging="230"/>
      </w:pPr>
      <w:rPr>
        <w:rFonts w:hint="default"/>
      </w:rPr>
    </w:lvl>
    <w:lvl w:ilvl="5" w:tplc="82CAFE26">
      <w:numFmt w:val="bullet"/>
      <w:lvlText w:val="•"/>
      <w:lvlJc w:val="left"/>
      <w:pPr>
        <w:ind w:left="4890" w:hanging="230"/>
      </w:pPr>
      <w:rPr>
        <w:rFonts w:hint="default"/>
      </w:rPr>
    </w:lvl>
    <w:lvl w:ilvl="6" w:tplc="AA8E7F14">
      <w:numFmt w:val="bullet"/>
      <w:lvlText w:val="•"/>
      <w:lvlJc w:val="left"/>
      <w:pPr>
        <w:ind w:left="5840" w:hanging="230"/>
      </w:pPr>
      <w:rPr>
        <w:rFonts w:hint="default"/>
      </w:rPr>
    </w:lvl>
    <w:lvl w:ilvl="7" w:tplc="A9769B7A">
      <w:numFmt w:val="bullet"/>
      <w:lvlText w:val="•"/>
      <w:lvlJc w:val="left"/>
      <w:pPr>
        <w:ind w:left="6790" w:hanging="230"/>
      </w:pPr>
      <w:rPr>
        <w:rFonts w:hint="default"/>
      </w:rPr>
    </w:lvl>
    <w:lvl w:ilvl="8" w:tplc="46160A20">
      <w:numFmt w:val="bullet"/>
      <w:lvlText w:val="•"/>
      <w:lvlJc w:val="left"/>
      <w:pPr>
        <w:ind w:left="7740" w:hanging="230"/>
      </w:pPr>
      <w:rPr>
        <w:rFonts w:hint="default"/>
      </w:rPr>
    </w:lvl>
  </w:abstractNum>
  <w:abstractNum w:abstractNumId="1">
    <w:nsid w:val="0CD57E16"/>
    <w:multiLevelType w:val="hybridMultilevel"/>
    <w:tmpl w:val="1FFAFAD4"/>
    <w:lvl w:ilvl="0" w:tplc="D9E24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1037DC"/>
    <w:multiLevelType w:val="hybridMultilevel"/>
    <w:tmpl w:val="3D78B090"/>
    <w:lvl w:ilvl="0" w:tplc="1A268D48">
      <w:start w:val="1"/>
      <w:numFmt w:val="lowerLetter"/>
      <w:lvlText w:val="%1."/>
      <w:lvlJc w:val="left"/>
      <w:pPr>
        <w:ind w:left="369" w:hanging="230"/>
      </w:pPr>
      <w:rPr>
        <w:rFonts w:ascii="Calibri" w:eastAsia="Calibri" w:hAnsi="Calibri" w:cs="Calibri" w:hint="default"/>
        <w:spacing w:val="-1"/>
        <w:w w:val="100"/>
        <w:sz w:val="24"/>
        <w:szCs w:val="24"/>
      </w:rPr>
    </w:lvl>
    <w:lvl w:ilvl="1" w:tplc="7B447DF6">
      <w:numFmt w:val="bullet"/>
      <w:lvlText w:val="•"/>
      <w:lvlJc w:val="left"/>
      <w:pPr>
        <w:ind w:left="1288" w:hanging="230"/>
      </w:pPr>
      <w:rPr>
        <w:rFonts w:hint="default"/>
      </w:rPr>
    </w:lvl>
    <w:lvl w:ilvl="2" w:tplc="BC8CE2BE">
      <w:numFmt w:val="bullet"/>
      <w:lvlText w:val="•"/>
      <w:lvlJc w:val="left"/>
      <w:pPr>
        <w:ind w:left="2216" w:hanging="230"/>
      </w:pPr>
      <w:rPr>
        <w:rFonts w:hint="default"/>
      </w:rPr>
    </w:lvl>
    <w:lvl w:ilvl="3" w:tplc="12BE6474">
      <w:numFmt w:val="bullet"/>
      <w:lvlText w:val="•"/>
      <w:lvlJc w:val="left"/>
      <w:pPr>
        <w:ind w:left="3144" w:hanging="230"/>
      </w:pPr>
      <w:rPr>
        <w:rFonts w:hint="default"/>
      </w:rPr>
    </w:lvl>
    <w:lvl w:ilvl="4" w:tplc="1916CF66">
      <w:numFmt w:val="bullet"/>
      <w:lvlText w:val="•"/>
      <w:lvlJc w:val="left"/>
      <w:pPr>
        <w:ind w:left="4072" w:hanging="230"/>
      </w:pPr>
      <w:rPr>
        <w:rFonts w:hint="default"/>
      </w:rPr>
    </w:lvl>
    <w:lvl w:ilvl="5" w:tplc="12ACA89A">
      <w:numFmt w:val="bullet"/>
      <w:lvlText w:val="•"/>
      <w:lvlJc w:val="left"/>
      <w:pPr>
        <w:ind w:left="5000" w:hanging="230"/>
      </w:pPr>
      <w:rPr>
        <w:rFonts w:hint="default"/>
      </w:rPr>
    </w:lvl>
    <w:lvl w:ilvl="6" w:tplc="8D9C32AE">
      <w:numFmt w:val="bullet"/>
      <w:lvlText w:val="•"/>
      <w:lvlJc w:val="left"/>
      <w:pPr>
        <w:ind w:left="5928" w:hanging="230"/>
      </w:pPr>
      <w:rPr>
        <w:rFonts w:hint="default"/>
      </w:rPr>
    </w:lvl>
    <w:lvl w:ilvl="7" w:tplc="C1E88A00">
      <w:numFmt w:val="bullet"/>
      <w:lvlText w:val="•"/>
      <w:lvlJc w:val="left"/>
      <w:pPr>
        <w:ind w:left="6856" w:hanging="230"/>
      </w:pPr>
      <w:rPr>
        <w:rFonts w:hint="default"/>
      </w:rPr>
    </w:lvl>
    <w:lvl w:ilvl="8" w:tplc="9CE0E5A8">
      <w:numFmt w:val="bullet"/>
      <w:lvlText w:val="•"/>
      <w:lvlJc w:val="left"/>
      <w:pPr>
        <w:ind w:left="7784" w:hanging="230"/>
      </w:pPr>
      <w:rPr>
        <w:rFonts w:hint="default"/>
      </w:rPr>
    </w:lvl>
  </w:abstractNum>
  <w:abstractNum w:abstractNumId="3">
    <w:nsid w:val="33F041FD"/>
    <w:multiLevelType w:val="multilevel"/>
    <w:tmpl w:val="30CEA648"/>
    <w:lvl w:ilvl="0">
      <w:start w:val="1"/>
      <w:numFmt w:val="decimal"/>
      <w:lvlText w:val="%1."/>
      <w:lvlJc w:val="left"/>
      <w:pPr>
        <w:ind w:left="452" w:hanging="313"/>
      </w:pPr>
      <w:rPr>
        <w:rFonts w:ascii="Calibri Light" w:eastAsia="Calibri Light" w:hAnsi="Calibri Light" w:cs="Calibri Light" w:hint="default"/>
        <w:spacing w:val="0"/>
        <w:w w:val="102"/>
        <w:sz w:val="31"/>
        <w:szCs w:val="31"/>
      </w:rPr>
    </w:lvl>
    <w:lvl w:ilvl="1">
      <w:start w:val="1"/>
      <w:numFmt w:val="decimal"/>
      <w:lvlText w:val="%1.%2"/>
      <w:lvlJc w:val="left"/>
      <w:pPr>
        <w:ind w:left="525" w:hanging="386"/>
      </w:pPr>
      <w:rPr>
        <w:rFonts w:ascii="Calibri Light" w:eastAsia="Calibri Light" w:hAnsi="Calibri Light" w:cs="Calibri Light" w:hint="default"/>
        <w:w w:val="99"/>
        <w:sz w:val="26"/>
        <w:szCs w:val="26"/>
      </w:rPr>
    </w:lvl>
    <w:lvl w:ilvl="2">
      <w:numFmt w:val="bullet"/>
      <w:lvlText w:val="•"/>
      <w:lvlJc w:val="left"/>
      <w:pPr>
        <w:ind w:left="1533" w:hanging="386"/>
      </w:pPr>
      <w:rPr>
        <w:rFonts w:hint="default"/>
      </w:rPr>
    </w:lvl>
    <w:lvl w:ilvl="3">
      <w:numFmt w:val="bullet"/>
      <w:lvlText w:val="•"/>
      <w:lvlJc w:val="left"/>
      <w:pPr>
        <w:ind w:left="2546" w:hanging="386"/>
      </w:pPr>
      <w:rPr>
        <w:rFonts w:hint="default"/>
      </w:rPr>
    </w:lvl>
    <w:lvl w:ilvl="4">
      <w:numFmt w:val="bullet"/>
      <w:lvlText w:val="•"/>
      <w:lvlJc w:val="left"/>
      <w:pPr>
        <w:ind w:left="3560" w:hanging="386"/>
      </w:pPr>
      <w:rPr>
        <w:rFonts w:hint="default"/>
      </w:rPr>
    </w:lvl>
    <w:lvl w:ilvl="5">
      <w:numFmt w:val="bullet"/>
      <w:lvlText w:val="•"/>
      <w:lvlJc w:val="left"/>
      <w:pPr>
        <w:ind w:left="4573" w:hanging="386"/>
      </w:pPr>
      <w:rPr>
        <w:rFonts w:hint="default"/>
      </w:rPr>
    </w:lvl>
    <w:lvl w:ilvl="6">
      <w:numFmt w:val="bullet"/>
      <w:lvlText w:val="•"/>
      <w:lvlJc w:val="left"/>
      <w:pPr>
        <w:ind w:left="5586" w:hanging="386"/>
      </w:pPr>
      <w:rPr>
        <w:rFonts w:hint="default"/>
      </w:rPr>
    </w:lvl>
    <w:lvl w:ilvl="7">
      <w:numFmt w:val="bullet"/>
      <w:lvlText w:val="•"/>
      <w:lvlJc w:val="left"/>
      <w:pPr>
        <w:ind w:left="6600" w:hanging="386"/>
      </w:pPr>
      <w:rPr>
        <w:rFonts w:hint="default"/>
      </w:rPr>
    </w:lvl>
    <w:lvl w:ilvl="8">
      <w:numFmt w:val="bullet"/>
      <w:lvlText w:val="•"/>
      <w:lvlJc w:val="left"/>
      <w:pPr>
        <w:ind w:left="7613" w:hanging="386"/>
      </w:pPr>
      <w:rPr>
        <w:rFonts w:hint="default"/>
      </w:rPr>
    </w:lvl>
  </w:abstractNum>
  <w:abstractNum w:abstractNumId="4">
    <w:nsid w:val="358C7512"/>
    <w:multiLevelType w:val="hybridMultilevel"/>
    <w:tmpl w:val="F36C3418"/>
    <w:lvl w:ilvl="0" w:tplc="A6848912">
      <w:start w:val="1"/>
      <w:numFmt w:val="decimal"/>
      <w:lvlText w:val="%1."/>
      <w:lvlJc w:val="left"/>
      <w:pPr>
        <w:ind w:left="500" w:hanging="360"/>
      </w:pPr>
      <w:rPr>
        <w:rFonts w:hint="default"/>
      </w:rPr>
    </w:lvl>
    <w:lvl w:ilvl="1" w:tplc="04090019" w:tentative="1">
      <w:start w:val="1"/>
      <w:numFmt w:val="lowerLetter"/>
      <w:lvlText w:val="%2)"/>
      <w:lvlJc w:val="left"/>
      <w:pPr>
        <w:ind w:left="980" w:hanging="420"/>
      </w:pPr>
    </w:lvl>
    <w:lvl w:ilvl="2" w:tplc="0409001B" w:tentative="1">
      <w:start w:val="1"/>
      <w:numFmt w:val="lowerRoman"/>
      <w:lvlText w:val="%3."/>
      <w:lvlJc w:val="right"/>
      <w:pPr>
        <w:ind w:left="1400" w:hanging="420"/>
      </w:pPr>
    </w:lvl>
    <w:lvl w:ilvl="3" w:tplc="0409000F" w:tentative="1">
      <w:start w:val="1"/>
      <w:numFmt w:val="decimal"/>
      <w:lvlText w:val="%4."/>
      <w:lvlJc w:val="left"/>
      <w:pPr>
        <w:ind w:left="1820" w:hanging="420"/>
      </w:pPr>
    </w:lvl>
    <w:lvl w:ilvl="4" w:tplc="04090019" w:tentative="1">
      <w:start w:val="1"/>
      <w:numFmt w:val="lowerLetter"/>
      <w:lvlText w:val="%5)"/>
      <w:lvlJc w:val="left"/>
      <w:pPr>
        <w:ind w:left="2240" w:hanging="420"/>
      </w:pPr>
    </w:lvl>
    <w:lvl w:ilvl="5" w:tplc="0409001B" w:tentative="1">
      <w:start w:val="1"/>
      <w:numFmt w:val="lowerRoman"/>
      <w:lvlText w:val="%6."/>
      <w:lvlJc w:val="right"/>
      <w:pPr>
        <w:ind w:left="2660" w:hanging="420"/>
      </w:pPr>
    </w:lvl>
    <w:lvl w:ilvl="6" w:tplc="0409000F" w:tentative="1">
      <w:start w:val="1"/>
      <w:numFmt w:val="decimal"/>
      <w:lvlText w:val="%7."/>
      <w:lvlJc w:val="left"/>
      <w:pPr>
        <w:ind w:left="3080" w:hanging="420"/>
      </w:pPr>
    </w:lvl>
    <w:lvl w:ilvl="7" w:tplc="04090019" w:tentative="1">
      <w:start w:val="1"/>
      <w:numFmt w:val="lowerLetter"/>
      <w:lvlText w:val="%8)"/>
      <w:lvlJc w:val="left"/>
      <w:pPr>
        <w:ind w:left="3500" w:hanging="420"/>
      </w:pPr>
    </w:lvl>
    <w:lvl w:ilvl="8" w:tplc="0409001B" w:tentative="1">
      <w:start w:val="1"/>
      <w:numFmt w:val="lowerRoman"/>
      <w:lvlText w:val="%9."/>
      <w:lvlJc w:val="right"/>
      <w:pPr>
        <w:ind w:left="3920" w:hanging="420"/>
      </w:pPr>
    </w:lvl>
  </w:abstractNum>
  <w:abstractNum w:abstractNumId="5">
    <w:nsid w:val="40DE41D5"/>
    <w:multiLevelType w:val="hybridMultilevel"/>
    <w:tmpl w:val="883E4832"/>
    <w:lvl w:ilvl="0" w:tplc="1B5CDF3A">
      <w:start w:val="1"/>
      <w:numFmt w:val="lowerLetter"/>
      <w:lvlText w:val="%1."/>
      <w:lvlJc w:val="left"/>
      <w:pPr>
        <w:ind w:left="140" w:hanging="230"/>
      </w:pPr>
      <w:rPr>
        <w:rFonts w:ascii="Calibri" w:eastAsia="Calibri" w:hAnsi="Calibri" w:cs="Calibri" w:hint="default"/>
        <w:spacing w:val="-1"/>
        <w:w w:val="100"/>
        <w:sz w:val="24"/>
        <w:szCs w:val="24"/>
      </w:rPr>
    </w:lvl>
    <w:lvl w:ilvl="1" w:tplc="51A6CEBE">
      <w:numFmt w:val="bullet"/>
      <w:lvlText w:val="•"/>
      <w:lvlJc w:val="left"/>
      <w:pPr>
        <w:ind w:left="1090" w:hanging="230"/>
      </w:pPr>
      <w:rPr>
        <w:rFonts w:hint="default"/>
      </w:rPr>
    </w:lvl>
    <w:lvl w:ilvl="2" w:tplc="DA4E85AA">
      <w:numFmt w:val="bullet"/>
      <w:lvlText w:val="•"/>
      <w:lvlJc w:val="left"/>
      <w:pPr>
        <w:ind w:left="2040" w:hanging="230"/>
      </w:pPr>
      <w:rPr>
        <w:rFonts w:hint="default"/>
      </w:rPr>
    </w:lvl>
    <w:lvl w:ilvl="3" w:tplc="3AB0C864">
      <w:numFmt w:val="bullet"/>
      <w:lvlText w:val="•"/>
      <w:lvlJc w:val="left"/>
      <w:pPr>
        <w:ind w:left="2990" w:hanging="230"/>
      </w:pPr>
      <w:rPr>
        <w:rFonts w:hint="default"/>
      </w:rPr>
    </w:lvl>
    <w:lvl w:ilvl="4" w:tplc="192AA800">
      <w:numFmt w:val="bullet"/>
      <w:lvlText w:val="•"/>
      <w:lvlJc w:val="left"/>
      <w:pPr>
        <w:ind w:left="3940" w:hanging="230"/>
      </w:pPr>
      <w:rPr>
        <w:rFonts w:hint="default"/>
      </w:rPr>
    </w:lvl>
    <w:lvl w:ilvl="5" w:tplc="88CA1DCE">
      <w:numFmt w:val="bullet"/>
      <w:lvlText w:val="•"/>
      <w:lvlJc w:val="left"/>
      <w:pPr>
        <w:ind w:left="4890" w:hanging="230"/>
      </w:pPr>
      <w:rPr>
        <w:rFonts w:hint="default"/>
      </w:rPr>
    </w:lvl>
    <w:lvl w:ilvl="6" w:tplc="ED625696">
      <w:numFmt w:val="bullet"/>
      <w:lvlText w:val="•"/>
      <w:lvlJc w:val="left"/>
      <w:pPr>
        <w:ind w:left="5840" w:hanging="230"/>
      </w:pPr>
      <w:rPr>
        <w:rFonts w:hint="default"/>
      </w:rPr>
    </w:lvl>
    <w:lvl w:ilvl="7" w:tplc="3A80B4B4">
      <w:numFmt w:val="bullet"/>
      <w:lvlText w:val="•"/>
      <w:lvlJc w:val="left"/>
      <w:pPr>
        <w:ind w:left="6790" w:hanging="230"/>
      </w:pPr>
      <w:rPr>
        <w:rFonts w:hint="default"/>
      </w:rPr>
    </w:lvl>
    <w:lvl w:ilvl="8" w:tplc="DC02C890">
      <w:numFmt w:val="bullet"/>
      <w:lvlText w:val="•"/>
      <w:lvlJc w:val="left"/>
      <w:pPr>
        <w:ind w:left="7740" w:hanging="230"/>
      </w:pPr>
      <w:rPr>
        <w:rFonts w:hint="default"/>
      </w:rPr>
    </w:lvl>
  </w:abstractNum>
  <w:abstractNum w:abstractNumId="6">
    <w:nsid w:val="616116ED"/>
    <w:multiLevelType w:val="hybridMultilevel"/>
    <w:tmpl w:val="6DCA6604"/>
    <w:lvl w:ilvl="0" w:tplc="0D048D02">
      <w:start w:val="1"/>
      <w:numFmt w:val="lowerLetter"/>
      <w:lvlText w:val="%1."/>
      <w:lvlJc w:val="left"/>
      <w:pPr>
        <w:ind w:left="140" w:hanging="230"/>
      </w:pPr>
      <w:rPr>
        <w:rFonts w:ascii="Calibri" w:eastAsia="Calibri" w:hAnsi="Calibri" w:cs="Calibri" w:hint="default"/>
        <w:spacing w:val="-1"/>
        <w:w w:val="100"/>
        <w:sz w:val="24"/>
        <w:szCs w:val="24"/>
      </w:rPr>
    </w:lvl>
    <w:lvl w:ilvl="1" w:tplc="F2C2970E">
      <w:numFmt w:val="bullet"/>
      <w:lvlText w:val="•"/>
      <w:lvlJc w:val="left"/>
      <w:pPr>
        <w:ind w:left="1090" w:hanging="230"/>
      </w:pPr>
      <w:rPr>
        <w:rFonts w:hint="default"/>
      </w:rPr>
    </w:lvl>
    <w:lvl w:ilvl="2" w:tplc="8A6CCE1A">
      <w:numFmt w:val="bullet"/>
      <w:lvlText w:val="•"/>
      <w:lvlJc w:val="left"/>
      <w:pPr>
        <w:ind w:left="2040" w:hanging="230"/>
      </w:pPr>
      <w:rPr>
        <w:rFonts w:hint="default"/>
      </w:rPr>
    </w:lvl>
    <w:lvl w:ilvl="3" w:tplc="4E6AC1B2">
      <w:numFmt w:val="bullet"/>
      <w:lvlText w:val="•"/>
      <w:lvlJc w:val="left"/>
      <w:pPr>
        <w:ind w:left="2990" w:hanging="230"/>
      </w:pPr>
      <w:rPr>
        <w:rFonts w:hint="default"/>
      </w:rPr>
    </w:lvl>
    <w:lvl w:ilvl="4" w:tplc="798A3C10">
      <w:numFmt w:val="bullet"/>
      <w:lvlText w:val="•"/>
      <w:lvlJc w:val="left"/>
      <w:pPr>
        <w:ind w:left="3940" w:hanging="230"/>
      </w:pPr>
      <w:rPr>
        <w:rFonts w:hint="default"/>
      </w:rPr>
    </w:lvl>
    <w:lvl w:ilvl="5" w:tplc="A55431E2">
      <w:numFmt w:val="bullet"/>
      <w:lvlText w:val="•"/>
      <w:lvlJc w:val="left"/>
      <w:pPr>
        <w:ind w:left="4890" w:hanging="230"/>
      </w:pPr>
      <w:rPr>
        <w:rFonts w:hint="default"/>
      </w:rPr>
    </w:lvl>
    <w:lvl w:ilvl="6" w:tplc="F0663FAA">
      <w:numFmt w:val="bullet"/>
      <w:lvlText w:val="•"/>
      <w:lvlJc w:val="left"/>
      <w:pPr>
        <w:ind w:left="5840" w:hanging="230"/>
      </w:pPr>
      <w:rPr>
        <w:rFonts w:hint="default"/>
      </w:rPr>
    </w:lvl>
    <w:lvl w:ilvl="7" w:tplc="A9F6C3E6">
      <w:numFmt w:val="bullet"/>
      <w:lvlText w:val="•"/>
      <w:lvlJc w:val="left"/>
      <w:pPr>
        <w:ind w:left="6790" w:hanging="230"/>
      </w:pPr>
      <w:rPr>
        <w:rFonts w:hint="default"/>
      </w:rPr>
    </w:lvl>
    <w:lvl w:ilvl="8" w:tplc="03121F0A">
      <w:numFmt w:val="bullet"/>
      <w:lvlText w:val="•"/>
      <w:lvlJc w:val="left"/>
      <w:pPr>
        <w:ind w:left="7740" w:hanging="230"/>
      </w:pPr>
      <w:rPr>
        <w:rFonts w:hint="default"/>
      </w:rPr>
    </w:lvl>
  </w:abstractNum>
  <w:abstractNum w:abstractNumId="7">
    <w:nsid w:val="65886F19"/>
    <w:multiLevelType w:val="hybridMultilevel"/>
    <w:tmpl w:val="E3A268BE"/>
    <w:lvl w:ilvl="0" w:tplc="A21A41AC">
      <w:numFmt w:val="bullet"/>
      <w:lvlText w:val="-"/>
      <w:lvlJc w:val="left"/>
      <w:pPr>
        <w:ind w:left="267" w:hanging="128"/>
      </w:pPr>
      <w:rPr>
        <w:rFonts w:ascii="Calibri" w:eastAsia="Calibri" w:hAnsi="Calibri" w:cs="Calibri" w:hint="default"/>
        <w:spacing w:val="-1"/>
        <w:w w:val="100"/>
        <w:sz w:val="24"/>
        <w:szCs w:val="24"/>
      </w:rPr>
    </w:lvl>
    <w:lvl w:ilvl="1" w:tplc="E278AB94">
      <w:numFmt w:val="bullet"/>
      <w:lvlText w:val="•"/>
      <w:lvlJc w:val="left"/>
      <w:pPr>
        <w:ind w:left="1198" w:hanging="128"/>
      </w:pPr>
      <w:rPr>
        <w:rFonts w:hint="default"/>
      </w:rPr>
    </w:lvl>
    <w:lvl w:ilvl="2" w:tplc="DABE5D7C">
      <w:numFmt w:val="bullet"/>
      <w:lvlText w:val="•"/>
      <w:lvlJc w:val="left"/>
      <w:pPr>
        <w:ind w:left="2136" w:hanging="128"/>
      </w:pPr>
      <w:rPr>
        <w:rFonts w:hint="default"/>
      </w:rPr>
    </w:lvl>
    <w:lvl w:ilvl="3" w:tplc="D30C172A">
      <w:numFmt w:val="bullet"/>
      <w:lvlText w:val="•"/>
      <w:lvlJc w:val="left"/>
      <w:pPr>
        <w:ind w:left="3074" w:hanging="128"/>
      </w:pPr>
      <w:rPr>
        <w:rFonts w:hint="default"/>
      </w:rPr>
    </w:lvl>
    <w:lvl w:ilvl="4" w:tplc="0EBED2CA">
      <w:numFmt w:val="bullet"/>
      <w:lvlText w:val="•"/>
      <w:lvlJc w:val="left"/>
      <w:pPr>
        <w:ind w:left="4012" w:hanging="128"/>
      </w:pPr>
      <w:rPr>
        <w:rFonts w:hint="default"/>
      </w:rPr>
    </w:lvl>
    <w:lvl w:ilvl="5" w:tplc="411E9A2C">
      <w:numFmt w:val="bullet"/>
      <w:lvlText w:val="•"/>
      <w:lvlJc w:val="left"/>
      <w:pPr>
        <w:ind w:left="4950" w:hanging="128"/>
      </w:pPr>
      <w:rPr>
        <w:rFonts w:hint="default"/>
      </w:rPr>
    </w:lvl>
    <w:lvl w:ilvl="6" w:tplc="15803174">
      <w:numFmt w:val="bullet"/>
      <w:lvlText w:val="•"/>
      <w:lvlJc w:val="left"/>
      <w:pPr>
        <w:ind w:left="5888" w:hanging="128"/>
      </w:pPr>
      <w:rPr>
        <w:rFonts w:hint="default"/>
      </w:rPr>
    </w:lvl>
    <w:lvl w:ilvl="7" w:tplc="B74A1EB4">
      <w:numFmt w:val="bullet"/>
      <w:lvlText w:val="•"/>
      <w:lvlJc w:val="left"/>
      <w:pPr>
        <w:ind w:left="6826" w:hanging="128"/>
      </w:pPr>
      <w:rPr>
        <w:rFonts w:hint="default"/>
      </w:rPr>
    </w:lvl>
    <w:lvl w:ilvl="8" w:tplc="4FBC58E0">
      <w:numFmt w:val="bullet"/>
      <w:lvlText w:val="•"/>
      <w:lvlJc w:val="left"/>
      <w:pPr>
        <w:ind w:left="7764" w:hanging="128"/>
      </w:pPr>
      <w:rPr>
        <w:rFonts w:hint="default"/>
      </w:rPr>
    </w:lvl>
  </w:abstractNum>
  <w:abstractNum w:abstractNumId="8">
    <w:nsid w:val="6A790001"/>
    <w:multiLevelType w:val="hybridMultilevel"/>
    <w:tmpl w:val="CF7E9C22"/>
    <w:lvl w:ilvl="0" w:tplc="DF52F146">
      <w:start w:val="1"/>
      <w:numFmt w:val="decimal"/>
      <w:lvlText w:val="(%1)"/>
      <w:lvlJc w:val="left"/>
      <w:pPr>
        <w:ind w:left="500" w:hanging="360"/>
      </w:pPr>
      <w:rPr>
        <w:rFonts w:hint="default"/>
      </w:rPr>
    </w:lvl>
    <w:lvl w:ilvl="1" w:tplc="04090019" w:tentative="1">
      <w:start w:val="1"/>
      <w:numFmt w:val="lowerLetter"/>
      <w:lvlText w:val="%2)"/>
      <w:lvlJc w:val="left"/>
      <w:pPr>
        <w:ind w:left="980" w:hanging="420"/>
      </w:pPr>
    </w:lvl>
    <w:lvl w:ilvl="2" w:tplc="0409001B" w:tentative="1">
      <w:start w:val="1"/>
      <w:numFmt w:val="lowerRoman"/>
      <w:lvlText w:val="%3."/>
      <w:lvlJc w:val="right"/>
      <w:pPr>
        <w:ind w:left="1400" w:hanging="420"/>
      </w:pPr>
    </w:lvl>
    <w:lvl w:ilvl="3" w:tplc="0409000F" w:tentative="1">
      <w:start w:val="1"/>
      <w:numFmt w:val="decimal"/>
      <w:lvlText w:val="%4."/>
      <w:lvlJc w:val="left"/>
      <w:pPr>
        <w:ind w:left="1820" w:hanging="420"/>
      </w:pPr>
    </w:lvl>
    <w:lvl w:ilvl="4" w:tplc="04090019" w:tentative="1">
      <w:start w:val="1"/>
      <w:numFmt w:val="lowerLetter"/>
      <w:lvlText w:val="%5)"/>
      <w:lvlJc w:val="left"/>
      <w:pPr>
        <w:ind w:left="2240" w:hanging="420"/>
      </w:pPr>
    </w:lvl>
    <w:lvl w:ilvl="5" w:tplc="0409001B" w:tentative="1">
      <w:start w:val="1"/>
      <w:numFmt w:val="lowerRoman"/>
      <w:lvlText w:val="%6."/>
      <w:lvlJc w:val="right"/>
      <w:pPr>
        <w:ind w:left="2660" w:hanging="420"/>
      </w:pPr>
    </w:lvl>
    <w:lvl w:ilvl="6" w:tplc="0409000F" w:tentative="1">
      <w:start w:val="1"/>
      <w:numFmt w:val="decimal"/>
      <w:lvlText w:val="%7."/>
      <w:lvlJc w:val="left"/>
      <w:pPr>
        <w:ind w:left="3080" w:hanging="420"/>
      </w:pPr>
    </w:lvl>
    <w:lvl w:ilvl="7" w:tplc="04090019" w:tentative="1">
      <w:start w:val="1"/>
      <w:numFmt w:val="lowerLetter"/>
      <w:lvlText w:val="%8)"/>
      <w:lvlJc w:val="left"/>
      <w:pPr>
        <w:ind w:left="3500" w:hanging="420"/>
      </w:pPr>
    </w:lvl>
    <w:lvl w:ilvl="8" w:tplc="0409001B" w:tentative="1">
      <w:start w:val="1"/>
      <w:numFmt w:val="lowerRoman"/>
      <w:lvlText w:val="%9."/>
      <w:lvlJc w:val="right"/>
      <w:pPr>
        <w:ind w:left="3920" w:hanging="420"/>
      </w:pPr>
    </w:lvl>
  </w:abstractNum>
  <w:abstractNum w:abstractNumId="9">
    <w:nsid w:val="79574C12"/>
    <w:multiLevelType w:val="hybridMultilevel"/>
    <w:tmpl w:val="311A2648"/>
    <w:lvl w:ilvl="0" w:tplc="0C463804">
      <w:start w:val="1"/>
      <w:numFmt w:val="lowerLetter"/>
      <w:lvlText w:val="%1."/>
      <w:lvlJc w:val="left"/>
      <w:pPr>
        <w:ind w:left="140" w:hanging="230"/>
      </w:pPr>
      <w:rPr>
        <w:rFonts w:ascii="Calibri" w:eastAsia="Calibri" w:hAnsi="Calibri" w:cs="Calibri" w:hint="default"/>
        <w:spacing w:val="-1"/>
        <w:w w:val="100"/>
        <w:sz w:val="24"/>
        <w:szCs w:val="24"/>
      </w:rPr>
    </w:lvl>
    <w:lvl w:ilvl="1" w:tplc="745EA246">
      <w:numFmt w:val="bullet"/>
      <w:lvlText w:val="•"/>
      <w:lvlJc w:val="left"/>
      <w:pPr>
        <w:ind w:left="1090" w:hanging="230"/>
      </w:pPr>
      <w:rPr>
        <w:rFonts w:hint="default"/>
      </w:rPr>
    </w:lvl>
    <w:lvl w:ilvl="2" w:tplc="00BA1D3A">
      <w:numFmt w:val="bullet"/>
      <w:lvlText w:val="•"/>
      <w:lvlJc w:val="left"/>
      <w:pPr>
        <w:ind w:left="2040" w:hanging="230"/>
      </w:pPr>
      <w:rPr>
        <w:rFonts w:hint="default"/>
      </w:rPr>
    </w:lvl>
    <w:lvl w:ilvl="3" w:tplc="8E3C2BA4">
      <w:numFmt w:val="bullet"/>
      <w:lvlText w:val="•"/>
      <w:lvlJc w:val="left"/>
      <w:pPr>
        <w:ind w:left="2990" w:hanging="230"/>
      </w:pPr>
      <w:rPr>
        <w:rFonts w:hint="default"/>
      </w:rPr>
    </w:lvl>
    <w:lvl w:ilvl="4" w:tplc="82C68F76">
      <w:numFmt w:val="bullet"/>
      <w:lvlText w:val="•"/>
      <w:lvlJc w:val="left"/>
      <w:pPr>
        <w:ind w:left="3940" w:hanging="230"/>
      </w:pPr>
      <w:rPr>
        <w:rFonts w:hint="default"/>
      </w:rPr>
    </w:lvl>
    <w:lvl w:ilvl="5" w:tplc="3CFC131A">
      <w:numFmt w:val="bullet"/>
      <w:lvlText w:val="•"/>
      <w:lvlJc w:val="left"/>
      <w:pPr>
        <w:ind w:left="4890" w:hanging="230"/>
      </w:pPr>
      <w:rPr>
        <w:rFonts w:hint="default"/>
      </w:rPr>
    </w:lvl>
    <w:lvl w:ilvl="6" w:tplc="32928F00">
      <w:numFmt w:val="bullet"/>
      <w:lvlText w:val="•"/>
      <w:lvlJc w:val="left"/>
      <w:pPr>
        <w:ind w:left="5840" w:hanging="230"/>
      </w:pPr>
      <w:rPr>
        <w:rFonts w:hint="default"/>
      </w:rPr>
    </w:lvl>
    <w:lvl w:ilvl="7" w:tplc="65F2629E">
      <w:numFmt w:val="bullet"/>
      <w:lvlText w:val="•"/>
      <w:lvlJc w:val="left"/>
      <w:pPr>
        <w:ind w:left="6790" w:hanging="230"/>
      </w:pPr>
      <w:rPr>
        <w:rFonts w:hint="default"/>
      </w:rPr>
    </w:lvl>
    <w:lvl w:ilvl="8" w:tplc="B2167A6E">
      <w:numFmt w:val="bullet"/>
      <w:lvlText w:val="•"/>
      <w:lvlJc w:val="left"/>
      <w:pPr>
        <w:ind w:left="7740" w:hanging="230"/>
      </w:pPr>
      <w:rPr>
        <w:rFonts w:hint="default"/>
      </w:rPr>
    </w:lvl>
  </w:abstractNum>
  <w:num w:numId="1">
    <w:abstractNumId w:val="5"/>
  </w:num>
  <w:num w:numId="2">
    <w:abstractNumId w:val="7"/>
  </w:num>
  <w:num w:numId="3">
    <w:abstractNumId w:val="0"/>
  </w:num>
  <w:num w:numId="4">
    <w:abstractNumId w:val="6"/>
  </w:num>
  <w:num w:numId="5">
    <w:abstractNumId w:val="2"/>
  </w:num>
  <w:num w:numId="6">
    <w:abstractNumId w:val="9"/>
  </w:num>
  <w:num w:numId="7">
    <w:abstractNumId w:val="3"/>
  </w:num>
  <w:num w:numId="8">
    <w:abstractNumId w:val="8"/>
  </w:num>
  <w:num w:numId="9">
    <w:abstractNumId w:val="4"/>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drawingGridHorizontalSpacing w:val="110"/>
  <w:displayHorizontalDrawingGridEvery w:val="2"/>
  <w:characterSpacingControl w:val="doNotCompress"/>
  <w:compat>
    <w:ulTrailSpace/>
    <w:useFELayout/>
  </w:compat>
  <w:rsids>
    <w:rsidRoot w:val="00950D0F"/>
    <w:rsid w:val="00352547"/>
    <w:rsid w:val="004E6E72"/>
    <w:rsid w:val="005B777E"/>
    <w:rsid w:val="008F0BD0"/>
    <w:rsid w:val="00950D0F"/>
    <w:rsid w:val="00A36EA1"/>
    <w:rsid w:val="00AD0E8C"/>
    <w:rsid w:val="00BC2E05"/>
    <w:rsid w:val="00D92EEE"/>
    <w:rsid w:val="00E30A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950D0F"/>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950D0F"/>
    <w:tblPr>
      <w:tblInd w:w="0" w:type="dxa"/>
      <w:tblCellMar>
        <w:top w:w="0" w:type="dxa"/>
        <w:left w:w="0" w:type="dxa"/>
        <w:bottom w:w="0" w:type="dxa"/>
        <w:right w:w="0" w:type="dxa"/>
      </w:tblCellMar>
    </w:tblPr>
  </w:style>
  <w:style w:type="paragraph" w:styleId="a3">
    <w:name w:val="Body Text"/>
    <w:basedOn w:val="a"/>
    <w:uiPriority w:val="1"/>
    <w:qFormat/>
    <w:rsid w:val="00950D0F"/>
    <w:rPr>
      <w:sz w:val="24"/>
      <w:szCs w:val="24"/>
    </w:rPr>
  </w:style>
  <w:style w:type="paragraph" w:customStyle="1" w:styleId="Heading1">
    <w:name w:val="Heading 1"/>
    <w:basedOn w:val="a"/>
    <w:uiPriority w:val="1"/>
    <w:qFormat/>
    <w:rsid w:val="00950D0F"/>
    <w:pPr>
      <w:spacing w:before="10"/>
      <w:jc w:val="center"/>
      <w:outlineLvl w:val="1"/>
    </w:pPr>
    <w:rPr>
      <w:rFonts w:ascii="Calibri Light" w:eastAsia="Calibri Light" w:hAnsi="Calibri Light" w:cs="Calibri Light"/>
      <w:sz w:val="55"/>
      <w:szCs w:val="55"/>
    </w:rPr>
  </w:style>
  <w:style w:type="paragraph" w:customStyle="1" w:styleId="Heading2">
    <w:name w:val="Heading 2"/>
    <w:basedOn w:val="a"/>
    <w:uiPriority w:val="1"/>
    <w:qFormat/>
    <w:rsid w:val="00950D0F"/>
    <w:pPr>
      <w:ind w:left="452" w:hanging="312"/>
      <w:outlineLvl w:val="2"/>
    </w:pPr>
    <w:rPr>
      <w:rFonts w:ascii="Calibri Light" w:eastAsia="Calibri Light" w:hAnsi="Calibri Light" w:cs="Calibri Light"/>
      <w:sz w:val="31"/>
      <w:szCs w:val="31"/>
    </w:rPr>
  </w:style>
  <w:style w:type="paragraph" w:customStyle="1" w:styleId="Heading3">
    <w:name w:val="Heading 3"/>
    <w:basedOn w:val="a"/>
    <w:uiPriority w:val="1"/>
    <w:qFormat/>
    <w:rsid w:val="00950D0F"/>
    <w:pPr>
      <w:ind w:left="525" w:hanging="385"/>
      <w:outlineLvl w:val="3"/>
    </w:pPr>
    <w:rPr>
      <w:rFonts w:ascii="Calibri Light" w:eastAsia="Calibri Light" w:hAnsi="Calibri Light" w:cs="Calibri Light"/>
      <w:sz w:val="26"/>
      <w:szCs w:val="26"/>
    </w:rPr>
  </w:style>
  <w:style w:type="paragraph" w:styleId="a4">
    <w:name w:val="List Paragraph"/>
    <w:basedOn w:val="a"/>
    <w:uiPriority w:val="1"/>
    <w:qFormat/>
    <w:rsid w:val="00950D0F"/>
    <w:pPr>
      <w:ind w:left="140" w:hanging="312"/>
    </w:pPr>
  </w:style>
  <w:style w:type="paragraph" w:customStyle="1" w:styleId="TableParagraph">
    <w:name w:val="Table Paragraph"/>
    <w:basedOn w:val="a"/>
    <w:uiPriority w:val="1"/>
    <w:qFormat/>
    <w:rsid w:val="00950D0F"/>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k.apache.org/docs/latest/programming-guide.html" TargetMode="External"/><Relationship Id="rId5" Type="http://schemas.openxmlformats.org/officeDocument/2006/relationships/hyperlink" Target="http://www.usenix.org/system/files/conference/nsdi12/nsdi12-final13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1460</Words>
  <Characters>8326</Characters>
  <Application>Microsoft Office Word</Application>
  <DocSecurity>0</DocSecurity>
  <Lines>69</Lines>
  <Paragraphs>19</Paragraphs>
  <ScaleCrop>false</ScaleCrop>
  <Company/>
  <LinksUpToDate>false</LinksUpToDate>
  <CharactersWithSpaces>9767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6</cp:revision>
  <dcterms:created xsi:type="dcterms:W3CDTF">2017-10-05T03:15:00Z</dcterms:created>
  <dcterms:modified xsi:type="dcterms:W3CDTF">2017-10-05T20:30:00Z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2017-10-05T00:00:00Z</vt:filetime>
  </property>
</Properties>
</file>