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24FEC" w14:textId="69331F50" w:rsidR="003A62A7" w:rsidRDefault="00B41AF8" w:rsidP="00866961">
      <w:pPr>
        <w:pStyle w:val="a9"/>
        <w:numPr>
          <w:ilvl w:val="0"/>
          <w:numId w:val="1"/>
        </w:numPr>
      </w:pPr>
      <w:r>
        <w:t>Flexibility for the bus stop:</w:t>
      </w:r>
      <w:r>
        <w:rPr>
          <w:rFonts w:hint="eastAsia"/>
        </w:rPr>
        <w:t>如果不用最近的bus station，我们应该做些什么</w:t>
      </w:r>
    </w:p>
    <w:p w14:paraId="1E218083" w14:textId="1EB41B6A" w:rsidR="00B41AF8" w:rsidRDefault="00B41AF8" w:rsidP="00866961">
      <w:pPr>
        <w:pStyle w:val="a9"/>
        <w:numPr>
          <w:ilvl w:val="0"/>
          <w:numId w:val="1"/>
        </w:numPr>
      </w:pPr>
      <w:r>
        <w:t>S</w:t>
      </w:r>
      <w:r>
        <w:rPr>
          <w:rFonts w:hint="eastAsia"/>
        </w:rPr>
        <w:t>imulation：赶紧bug de完</w:t>
      </w:r>
    </w:p>
    <w:sectPr w:rsidR="00B41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95C54"/>
    <w:multiLevelType w:val="hybridMultilevel"/>
    <w:tmpl w:val="25CC6A1A"/>
    <w:lvl w:ilvl="0" w:tplc="CE368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677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61"/>
    <w:rsid w:val="003A62A7"/>
    <w:rsid w:val="005F396A"/>
    <w:rsid w:val="007707E4"/>
    <w:rsid w:val="00866961"/>
    <w:rsid w:val="00B20D56"/>
    <w:rsid w:val="00B41AF8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2C70A"/>
  <w15:chartTrackingRefBased/>
  <w15:docId w15:val="{2FC0D167-8EB5-604D-94E5-82685841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9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9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69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69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69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69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69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69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9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6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6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69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696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69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69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69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69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69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6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69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69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69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69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69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69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6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69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6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2025-02-21T13:07:00Z</dcterms:created>
  <dcterms:modified xsi:type="dcterms:W3CDTF">2025-02-21T13:23:00Z</dcterms:modified>
</cp:coreProperties>
</file>