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55EAE" w14:textId="77777777" w:rsidR="00B22378" w:rsidRPr="00B22378" w:rsidRDefault="00B22378" w:rsidP="00B22378">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sidRPr="00B22378">
        <w:rPr>
          <w:rFonts w:ascii="Times New Roman" w:eastAsia="宋体" w:hAnsi="Times New Roman" w:cs="Times New Roman"/>
          <w:b/>
          <w:bCs/>
          <w:color w:val="000000"/>
          <w:kern w:val="36"/>
          <w:sz w:val="48"/>
          <w:szCs w:val="48"/>
        </w:rPr>
        <w:t>Drone Battery System Integration Guide</w:t>
      </w:r>
    </w:p>
    <w:p w14:paraId="04ADF90E" w14:textId="77777777" w:rsidR="00B22378" w:rsidRPr="00B22378" w:rsidRDefault="00B22378" w:rsidP="00B22378">
      <w:pPr>
        <w:widowControl/>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This guide explains how to integrate the drone battery management system into your existing simulation. The battery system models the energy consumption of drones based on distance traveled and adds recharging functionality when battery levels get low.</w:t>
      </w:r>
    </w:p>
    <w:p w14:paraId="213846A4" w14:textId="77777777" w:rsidR="00B22378" w:rsidRPr="00B22378" w:rsidRDefault="00B22378" w:rsidP="00B22378">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22378">
        <w:rPr>
          <w:rFonts w:ascii="Times New Roman" w:eastAsia="宋体" w:hAnsi="Times New Roman" w:cs="Times New Roman"/>
          <w:b/>
          <w:bCs/>
          <w:color w:val="000000"/>
          <w:kern w:val="0"/>
          <w:sz w:val="36"/>
          <w:szCs w:val="36"/>
        </w:rPr>
        <w:t>Overview of Changes</w:t>
      </w:r>
    </w:p>
    <w:p w14:paraId="06FAC23A" w14:textId="77777777" w:rsidR="00B22378" w:rsidRPr="00B22378" w:rsidRDefault="00B22378" w:rsidP="00B22378">
      <w:pPr>
        <w:widowControl/>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The implementation adds:</w:t>
      </w:r>
    </w:p>
    <w:p w14:paraId="5CF9DD0C" w14:textId="77777777" w:rsidR="00B22378" w:rsidRPr="00B22378" w:rsidRDefault="00B22378" w:rsidP="00B22378">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Battery tracking for each drone</w:t>
      </w:r>
    </w:p>
    <w:p w14:paraId="78A1F51D" w14:textId="77777777" w:rsidR="00B22378" w:rsidRPr="00B22378" w:rsidRDefault="00B22378" w:rsidP="00B22378">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Automatic return to charging station when battery is low</w:t>
      </w:r>
    </w:p>
    <w:p w14:paraId="78455EFB" w14:textId="77777777" w:rsidR="00B22378" w:rsidRPr="00B22378" w:rsidRDefault="00B22378" w:rsidP="00B22378">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Battery recharging at the designated charging station (35, 35)</w:t>
      </w:r>
    </w:p>
    <w:p w14:paraId="1859B05B" w14:textId="77777777" w:rsidR="00B22378" w:rsidRPr="00B22378" w:rsidRDefault="00B22378" w:rsidP="00B22378">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Enhanced task assignment considering battery constraints</w:t>
      </w:r>
    </w:p>
    <w:p w14:paraId="43CF5F8F" w14:textId="77777777" w:rsidR="00B22378" w:rsidRPr="00B22378" w:rsidRDefault="00B22378" w:rsidP="00B22378">
      <w:pPr>
        <w:widowControl/>
        <w:numPr>
          <w:ilvl w:val="0"/>
          <w:numId w:val="1"/>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Statistics collection for battery usage</w:t>
      </w:r>
    </w:p>
    <w:p w14:paraId="0591DC40" w14:textId="77777777" w:rsidR="00B22378" w:rsidRPr="00B22378" w:rsidRDefault="00B22378" w:rsidP="00B22378">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22378">
        <w:rPr>
          <w:rFonts w:ascii="Times New Roman" w:eastAsia="宋体" w:hAnsi="Times New Roman" w:cs="Times New Roman"/>
          <w:b/>
          <w:bCs/>
          <w:color w:val="000000"/>
          <w:kern w:val="0"/>
          <w:sz w:val="36"/>
          <w:szCs w:val="36"/>
        </w:rPr>
        <w:t>Key Components</w:t>
      </w:r>
    </w:p>
    <w:p w14:paraId="47BB3AEC" w14:textId="77777777" w:rsidR="00B22378" w:rsidRPr="00B22378" w:rsidRDefault="00B22378" w:rsidP="00B2237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22378">
        <w:rPr>
          <w:rFonts w:ascii="Times New Roman" w:eastAsia="宋体" w:hAnsi="Times New Roman" w:cs="Times New Roman"/>
          <w:b/>
          <w:bCs/>
          <w:color w:val="000000"/>
          <w:kern w:val="0"/>
          <w:sz w:val="27"/>
          <w:szCs w:val="27"/>
        </w:rPr>
        <w:t>1. Enhanced Drone Class</w:t>
      </w:r>
    </w:p>
    <w:p w14:paraId="74D047FF" w14:textId="77777777" w:rsidR="00B22378" w:rsidRPr="00B22378" w:rsidRDefault="00B22378" w:rsidP="00B22378">
      <w:pPr>
        <w:widowControl/>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The Drone class has been extended with battery-related attributes and methods:</w:t>
      </w:r>
    </w:p>
    <w:p w14:paraId="756700C9" w14:textId="77777777" w:rsidR="00B22378" w:rsidRPr="00B22378" w:rsidRDefault="00B22378" w:rsidP="00B22378">
      <w:pPr>
        <w:widowControl/>
        <w:numPr>
          <w:ilvl w:val="0"/>
          <w:numId w:val="2"/>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b/>
          <w:bCs/>
          <w:color w:val="000000"/>
          <w:kern w:val="0"/>
          <w:sz w:val="24"/>
        </w:rPr>
        <w:t>Battery Attributes:</w:t>
      </w:r>
    </w:p>
    <w:p w14:paraId="0B9628AB"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max_battery</w:t>
      </w:r>
      <w:proofErr w:type="spellEnd"/>
      <w:r w:rsidRPr="00B22378">
        <w:rPr>
          <w:rFonts w:ascii="Times New Roman" w:eastAsia="宋体" w:hAnsi="Times New Roman" w:cs="Times New Roman"/>
          <w:color w:val="000000"/>
          <w:kern w:val="0"/>
          <w:sz w:val="24"/>
        </w:rPr>
        <w:t>: Maximum battery capacity (in distance units)</w:t>
      </w:r>
    </w:p>
    <w:p w14:paraId="1AA2CF29"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battery: Current battery level</w:t>
      </w:r>
    </w:p>
    <w:p w14:paraId="72F223B8"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low_battery_threshold</w:t>
      </w:r>
      <w:proofErr w:type="spellEnd"/>
      <w:r w:rsidRPr="00B22378">
        <w:rPr>
          <w:rFonts w:ascii="Times New Roman" w:eastAsia="宋体" w:hAnsi="Times New Roman" w:cs="Times New Roman"/>
          <w:color w:val="000000"/>
          <w:kern w:val="0"/>
          <w:sz w:val="24"/>
        </w:rPr>
        <w:t>: When to trigger return to charging station (default: 20% of max)</w:t>
      </w:r>
    </w:p>
    <w:p w14:paraId="4E514327"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home_x</w:t>
      </w:r>
      <w:proofErr w:type="spellEnd"/>
      <w:r w:rsidRPr="00B22378">
        <w:rPr>
          <w:rFonts w:ascii="Times New Roman" w:eastAsia="宋体" w:hAnsi="Times New Roman" w:cs="Times New Roman"/>
          <w:color w:val="000000"/>
          <w:kern w:val="0"/>
          <w:sz w:val="24"/>
        </w:rPr>
        <w:t>, </w:t>
      </w:r>
      <w:proofErr w:type="spellStart"/>
      <w:r w:rsidRPr="00B22378">
        <w:rPr>
          <w:rFonts w:ascii="Times New Roman" w:eastAsia="宋体" w:hAnsi="Times New Roman" w:cs="Times New Roman"/>
          <w:color w:val="000000"/>
          <w:kern w:val="0"/>
          <w:sz w:val="24"/>
        </w:rPr>
        <w:t>home_y</w:t>
      </w:r>
      <w:proofErr w:type="spellEnd"/>
      <w:r w:rsidRPr="00B22378">
        <w:rPr>
          <w:rFonts w:ascii="Times New Roman" w:eastAsia="宋体" w:hAnsi="Times New Roman" w:cs="Times New Roman"/>
          <w:color w:val="000000"/>
          <w:kern w:val="0"/>
          <w:sz w:val="24"/>
        </w:rPr>
        <w:t>: Coordinates of charging station (default: 35, 35)</w:t>
      </w:r>
    </w:p>
    <w:p w14:paraId="1E8A0C02"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distance_traveled</w:t>
      </w:r>
      <w:proofErr w:type="spellEnd"/>
      <w:r w:rsidRPr="00B22378">
        <w:rPr>
          <w:rFonts w:ascii="Times New Roman" w:eastAsia="宋体" w:hAnsi="Times New Roman" w:cs="Times New Roman"/>
          <w:color w:val="000000"/>
          <w:kern w:val="0"/>
          <w:sz w:val="24"/>
        </w:rPr>
        <w:t>: Total distance tracked for statistics</w:t>
      </w:r>
    </w:p>
    <w:p w14:paraId="30FB5E3A" w14:textId="77777777" w:rsidR="00B22378" w:rsidRPr="00B22378" w:rsidRDefault="00B22378" w:rsidP="00B22378">
      <w:pPr>
        <w:widowControl/>
        <w:numPr>
          <w:ilvl w:val="0"/>
          <w:numId w:val="2"/>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b/>
          <w:bCs/>
          <w:color w:val="000000"/>
          <w:kern w:val="0"/>
          <w:sz w:val="24"/>
        </w:rPr>
        <w:t>New Methods:</w:t>
      </w:r>
    </w:p>
    <w:p w14:paraId="365AA512"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check_battery_for_</w:t>
      </w:r>
      <w:proofErr w:type="gramStart"/>
      <w:r w:rsidRPr="00B22378">
        <w:rPr>
          <w:rFonts w:ascii="Times New Roman" w:eastAsia="宋体" w:hAnsi="Times New Roman" w:cs="Times New Roman"/>
          <w:color w:val="000000"/>
          <w:kern w:val="0"/>
          <w:sz w:val="24"/>
        </w:rPr>
        <w:t>task</w:t>
      </w:r>
      <w:proofErr w:type="spellEnd"/>
      <w:r w:rsidRPr="00B22378">
        <w:rPr>
          <w:rFonts w:ascii="Times New Roman" w:eastAsia="宋体" w:hAnsi="Times New Roman" w:cs="Times New Roman"/>
          <w:color w:val="000000"/>
          <w:kern w:val="0"/>
          <w:sz w:val="24"/>
        </w:rPr>
        <w:t>(</w:t>
      </w:r>
      <w:proofErr w:type="gramEnd"/>
      <w:r w:rsidRPr="00B22378">
        <w:rPr>
          <w:rFonts w:ascii="Times New Roman" w:eastAsia="宋体" w:hAnsi="Times New Roman" w:cs="Times New Roman"/>
          <w:color w:val="000000"/>
          <w:kern w:val="0"/>
          <w:sz w:val="24"/>
        </w:rPr>
        <w:t>): Verifies if battery is sufficient for a task</w:t>
      </w:r>
    </w:p>
    <w:p w14:paraId="4E7B80C0"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go_to_charging_</w:t>
      </w:r>
      <w:proofErr w:type="gramStart"/>
      <w:r w:rsidRPr="00B22378">
        <w:rPr>
          <w:rFonts w:ascii="Times New Roman" w:eastAsia="宋体" w:hAnsi="Times New Roman" w:cs="Times New Roman"/>
          <w:color w:val="000000"/>
          <w:kern w:val="0"/>
          <w:sz w:val="24"/>
        </w:rPr>
        <w:t>station</w:t>
      </w:r>
      <w:proofErr w:type="spellEnd"/>
      <w:r w:rsidRPr="00B22378">
        <w:rPr>
          <w:rFonts w:ascii="Times New Roman" w:eastAsia="宋体" w:hAnsi="Times New Roman" w:cs="Times New Roman"/>
          <w:color w:val="000000"/>
          <w:kern w:val="0"/>
          <w:sz w:val="24"/>
        </w:rPr>
        <w:t>(</w:t>
      </w:r>
      <w:proofErr w:type="gramEnd"/>
      <w:r w:rsidRPr="00B22378">
        <w:rPr>
          <w:rFonts w:ascii="Times New Roman" w:eastAsia="宋体" w:hAnsi="Times New Roman" w:cs="Times New Roman"/>
          <w:color w:val="000000"/>
          <w:kern w:val="0"/>
          <w:sz w:val="24"/>
        </w:rPr>
        <w:t>): Sets drone to return to charging point</w:t>
      </w:r>
    </w:p>
    <w:p w14:paraId="73071E16"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gramStart"/>
      <w:r w:rsidRPr="00B22378">
        <w:rPr>
          <w:rFonts w:ascii="Times New Roman" w:eastAsia="宋体" w:hAnsi="Times New Roman" w:cs="Times New Roman"/>
          <w:color w:val="000000"/>
          <w:kern w:val="0"/>
          <w:sz w:val="24"/>
        </w:rPr>
        <w:t>recharge(</w:t>
      </w:r>
      <w:proofErr w:type="gramEnd"/>
      <w:r w:rsidRPr="00B22378">
        <w:rPr>
          <w:rFonts w:ascii="Times New Roman" w:eastAsia="宋体" w:hAnsi="Times New Roman" w:cs="Times New Roman"/>
          <w:color w:val="000000"/>
          <w:kern w:val="0"/>
          <w:sz w:val="24"/>
        </w:rPr>
        <w:t>): Instantly replenishes battery (simulating battery swap)</w:t>
      </w:r>
    </w:p>
    <w:p w14:paraId="731A381C" w14:textId="77777777" w:rsidR="00B22378" w:rsidRPr="00B22378" w:rsidRDefault="00B22378" w:rsidP="00B22378">
      <w:pPr>
        <w:widowControl/>
        <w:numPr>
          <w:ilvl w:val="1"/>
          <w:numId w:val="2"/>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update_</w:t>
      </w:r>
      <w:proofErr w:type="gramStart"/>
      <w:r w:rsidRPr="00B22378">
        <w:rPr>
          <w:rFonts w:ascii="Times New Roman" w:eastAsia="宋体" w:hAnsi="Times New Roman" w:cs="Times New Roman"/>
          <w:color w:val="000000"/>
          <w:kern w:val="0"/>
          <w:sz w:val="24"/>
        </w:rPr>
        <w:t>battery</w:t>
      </w:r>
      <w:proofErr w:type="spellEnd"/>
      <w:r w:rsidRPr="00B22378">
        <w:rPr>
          <w:rFonts w:ascii="Times New Roman" w:eastAsia="宋体" w:hAnsi="Times New Roman" w:cs="Times New Roman"/>
          <w:color w:val="000000"/>
          <w:kern w:val="0"/>
          <w:sz w:val="24"/>
        </w:rPr>
        <w:t>(</w:t>
      </w:r>
      <w:proofErr w:type="gramEnd"/>
      <w:r w:rsidRPr="00B22378">
        <w:rPr>
          <w:rFonts w:ascii="Times New Roman" w:eastAsia="宋体" w:hAnsi="Times New Roman" w:cs="Times New Roman"/>
          <w:color w:val="000000"/>
          <w:kern w:val="0"/>
          <w:sz w:val="24"/>
        </w:rPr>
        <w:t>): Reduces battery based on distance moved</w:t>
      </w:r>
    </w:p>
    <w:p w14:paraId="4FE78F9E" w14:textId="77777777" w:rsidR="00B22378" w:rsidRPr="00B22378" w:rsidRDefault="00B22378" w:rsidP="00B2237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22378">
        <w:rPr>
          <w:rFonts w:ascii="Times New Roman" w:eastAsia="宋体" w:hAnsi="Times New Roman" w:cs="Times New Roman"/>
          <w:b/>
          <w:bCs/>
          <w:color w:val="000000"/>
          <w:kern w:val="0"/>
          <w:sz w:val="27"/>
          <w:szCs w:val="27"/>
        </w:rPr>
        <w:t xml:space="preserve">2. Updated </w:t>
      </w:r>
      <w:proofErr w:type="spellStart"/>
      <w:r w:rsidRPr="00B22378">
        <w:rPr>
          <w:rFonts w:ascii="Times New Roman" w:eastAsia="宋体" w:hAnsi="Times New Roman" w:cs="Times New Roman"/>
          <w:b/>
          <w:bCs/>
          <w:color w:val="000000"/>
          <w:kern w:val="0"/>
          <w:sz w:val="27"/>
          <w:szCs w:val="27"/>
        </w:rPr>
        <w:t>DroneFleet</w:t>
      </w:r>
      <w:proofErr w:type="spellEnd"/>
      <w:r w:rsidRPr="00B22378">
        <w:rPr>
          <w:rFonts w:ascii="Times New Roman" w:eastAsia="宋体" w:hAnsi="Times New Roman" w:cs="Times New Roman"/>
          <w:b/>
          <w:bCs/>
          <w:color w:val="000000"/>
          <w:kern w:val="0"/>
          <w:sz w:val="27"/>
          <w:szCs w:val="27"/>
        </w:rPr>
        <w:t xml:space="preserve"> Class</w:t>
      </w:r>
    </w:p>
    <w:p w14:paraId="017D8D93" w14:textId="77777777" w:rsidR="00B22378" w:rsidRPr="00B22378" w:rsidRDefault="00B22378" w:rsidP="00B22378">
      <w:pPr>
        <w:widowControl/>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The </w:t>
      </w:r>
      <w:proofErr w:type="spellStart"/>
      <w:r w:rsidRPr="00B22378">
        <w:rPr>
          <w:rFonts w:ascii="Times New Roman" w:eastAsia="宋体" w:hAnsi="Times New Roman" w:cs="Times New Roman"/>
          <w:color w:val="000000"/>
          <w:kern w:val="0"/>
          <w:sz w:val="24"/>
        </w:rPr>
        <w:t>DroneFleet</w:t>
      </w:r>
      <w:proofErr w:type="spellEnd"/>
      <w:r w:rsidRPr="00B22378">
        <w:rPr>
          <w:rFonts w:ascii="Times New Roman" w:eastAsia="宋体" w:hAnsi="Times New Roman" w:cs="Times New Roman"/>
          <w:color w:val="000000"/>
          <w:kern w:val="0"/>
          <w:sz w:val="24"/>
        </w:rPr>
        <w:t> class has been modified to handle battery constraints:</w:t>
      </w:r>
    </w:p>
    <w:p w14:paraId="48ACE677" w14:textId="77777777" w:rsidR="00B22378" w:rsidRPr="00B22378" w:rsidRDefault="00B22378" w:rsidP="00B22378">
      <w:pPr>
        <w:widowControl/>
        <w:numPr>
          <w:ilvl w:val="0"/>
          <w:numId w:val="3"/>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b/>
          <w:bCs/>
          <w:color w:val="000000"/>
          <w:kern w:val="0"/>
          <w:sz w:val="24"/>
        </w:rPr>
        <w:lastRenderedPageBreak/>
        <w:t>New Features:</w:t>
      </w:r>
    </w:p>
    <w:p w14:paraId="2C124790" w14:textId="77777777" w:rsidR="00B22378" w:rsidRPr="00B22378" w:rsidRDefault="00B22378" w:rsidP="00B22378">
      <w:pPr>
        <w:widowControl/>
        <w:numPr>
          <w:ilvl w:val="1"/>
          <w:numId w:val="3"/>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Enhanced drone selection logic to check battery sufficiency</w:t>
      </w:r>
    </w:p>
    <w:p w14:paraId="54502692" w14:textId="77777777" w:rsidR="00B22378" w:rsidRPr="00B22378" w:rsidRDefault="00B22378" w:rsidP="00B22378">
      <w:pPr>
        <w:widowControl/>
        <w:numPr>
          <w:ilvl w:val="1"/>
          <w:numId w:val="3"/>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Task queue handling with battery awareness</w:t>
      </w:r>
    </w:p>
    <w:p w14:paraId="21E47EEA" w14:textId="77777777" w:rsidR="00B22378" w:rsidRPr="00B22378" w:rsidRDefault="00B22378" w:rsidP="00B22378">
      <w:pPr>
        <w:widowControl/>
        <w:numPr>
          <w:ilvl w:val="1"/>
          <w:numId w:val="3"/>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Battery statistics collection</w:t>
      </w:r>
    </w:p>
    <w:p w14:paraId="55E5A29C" w14:textId="77777777" w:rsidR="00B22378" w:rsidRPr="00B22378" w:rsidRDefault="00B22378" w:rsidP="00B22378">
      <w:pPr>
        <w:widowControl/>
        <w:numPr>
          <w:ilvl w:val="1"/>
          <w:numId w:val="3"/>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Task reassignment when battery constraints prevent completion</w:t>
      </w:r>
    </w:p>
    <w:p w14:paraId="659C1F13" w14:textId="77777777" w:rsidR="00B22378" w:rsidRPr="00B22378" w:rsidRDefault="00B22378" w:rsidP="00B2237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22378">
        <w:rPr>
          <w:rFonts w:ascii="Times New Roman" w:eastAsia="宋体" w:hAnsi="Times New Roman" w:cs="Times New Roman"/>
          <w:b/>
          <w:bCs/>
          <w:color w:val="000000"/>
          <w:kern w:val="0"/>
          <w:sz w:val="27"/>
          <w:szCs w:val="27"/>
        </w:rPr>
        <w:t>3. Simulation Tracking</w:t>
      </w:r>
    </w:p>
    <w:p w14:paraId="31610507" w14:textId="77777777" w:rsidR="00B22378" w:rsidRPr="00B22378" w:rsidRDefault="00B22378" w:rsidP="00B22378">
      <w:pPr>
        <w:widowControl/>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The simulation now includes comprehensive battery tracking:</w:t>
      </w:r>
    </w:p>
    <w:p w14:paraId="720AB14F" w14:textId="77777777" w:rsidR="00B22378" w:rsidRPr="00B22378" w:rsidRDefault="00B22378" w:rsidP="00B22378">
      <w:pPr>
        <w:widowControl/>
        <w:numPr>
          <w:ilvl w:val="0"/>
          <w:numId w:val="4"/>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Records battery levels over time</w:t>
      </w:r>
    </w:p>
    <w:p w14:paraId="1F4126C0" w14:textId="77777777" w:rsidR="00B22378" w:rsidRPr="00B22378" w:rsidRDefault="00B22378" w:rsidP="00B22378">
      <w:pPr>
        <w:widowControl/>
        <w:numPr>
          <w:ilvl w:val="0"/>
          <w:numId w:val="4"/>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Tracks charging events</w:t>
      </w:r>
    </w:p>
    <w:p w14:paraId="217861C1" w14:textId="77777777" w:rsidR="00B22378" w:rsidRPr="00B22378" w:rsidRDefault="00B22378" w:rsidP="00B22378">
      <w:pPr>
        <w:widowControl/>
        <w:numPr>
          <w:ilvl w:val="0"/>
          <w:numId w:val="4"/>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Calculates efficiency metrics</w:t>
      </w:r>
    </w:p>
    <w:p w14:paraId="224ADFF7" w14:textId="77777777" w:rsidR="00B22378" w:rsidRPr="00B22378" w:rsidRDefault="00B22378" w:rsidP="00B22378">
      <w:pPr>
        <w:widowControl/>
        <w:numPr>
          <w:ilvl w:val="0"/>
          <w:numId w:val="4"/>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Provides detailed end-of-simulation reports</w:t>
      </w:r>
    </w:p>
    <w:p w14:paraId="2D7EB8B6" w14:textId="77777777" w:rsidR="00B22378" w:rsidRPr="00B22378" w:rsidRDefault="00B22378" w:rsidP="00B22378">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22378">
        <w:rPr>
          <w:rFonts w:ascii="Times New Roman" w:eastAsia="宋体" w:hAnsi="Times New Roman" w:cs="Times New Roman"/>
          <w:b/>
          <w:bCs/>
          <w:color w:val="000000"/>
          <w:kern w:val="0"/>
          <w:sz w:val="36"/>
          <w:szCs w:val="36"/>
        </w:rPr>
        <w:t>Integration Steps</w:t>
      </w:r>
    </w:p>
    <w:p w14:paraId="7180D782" w14:textId="77777777" w:rsidR="00B22378" w:rsidRPr="00B22378" w:rsidRDefault="00B22378" w:rsidP="00B22378">
      <w:pPr>
        <w:widowControl/>
        <w:numPr>
          <w:ilvl w:val="0"/>
          <w:numId w:val="5"/>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Replace your existing Drone class with the enhanced version</w:t>
      </w:r>
    </w:p>
    <w:p w14:paraId="76D89BAC" w14:textId="77777777" w:rsidR="00B22378" w:rsidRPr="00B22378" w:rsidRDefault="00B22378" w:rsidP="00B22378">
      <w:pPr>
        <w:widowControl/>
        <w:numPr>
          <w:ilvl w:val="0"/>
          <w:numId w:val="5"/>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Update your </w:t>
      </w:r>
      <w:proofErr w:type="spellStart"/>
      <w:r w:rsidRPr="00B22378">
        <w:rPr>
          <w:rFonts w:ascii="Times New Roman" w:eastAsia="宋体" w:hAnsi="Times New Roman" w:cs="Times New Roman"/>
          <w:color w:val="000000"/>
          <w:kern w:val="0"/>
          <w:sz w:val="24"/>
        </w:rPr>
        <w:t>DroneFleet</w:t>
      </w:r>
      <w:proofErr w:type="spellEnd"/>
      <w:r w:rsidRPr="00B22378">
        <w:rPr>
          <w:rFonts w:ascii="Times New Roman" w:eastAsia="宋体" w:hAnsi="Times New Roman" w:cs="Times New Roman"/>
          <w:color w:val="000000"/>
          <w:kern w:val="0"/>
          <w:sz w:val="24"/>
        </w:rPr>
        <w:t> class with the battery-aware implementation</w:t>
      </w:r>
    </w:p>
    <w:p w14:paraId="6ED902A7" w14:textId="77777777" w:rsidR="00B22378" w:rsidRPr="00B22378" w:rsidRDefault="00B22378" w:rsidP="00B22378">
      <w:pPr>
        <w:widowControl/>
        <w:numPr>
          <w:ilvl w:val="0"/>
          <w:numId w:val="5"/>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Add battery tracking to your simulation loop</w:t>
      </w:r>
    </w:p>
    <w:p w14:paraId="1647B389" w14:textId="77777777" w:rsidR="00B22378" w:rsidRPr="00B22378" w:rsidRDefault="00B22378" w:rsidP="00B22378">
      <w:pPr>
        <w:widowControl/>
        <w:numPr>
          <w:ilvl w:val="0"/>
          <w:numId w:val="5"/>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Add battery statistics reporting to your simulation output</w:t>
      </w:r>
    </w:p>
    <w:p w14:paraId="57BF53C7" w14:textId="77777777" w:rsidR="00B22378" w:rsidRPr="00B22378" w:rsidRDefault="00B22378" w:rsidP="00B22378">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22378">
        <w:rPr>
          <w:rFonts w:ascii="Times New Roman" w:eastAsia="宋体" w:hAnsi="Times New Roman" w:cs="Times New Roman"/>
          <w:b/>
          <w:bCs/>
          <w:color w:val="000000"/>
          <w:kern w:val="0"/>
          <w:sz w:val="36"/>
          <w:szCs w:val="36"/>
        </w:rPr>
        <w:t>Configuration Options</w:t>
      </w:r>
    </w:p>
    <w:p w14:paraId="61FDDE4B" w14:textId="77777777" w:rsidR="00B22378" w:rsidRPr="00B22378" w:rsidRDefault="00B22378" w:rsidP="00B22378">
      <w:pPr>
        <w:widowControl/>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You can adjust these parameters based on your simulation needs:</w:t>
      </w:r>
    </w:p>
    <w:p w14:paraId="6345DDC1" w14:textId="77777777" w:rsidR="00B22378" w:rsidRPr="00B22378" w:rsidRDefault="00B22378" w:rsidP="00B22378">
      <w:pPr>
        <w:widowControl/>
        <w:numPr>
          <w:ilvl w:val="0"/>
          <w:numId w:val="6"/>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max_battery</w:t>
      </w:r>
      <w:proofErr w:type="spellEnd"/>
      <w:r w:rsidRPr="00B22378">
        <w:rPr>
          <w:rFonts w:ascii="Times New Roman" w:eastAsia="宋体" w:hAnsi="Times New Roman" w:cs="Times New Roman"/>
          <w:color w:val="000000"/>
          <w:kern w:val="0"/>
          <w:sz w:val="24"/>
        </w:rPr>
        <w:t>: Set the maximum battery capacity (default: 500 distance units)</w:t>
      </w:r>
    </w:p>
    <w:p w14:paraId="0A590E48" w14:textId="77777777" w:rsidR="00B22378" w:rsidRPr="00B22378" w:rsidRDefault="00B22378" w:rsidP="00B22378">
      <w:pPr>
        <w:widowControl/>
        <w:numPr>
          <w:ilvl w:val="0"/>
          <w:numId w:val="6"/>
        </w:numPr>
        <w:spacing w:before="100" w:beforeAutospacing="1" w:after="100" w:afterAutospacing="1"/>
        <w:jc w:val="left"/>
        <w:rPr>
          <w:rFonts w:ascii="Times New Roman" w:eastAsia="宋体" w:hAnsi="Times New Roman" w:cs="Times New Roman"/>
          <w:color w:val="000000"/>
          <w:kern w:val="0"/>
          <w:sz w:val="24"/>
        </w:rPr>
      </w:pPr>
      <w:proofErr w:type="spellStart"/>
      <w:r w:rsidRPr="00B22378">
        <w:rPr>
          <w:rFonts w:ascii="Times New Roman" w:eastAsia="宋体" w:hAnsi="Times New Roman" w:cs="Times New Roman"/>
          <w:color w:val="000000"/>
          <w:kern w:val="0"/>
          <w:sz w:val="24"/>
        </w:rPr>
        <w:t>low_battery_threshold</w:t>
      </w:r>
      <w:proofErr w:type="spellEnd"/>
      <w:r w:rsidRPr="00B22378">
        <w:rPr>
          <w:rFonts w:ascii="Times New Roman" w:eastAsia="宋体" w:hAnsi="Times New Roman" w:cs="Times New Roman"/>
          <w:color w:val="000000"/>
          <w:kern w:val="0"/>
          <w:sz w:val="24"/>
        </w:rPr>
        <w:t>: Adjust when drones should return to charge (default: 20% of max)</w:t>
      </w:r>
    </w:p>
    <w:p w14:paraId="1A9332E2" w14:textId="77777777" w:rsidR="00B22378" w:rsidRPr="00B22378" w:rsidRDefault="00B22378" w:rsidP="00B22378">
      <w:pPr>
        <w:widowControl/>
        <w:numPr>
          <w:ilvl w:val="0"/>
          <w:numId w:val="6"/>
        </w:numPr>
        <w:spacing w:before="100" w:beforeAutospacing="1" w:after="100" w:afterAutospacing="1"/>
        <w:jc w:val="left"/>
        <w:rPr>
          <w:rFonts w:ascii="Times New Roman" w:eastAsia="宋体" w:hAnsi="Times New Roman" w:cs="Times New Roman"/>
          <w:b/>
          <w:bCs/>
          <w:color w:val="000000"/>
          <w:kern w:val="0"/>
          <w:sz w:val="36"/>
          <w:szCs w:val="36"/>
        </w:rPr>
      </w:pPr>
      <w:r w:rsidRPr="00B22378">
        <w:rPr>
          <w:rFonts w:ascii="Times New Roman" w:eastAsia="宋体" w:hAnsi="Times New Roman" w:cs="Times New Roman"/>
          <w:color w:val="000000"/>
          <w:kern w:val="0"/>
          <w:sz w:val="24"/>
        </w:rPr>
        <w:t xml:space="preserve">Charging station location: Default is (35, 35), can be modified in the Drone </w:t>
      </w:r>
    </w:p>
    <w:p w14:paraId="3C5AAB13" w14:textId="77777777" w:rsidR="00B22378" w:rsidRPr="00B22378" w:rsidRDefault="00B22378" w:rsidP="00B22378">
      <w:pPr>
        <w:widowControl/>
        <w:numPr>
          <w:ilvl w:val="0"/>
          <w:numId w:val="6"/>
        </w:numPr>
        <w:spacing w:before="100" w:beforeAutospacing="1" w:after="100" w:afterAutospacing="1"/>
        <w:jc w:val="left"/>
        <w:rPr>
          <w:rFonts w:ascii="Times New Roman" w:eastAsia="宋体" w:hAnsi="Times New Roman" w:cs="Times New Roman"/>
          <w:b/>
          <w:bCs/>
          <w:color w:val="000000"/>
          <w:kern w:val="0"/>
          <w:sz w:val="36"/>
          <w:szCs w:val="36"/>
        </w:rPr>
      </w:pPr>
    </w:p>
    <w:p w14:paraId="2C2BFBE3" w14:textId="1C13BD87" w:rsidR="00B22378" w:rsidRPr="00B22378" w:rsidRDefault="00B22378" w:rsidP="00B22378">
      <w:pPr>
        <w:widowControl/>
        <w:spacing w:before="100" w:beforeAutospacing="1" w:after="100" w:afterAutospacing="1"/>
        <w:ind w:left="360"/>
        <w:jc w:val="left"/>
        <w:rPr>
          <w:rFonts w:ascii="Times New Roman" w:eastAsia="宋体" w:hAnsi="Times New Roman" w:cs="Times New Roman"/>
          <w:b/>
          <w:bCs/>
          <w:color w:val="000000"/>
          <w:kern w:val="0"/>
          <w:sz w:val="36"/>
          <w:szCs w:val="36"/>
        </w:rPr>
      </w:pPr>
      <w:r w:rsidRPr="00B22378">
        <w:rPr>
          <w:rFonts w:ascii="Times New Roman" w:eastAsia="宋体" w:hAnsi="Times New Roman" w:cs="Times New Roman"/>
          <w:b/>
          <w:bCs/>
          <w:color w:val="000000"/>
          <w:kern w:val="0"/>
          <w:sz w:val="36"/>
          <w:szCs w:val="36"/>
        </w:rPr>
        <w:t>Additional Notes</w:t>
      </w:r>
    </w:p>
    <w:p w14:paraId="2E6B0391" w14:textId="77777777" w:rsidR="00B22378" w:rsidRPr="00B22378" w:rsidRDefault="00B22378" w:rsidP="00B22378">
      <w:pPr>
        <w:widowControl/>
        <w:numPr>
          <w:ilvl w:val="0"/>
          <w:numId w:val="7"/>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Drones will automatically return to the charging station when battery is low</w:t>
      </w:r>
    </w:p>
    <w:p w14:paraId="5A748BD2" w14:textId="77777777" w:rsidR="00B22378" w:rsidRPr="00B22378" w:rsidRDefault="00B22378" w:rsidP="00B22378">
      <w:pPr>
        <w:widowControl/>
        <w:numPr>
          <w:ilvl w:val="0"/>
          <w:numId w:val="7"/>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When a drone can't complete a task due to low battery, the task is returned to the queue</w:t>
      </w:r>
    </w:p>
    <w:p w14:paraId="4424CF54" w14:textId="77777777" w:rsidR="00B22378" w:rsidRPr="00B22378" w:rsidRDefault="00B22378" w:rsidP="00B22378">
      <w:pPr>
        <w:widowControl/>
        <w:numPr>
          <w:ilvl w:val="0"/>
          <w:numId w:val="7"/>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Task assignment includes battery estimation to ensure task completion is possible</w:t>
      </w:r>
    </w:p>
    <w:p w14:paraId="5332B3C3" w14:textId="77777777" w:rsidR="00B22378" w:rsidRPr="00B22378" w:rsidRDefault="00B22378" w:rsidP="00B22378">
      <w:pPr>
        <w:widowControl/>
        <w:numPr>
          <w:ilvl w:val="0"/>
          <w:numId w:val="7"/>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The battery measurement unit is distance (same as drone movement), which simplifies the model</w:t>
      </w:r>
    </w:p>
    <w:p w14:paraId="5B272F68" w14:textId="77777777" w:rsidR="00B22378" w:rsidRPr="00B22378" w:rsidRDefault="00B22378" w:rsidP="00B22378">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22378">
        <w:rPr>
          <w:rFonts w:ascii="Times New Roman" w:eastAsia="宋体" w:hAnsi="Times New Roman" w:cs="Times New Roman"/>
          <w:b/>
          <w:bCs/>
          <w:color w:val="000000"/>
          <w:kern w:val="0"/>
          <w:sz w:val="36"/>
          <w:szCs w:val="36"/>
        </w:rPr>
        <w:lastRenderedPageBreak/>
        <w:t>Performance Considerations</w:t>
      </w:r>
    </w:p>
    <w:p w14:paraId="09529462" w14:textId="77777777" w:rsidR="00B22378" w:rsidRPr="00B22378" w:rsidRDefault="00B22378" w:rsidP="00B22378">
      <w:pPr>
        <w:widowControl/>
        <w:numPr>
          <w:ilvl w:val="0"/>
          <w:numId w:val="8"/>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The battery system adds computational overhead to check battery levels</w:t>
      </w:r>
    </w:p>
    <w:p w14:paraId="401320C9" w14:textId="77777777" w:rsidR="00B22378" w:rsidRPr="00B22378" w:rsidRDefault="00B22378" w:rsidP="00B22378">
      <w:pPr>
        <w:widowControl/>
        <w:numPr>
          <w:ilvl w:val="0"/>
          <w:numId w:val="8"/>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For large simulations, you might want to adjust frequency of battery checks</w:t>
      </w:r>
    </w:p>
    <w:p w14:paraId="38DD86CD" w14:textId="77777777" w:rsidR="00B22378" w:rsidRPr="00B22378" w:rsidRDefault="00B22378" w:rsidP="00B22378">
      <w:pPr>
        <w:widowControl/>
        <w:numPr>
          <w:ilvl w:val="0"/>
          <w:numId w:val="8"/>
        </w:numPr>
        <w:spacing w:before="100" w:beforeAutospacing="1" w:after="100" w:afterAutospacing="1"/>
        <w:jc w:val="left"/>
        <w:rPr>
          <w:rFonts w:ascii="Times New Roman" w:eastAsia="宋体" w:hAnsi="Times New Roman" w:cs="Times New Roman"/>
          <w:color w:val="000000"/>
          <w:kern w:val="0"/>
          <w:sz w:val="24"/>
        </w:rPr>
      </w:pPr>
      <w:r w:rsidRPr="00B22378">
        <w:rPr>
          <w:rFonts w:ascii="Times New Roman" w:eastAsia="宋体" w:hAnsi="Times New Roman" w:cs="Times New Roman"/>
          <w:color w:val="000000"/>
          <w:kern w:val="0"/>
          <w:sz w:val="24"/>
        </w:rPr>
        <w:t>Consider increasing initial drone count to compensate for drones that may be charging</w:t>
      </w:r>
    </w:p>
    <w:p w14:paraId="5CB18AEF" w14:textId="77777777" w:rsidR="003A62A7" w:rsidRPr="00B22378" w:rsidRDefault="003A62A7">
      <w:pPr>
        <w:rPr>
          <w:rFonts w:ascii="Times New Roman" w:hAnsi="Times New Roman" w:cs="Times New Roman"/>
        </w:rPr>
      </w:pPr>
    </w:p>
    <w:sectPr w:rsidR="003A62A7" w:rsidRPr="00B22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0946"/>
    <w:multiLevelType w:val="multilevel"/>
    <w:tmpl w:val="C80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0A45"/>
    <w:multiLevelType w:val="multilevel"/>
    <w:tmpl w:val="4460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86902"/>
    <w:multiLevelType w:val="multilevel"/>
    <w:tmpl w:val="A370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B6906"/>
    <w:multiLevelType w:val="multilevel"/>
    <w:tmpl w:val="BB5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F2A4E"/>
    <w:multiLevelType w:val="multilevel"/>
    <w:tmpl w:val="4AEC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A3B2A"/>
    <w:multiLevelType w:val="multilevel"/>
    <w:tmpl w:val="F37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E0084"/>
    <w:multiLevelType w:val="multilevel"/>
    <w:tmpl w:val="CB1C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7475"/>
    <w:multiLevelType w:val="multilevel"/>
    <w:tmpl w:val="1D42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017457">
    <w:abstractNumId w:val="1"/>
  </w:num>
  <w:num w:numId="2" w16cid:durableId="1138840990">
    <w:abstractNumId w:val="2"/>
  </w:num>
  <w:num w:numId="3" w16cid:durableId="1964922088">
    <w:abstractNumId w:val="5"/>
  </w:num>
  <w:num w:numId="4" w16cid:durableId="1093820573">
    <w:abstractNumId w:val="0"/>
  </w:num>
  <w:num w:numId="5" w16cid:durableId="1424375977">
    <w:abstractNumId w:val="4"/>
  </w:num>
  <w:num w:numId="6" w16cid:durableId="917135535">
    <w:abstractNumId w:val="7"/>
  </w:num>
  <w:num w:numId="7" w16cid:durableId="1662612314">
    <w:abstractNumId w:val="6"/>
  </w:num>
  <w:num w:numId="8" w16cid:durableId="1021975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78"/>
    <w:rsid w:val="003A62A7"/>
    <w:rsid w:val="005F396A"/>
    <w:rsid w:val="007707E4"/>
    <w:rsid w:val="00774697"/>
    <w:rsid w:val="00B22378"/>
    <w:rsid w:val="00E4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D0A340"/>
  <w15:chartTrackingRefBased/>
  <w15:docId w15:val="{F58D4CF9-2FA0-BF4A-82F0-56566555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23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223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223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23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23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2237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237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237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237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23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223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223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2378"/>
    <w:rPr>
      <w:rFonts w:cstheme="majorBidi"/>
      <w:color w:val="0F4761" w:themeColor="accent1" w:themeShade="BF"/>
      <w:sz w:val="28"/>
      <w:szCs w:val="28"/>
    </w:rPr>
  </w:style>
  <w:style w:type="character" w:customStyle="1" w:styleId="50">
    <w:name w:val="标题 5 字符"/>
    <w:basedOn w:val="a0"/>
    <w:link w:val="5"/>
    <w:uiPriority w:val="9"/>
    <w:semiHidden/>
    <w:rsid w:val="00B22378"/>
    <w:rPr>
      <w:rFonts w:cstheme="majorBidi"/>
      <w:color w:val="0F4761" w:themeColor="accent1" w:themeShade="BF"/>
      <w:sz w:val="24"/>
    </w:rPr>
  </w:style>
  <w:style w:type="character" w:customStyle="1" w:styleId="60">
    <w:name w:val="标题 6 字符"/>
    <w:basedOn w:val="a0"/>
    <w:link w:val="6"/>
    <w:uiPriority w:val="9"/>
    <w:semiHidden/>
    <w:rsid w:val="00B22378"/>
    <w:rPr>
      <w:rFonts w:cstheme="majorBidi"/>
      <w:b/>
      <w:bCs/>
      <w:color w:val="0F4761" w:themeColor="accent1" w:themeShade="BF"/>
    </w:rPr>
  </w:style>
  <w:style w:type="character" w:customStyle="1" w:styleId="70">
    <w:name w:val="标题 7 字符"/>
    <w:basedOn w:val="a0"/>
    <w:link w:val="7"/>
    <w:uiPriority w:val="9"/>
    <w:semiHidden/>
    <w:rsid w:val="00B22378"/>
    <w:rPr>
      <w:rFonts w:cstheme="majorBidi"/>
      <w:b/>
      <w:bCs/>
      <w:color w:val="595959" w:themeColor="text1" w:themeTint="A6"/>
    </w:rPr>
  </w:style>
  <w:style w:type="character" w:customStyle="1" w:styleId="80">
    <w:name w:val="标题 8 字符"/>
    <w:basedOn w:val="a0"/>
    <w:link w:val="8"/>
    <w:uiPriority w:val="9"/>
    <w:semiHidden/>
    <w:rsid w:val="00B22378"/>
    <w:rPr>
      <w:rFonts w:cstheme="majorBidi"/>
      <w:color w:val="595959" w:themeColor="text1" w:themeTint="A6"/>
    </w:rPr>
  </w:style>
  <w:style w:type="character" w:customStyle="1" w:styleId="90">
    <w:name w:val="标题 9 字符"/>
    <w:basedOn w:val="a0"/>
    <w:link w:val="9"/>
    <w:uiPriority w:val="9"/>
    <w:semiHidden/>
    <w:rsid w:val="00B22378"/>
    <w:rPr>
      <w:rFonts w:eastAsiaTheme="majorEastAsia" w:cstheme="majorBidi"/>
      <w:color w:val="595959" w:themeColor="text1" w:themeTint="A6"/>
    </w:rPr>
  </w:style>
  <w:style w:type="paragraph" w:styleId="a3">
    <w:name w:val="Title"/>
    <w:basedOn w:val="a"/>
    <w:next w:val="a"/>
    <w:link w:val="a4"/>
    <w:uiPriority w:val="10"/>
    <w:qFormat/>
    <w:rsid w:val="00B223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23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237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23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2378"/>
    <w:pPr>
      <w:spacing w:before="160" w:after="160"/>
      <w:jc w:val="center"/>
    </w:pPr>
    <w:rPr>
      <w:i/>
      <w:iCs/>
      <w:color w:val="404040" w:themeColor="text1" w:themeTint="BF"/>
    </w:rPr>
  </w:style>
  <w:style w:type="character" w:customStyle="1" w:styleId="a8">
    <w:name w:val="引用 字符"/>
    <w:basedOn w:val="a0"/>
    <w:link w:val="a7"/>
    <w:uiPriority w:val="29"/>
    <w:rsid w:val="00B22378"/>
    <w:rPr>
      <w:i/>
      <w:iCs/>
      <w:color w:val="404040" w:themeColor="text1" w:themeTint="BF"/>
    </w:rPr>
  </w:style>
  <w:style w:type="paragraph" w:styleId="a9">
    <w:name w:val="List Paragraph"/>
    <w:basedOn w:val="a"/>
    <w:uiPriority w:val="34"/>
    <w:qFormat/>
    <w:rsid w:val="00B22378"/>
    <w:pPr>
      <w:ind w:left="720"/>
      <w:contextualSpacing/>
    </w:pPr>
  </w:style>
  <w:style w:type="character" w:styleId="aa">
    <w:name w:val="Intense Emphasis"/>
    <w:basedOn w:val="a0"/>
    <w:uiPriority w:val="21"/>
    <w:qFormat/>
    <w:rsid w:val="00B22378"/>
    <w:rPr>
      <w:i/>
      <w:iCs/>
      <w:color w:val="0F4761" w:themeColor="accent1" w:themeShade="BF"/>
    </w:rPr>
  </w:style>
  <w:style w:type="paragraph" w:styleId="ab">
    <w:name w:val="Intense Quote"/>
    <w:basedOn w:val="a"/>
    <w:next w:val="a"/>
    <w:link w:val="ac"/>
    <w:uiPriority w:val="30"/>
    <w:qFormat/>
    <w:rsid w:val="00B22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2378"/>
    <w:rPr>
      <w:i/>
      <w:iCs/>
      <w:color w:val="0F4761" w:themeColor="accent1" w:themeShade="BF"/>
    </w:rPr>
  </w:style>
  <w:style w:type="character" w:styleId="ad">
    <w:name w:val="Intense Reference"/>
    <w:basedOn w:val="a0"/>
    <w:uiPriority w:val="32"/>
    <w:qFormat/>
    <w:rsid w:val="00B22378"/>
    <w:rPr>
      <w:b/>
      <w:bCs/>
      <w:smallCaps/>
      <w:color w:val="0F4761" w:themeColor="accent1" w:themeShade="BF"/>
      <w:spacing w:val="5"/>
    </w:rPr>
  </w:style>
  <w:style w:type="paragraph" w:styleId="ae">
    <w:name w:val="Normal (Web)"/>
    <w:basedOn w:val="a"/>
    <w:uiPriority w:val="99"/>
    <w:semiHidden/>
    <w:unhideWhenUsed/>
    <w:rsid w:val="00B22378"/>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B22378"/>
  </w:style>
  <w:style w:type="character" w:styleId="HTML">
    <w:name w:val="HTML Code"/>
    <w:basedOn w:val="a0"/>
    <w:uiPriority w:val="99"/>
    <w:semiHidden/>
    <w:unhideWhenUsed/>
    <w:rsid w:val="00B22378"/>
    <w:rPr>
      <w:rFonts w:ascii="宋体" w:eastAsia="宋体" w:hAnsi="宋体" w:cs="宋体"/>
      <w:sz w:val="24"/>
      <w:szCs w:val="24"/>
    </w:rPr>
  </w:style>
  <w:style w:type="character" w:styleId="af">
    <w:name w:val="Strong"/>
    <w:basedOn w:val="a0"/>
    <w:uiPriority w:val="22"/>
    <w:qFormat/>
    <w:rsid w:val="00B22378"/>
    <w:rPr>
      <w:b/>
      <w:bCs/>
    </w:rPr>
  </w:style>
  <w:style w:type="paragraph" w:styleId="HTML0">
    <w:name w:val="HTML Preformatted"/>
    <w:basedOn w:val="a"/>
    <w:link w:val="HTML1"/>
    <w:uiPriority w:val="99"/>
    <w:semiHidden/>
    <w:unhideWhenUsed/>
    <w:rsid w:val="00B22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B22378"/>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664792">
      <w:bodyDiv w:val="1"/>
      <w:marLeft w:val="0"/>
      <w:marRight w:val="0"/>
      <w:marTop w:val="0"/>
      <w:marBottom w:val="0"/>
      <w:divBdr>
        <w:top w:val="none" w:sz="0" w:space="0" w:color="auto"/>
        <w:left w:val="none" w:sz="0" w:space="0" w:color="auto"/>
        <w:bottom w:val="none" w:sz="0" w:space="0" w:color="auto"/>
        <w:right w:val="none" w:sz="0" w:space="0" w:color="auto"/>
      </w:divBdr>
    </w:div>
    <w:div w:id="53388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Alexa [Alumni]</dc:creator>
  <cp:keywords/>
  <dc:description/>
  <cp:lastModifiedBy>TANG, Alexa [Alumni]</cp:lastModifiedBy>
  <cp:revision>1</cp:revision>
  <dcterms:created xsi:type="dcterms:W3CDTF">2025-04-05T11:49:00Z</dcterms:created>
  <dcterms:modified xsi:type="dcterms:W3CDTF">2025-04-05T11:50:00Z</dcterms:modified>
</cp:coreProperties>
</file>