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267" w:rsidRDefault="003A1938">
      <w:bookmarkStart w:id="0" w:name="_gjdgxs" w:colFirst="0" w:colLast="0"/>
      <w:bookmarkEnd w:id="0"/>
      <w:r>
        <w:t xml:space="preserve">304 Lab 10 </w:t>
      </w:r>
    </w:p>
    <w:p w:rsidR="00636267" w:rsidRDefault="00636267"/>
    <w:p w:rsidR="00636267" w:rsidRDefault="00636267">
      <w:pPr>
        <w:numPr>
          <w:ilvl w:val="0"/>
          <w:numId w:val="2"/>
        </w:numPr>
      </w:pPr>
      <w:bookmarkStart w:id="1" w:name="_GoBack"/>
      <w:bookmarkEnd w:id="1"/>
    </w:p>
    <w:p w:rsidR="00636267" w:rsidRDefault="003A1938">
      <w:r>
        <w:t>well-formed errors:</w:t>
      </w:r>
    </w:p>
    <w:p w:rsidR="00636267" w:rsidRDefault="00636267"/>
    <w:p w:rsidR="00636267" w:rsidRDefault="003A1938">
      <w:r>
        <w:t xml:space="preserve">No root element. </w:t>
      </w:r>
    </w:p>
    <w:p w:rsidR="00636267" w:rsidRDefault="003A1938">
      <w:r>
        <w:t>No closing price tag for the lineitem in the 3</w:t>
      </w:r>
      <w:r>
        <w:rPr>
          <w:vertAlign w:val="superscript"/>
        </w:rPr>
        <w:t>rd</w:t>
      </w:r>
      <w:r>
        <w:t xml:space="preserve"> order.</w:t>
      </w:r>
    </w:p>
    <w:p w:rsidR="00636267" w:rsidRDefault="003A1938">
      <w:r>
        <w:t>No closing ” for oord2 ID attribute.</w:t>
      </w:r>
    </w:p>
    <w:p w:rsidR="00636267" w:rsidRDefault="00636267"/>
    <w:p w:rsidR="00636267" w:rsidRDefault="00636267"/>
    <w:p w:rsidR="00636267" w:rsidRDefault="003A1938">
      <w:r>
        <w:t>Valid</w:t>
      </w:r>
    </w:p>
    <w:p w:rsidR="00636267" w:rsidRDefault="003A1938">
      <w:r>
        <w:t>No product category for last product.</w:t>
      </w:r>
    </w:p>
    <w:p w:rsidR="00636267" w:rsidRDefault="003A1938">
      <w:r>
        <w:t>No product id “prod1” for 1</w:t>
      </w:r>
      <w:r>
        <w:rPr>
          <w:vertAlign w:val="superscript"/>
        </w:rPr>
        <w:t>st</w:t>
      </w:r>
      <w:r>
        <w:t xml:space="preserve"> product.</w:t>
      </w:r>
    </w:p>
    <w:p w:rsidR="00636267" w:rsidRDefault="003A1938">
      <w:r>
        <w:t>Customer id must be “cust2” not “2” as ID must start with a letter.</w:t>
      </w:r>
    </w:p>
    <w:p w:rsidR="00636267" w:rsidRDefault="003A1938">
      <w:r>
        <w:t>The tag numOrders for 2</w:t>
      </w:r>
      <w:r>
        <w:rPr>
          <w:vertAlign w:val="superscript"/>
        </w:rPr>
        <w:t>nd</w:t>
      </w:r>
      <w:r>
        <w:t xml:space="preserve"> customer is not valid according to DTD.</w:t>
      </w:r>
    </w:p>
    <w:p w:rsidR="00636267" w:rsidRDefault="003A1938">
      <w:r>
        <w:t>The quantity and price tags are out-of-order for the 2</w:t>
      </w:r>
      <w:r>
        <w:rPr>
          <w:vertAlign w:val="superscript"/>
        </w:rPr>
        <w:t>nd</w:t>
      </w:r>
      <w:r>
        <w:t xml:space="preserve"> oder’s lineitem.</w:t>
      </w:r>
    </w:p>
    <w:p w:rsidR="00636267" w:rsidRDefault="00636267"/>
    <w:p w:rsidR="00636267" w:rsidRDefault="003A1938">
      <w:r>
        <w:t xml:space="preserve"> 2.</w:t>
      </w:r>
    </w:p>
    <w:p w:rsidR="00636267" w:rsidRDefault="003A1938">
      <w:r>
        <w:t>/OrderDB/Product [price=10]</w:t>
      </w:r>
    </w:p>
    <w:p w:rsidR="00636267" w:rsidRDefault="00636267"/>
    <w:p w:rsidR="00636267" w:rsidRDefault="00636267">
      <w:pPr>
        <w:numPr>
          <w:ilvl w:val="0"/>
          <w:numId w:val="1"/>
        </w:numPr>
      </w:pPr>
    </w:p>
    <w:p w:rsidR="00636267" w:rsidRDefault="003A1938">
      <w:r>
        <w:t>/OrderDB/Orde</w:t>
      </w:r>
      <w:r>
        <w:t>r [@CustomerId= “cust1”]</w:t>
      </w:r>
    </w:p>
    <w:p w:rsidR="00636267" w:rsidRDefault="00636267"/>
    <w:p w:rsidR="00636267" w:rsidRDefault="003A1938">
      <w:r>
        <w:t>4.</w:t>
      </w:r>
    </w:p>
    <w:p w:rsidR="00636267" w:rsidRDefault="003A1938">
      <w:r>
        <w:t>Data(//Order/Order[totalAmount&gt;20]/LineItem[@productId= “prod1”]/../@OrderId)</w:t>
      </w:r>
    </w:p>
    <w:sectPr w:rsidR="00636267">
      <w:headerReference w:type="default" r:id="rId7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938" w:rsidRDefault="003A1938" w:rsidP="00752CE6">
      <w:r>
        <w:separator/>
      </w:r>
    </w:p>
  </w:endnote>
  <w:endnote w:type="continuationSeparator" w:id="0">
    <w:p w:rsidR="003A1938" w:rsidRDefault="003A1938" w:rsidP="0075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938" w:rsidRDefault="003A1938" w:rsidP="00752CE6">
      <w:r>
        <w:separator/>
      </w:r>
    </w:p>
  </w:footnote>
  <w:footnote w:type="continuationSeparator" w:id="0">
    <w:p w:rsidR="003A1938" w:rsidRDefault="003A1938" w:rsidP="00752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CE6" w:rsidRDefault="00752CE6" w:rsidP="00752CE6">
    <w:pPr>
      <w:pStyle w:val="Header"/>
      <w:jc w:val="right"/>
    </w:pPr>
    <w:r>
      <w:t>Lydia Lin (24603458)</w:t>
    </w:r>
  </w:p>
  <w:p w:rsidR="00752CE6" w:rsidRDefault="00752CE6" w:rsidP="00752CE6">
    <w:pPr>
      <w:pStyle w:val="Header"/>
      <w:jc w:val="right"/>
    </w:pPr>
    <w:r>
      <w:t>AthenaAn (68277235)</w:t>
    </w:r>
  </w:p>
  <w:p w:rsidR="00752CE6" w:rsidRDefault="00752CE6" w:rsidP="00752CE6">
    <w:pPr>
      <w:pStyle w:val="Header"/>
      <w:jc w:val="right"/>
    </w:pPr>
    <w:r>
      <w:t>Yingda Lin (36902161)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760"/>
    <w:multiLevelType w:val="multilevel"/>
    <w:tmpl w:val="35A0C17E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A3B7493"/>
    <w:multiLevelType w:val="multilevel"/>
    <w:tmpl w:val="FF4E21E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267"/>
    <w:rsid w:val="003A1938"/>
    <w:rsid w:val="00636267"/>
    <w:rsid w:val="0075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C4FD"/>
  <w15:docId w15:val="{FD7C669B-5FE0-44A9-B688-82E2D673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kern w:val="2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52C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CE6"/>
    <w:rPr>
      <w:rFonts w:asciiTheme="minorHAnsi" w:eastAsiaTheme="minorEastAsia" w:hAnsiTheme="minorHAnsi" w:cstheme="minorBidi"/>
      <w:kern w:val="2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52C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CE6"/>
    <w:rPr>
      <w:rFonts w:asciiTheme="minorHAnsi" w:eastAsiaTheme="minorEastAsia" w:hAnsiTheme="minorHAnsi" w:cstheme="minorBidi"/>
      <w:kern w:val="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Lydia Lin</cp:lastModifiedBy>
  <cp:revision>2</cp:revision>
  <dcterms:created xsi:type="dcterms:W3CDTF">2019-11-29T23:28:00Z</dcterms:created>
  <dcterms:modified xsi:type="dcterms:W3CDTF">2019-11-29T23:28:00Z</dcterms:modified>
</cp:coreProperties>
</file>