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883" w:rsidRDefault="00081883" w:rsidP="00854760">
      <w:pPr>
        <w:pStyle w:val="a3"/>
        <w:spacing w:before="158" w:beforeAutospacing="0" w:after="158" w:afterAutospacing="0"/>
        <w:textAlignment w:val="baseline"/>
        <w:rPr>
          <w:rFonts w:ascii="Arial" w:hAnsi="Arial" w:cs="Arial"/>
          <w:sz w:val="21"/>
          <w:szCs w:val="21"/>
        </w:rPr>
      </w:pPr>
      <w:r>
        <w:rPr>
          <w:rFonts w:ascii="Arial" w:hAnsi="Arial" w:cs="Arial" w:hint="eastAsia"/>
          <w:sz w:val="21"/>
          <w:szCs w:val="21"/>
        </w:rPr>
        <w:t>In</w:t>
      </w:r>
      <w:r>
        <w:rPr>
          <w:rFonts w:ascii="Arial" w:hAnsi="Arial" w:cs="Arial"/>
          <w:sz w:val="21"/>
          <w:szCs w:val="21"/>
        </w:rPr>
        <w:t>troduction:</w:t>
      </w:r>
    </w:p>
    <w:p w:rsidR="00854760" w:rsidRDefault="00854760" w:rsidP="00854760">
      <w:pPr>
        <w:pStyle w:val="a3"/>
        <w:spacing w:before="158" w:beforeAutospacing="0" w:after="158" w:afterAutospacing="0"/>
        <w:textAlignment w:val="baseline"/>
        <w:rPr>
          <w:rFonts w:ascii="Arial" w:hAnsi="Arial" w:cs="Arial"/>
          <w:sz w:val="21"/>
          <w:szCs w:val="21"/>
        </w:rPr>
      </w:pPr>
      <w:r>
        <w:rPr>
          <w:rFonts w:ascii="Arial" w:hAnsi="Arial" w:cs="Arial"/>
          <w:sz w:val="21"/>
          <w:szCs w:val="21"/>
        </w:rPr>
        <w:t>The sinking of the Titanic is one of the most infamous shipwrecks in history.  On April 15, 1912, during her first voyage, the Titanic sank after colliding with an iceberg, killing over 67%</w:t>
      </w:r>
      <w:r>
        <w:rPr>
          <w:rFonts w:ascii="Arial" w:hAnsi="Arial" w:cs="Arial" w:hint="eastAsia"/>
          <w:sz w:val="21"/>
          <w:szCs w:val="21"/>
        </w:rPr>
        <w:t xml:space="preserve"> </w:t>
      </w:r>
      <w:r>
        <w:rPr>
          <w:rFonts w:ascii="Arial" w:hAnsi="Arial" w:cs="Arial"/>
          <w:sz w:val="21"/>
          <w:szCs w:val="21"/>
        </w:rPr>
        <w:t>passengers and crew. This sensational tragedy shocked the international community and led to better safety regulations for ships.</w:t>
      </w:r>
    </w:p>
    <w:p w:rsidR="00854760" w:rsidRDefault="00854760" w:rsidP="00854760">
      <w:pPr>
        <w:pStyle w:val="a3"/>
        <w:spacing w:before="158" w:beforeAutospacing="0" w:after="158" w:afterAutospacing="0"/>
        <w:textAlignment w:val="baseline"/>
        <w:rPr>
          <w:rFonts w:ascii="Arial" w:hAnsi="Arial" w:cs="Arial"/>
          <w:sz w:val="21"/>
          <w:szCs w:val="21"/>
        </w:rPr>
      </w:pPr>
      <w:r>
        <w:rPr>
          <w:rFonts w:ascii="Arial" w:hAnsi="Arial" w:cs="Arial"/>
          <w:sz w:val="21"/>
          <w:szCs w:val="21"/>
        </w:rPr>
        <w:t>One of the reasons that the shipwreck led to such loss of life was that there were not enough lifeboats for the passengers and crew.</w:t>
      </w:r>
      <w:r w:rsidR="00081883">
        <w:rPr>
          <w:rFonts w:ascii="Arial" w:hAnsi="Arial" w:cs="Arial"/>
          <w:sz w:val="21"/>
          <w:szCs w:val="21"/>
        </w:rPr>
        <w:t xml:space="preserve"> </w:t>
      </w:r>
      <w:r w:rsidR="00081883">
        <w:rPr>
          <w:rFonts w:ascii="Arial" w:hAnsi="Arial" w:cs="Arial" w:hint="eastAsia"/>
          <w:sz w:val="21"/>
          <w:szCs w:val="21"/>
        </w:rPr>
        <w:t>T</w:t>
      </w:r>
      <w:r>
        <w:rPr>
          <w:rFonts w:ascii="Arial" w:hAnsi="Arial" w:cs="Arial"/>
          <w:sz w:val="21"/>
          <w:szCs w:val="21"/>
        </w:rPr>
        <w:t>here was some element of luck involved in surviving the sinking</w:t>
      </w:r>
      <w:r w:rsidR="00081883">
        <w:rPr>
          <w:rFonts w:ascii="Arial" w:hAnsi="Arial" w:cs="Arial"/>
          <w:sz w:val="21"/>
          <w:szCs w:val="21"/>
        </w:rPr>
        <w:t xml:space="preserve">. </w:t>
      </w:r>
      <w:r>
        <w:rPr>
          <w:rFonts w:ascii="Arial" w:hAnsi="Arial" w:cs="Arial" w:hint="eastAsia"/>
          <w:sz w:val="21"/>
          <w:szCs w:val="21"/>
        </w:rPr>
        <w:t>I</w:t>
      </w:r>
      <w:r>
        <w:rPr>
          <w:rFonts w:ascii="Arial" w:hAnsi="Arial" w:cs="Arial"/>
          <w:sz w:val="21"/>
          <w:szCs w:val="21"/>
        </w:rPr>
        <w:t xml:space="preserve">n this </w:t>
      </w:r>
      <w:r w:rsidR="007C2D85">
        <w:rPr>
          <w:rFonts w:ascii="Arial" w:hAnsi="Arial" w:cs="Arial"/>
          <w:sz w:val="21"/>
          <w:szCs w:val="21"/>
        </w:rPr>
        <w:t>project</w:t>
      </w:r>
      <w:r>
        <w:rPr>
          <w:rFonts w:ascii="Arial" w:hAnsi="Arial" w:cs="Arial"/>
          <w:sz w:val="21"/>
          <w:szCs w:val="21"/>
        </w:rPr>
        <w:t xml:space="preserve">, we would like to complete the analysis of what sorts of people were likely to survive. </w:t>
      </w:r>
    </w:p>
    <w:p w:rsidR="00081883" w:rsidRDefault="00081883" w:rsidP="00854760">
      <w:pPr>
        <w:pStyle w:val="a3"/>
        <w:spacing w:before="158" w:beforeAutospacing="0" w:after="158" w:afterAutospacing="0"/>
        <w:textAlignment w:val="baseline"/>
        <w:rPr>
          <w:rFonts w:ascii="Arial" w:hAnsi="Arial" w:cs="Arial"/>
          <w:sz w:val="21"/>
          <w:szCs w:val="21"/>
        </w:rPr>
      </w:pPr>
    </w:p>
    <w:p w:rsidR="00A446E0" w:rsidRDefault="00081883" w:rsidP="00854760">
      <w:pPr>
        <w:pStyle w:val="a3"/>
        <w:spacing w:before="158" w:beforeAutospacing="0" w:after="158" w:afterAutospacing="0"/>
        <w:textAlignment w:val="baseline"/>
        <w:rPr>
          <w:rFonts w:ascii="Arial" w:hAnsi="Arial" w:cs="Arial" w:hint="eastAsia"/>
          <w:sz w:val="21"/>
          <w:szCs w:val="21"/>
        </w:rPr>
      </w:pPr>
      <w:r>
        <w:rPr>
          <w:rFonts w:ascii="Arial" w:hAnsi="Arial" w:cs="Arial" w:hint="eastAsia"/>
          <w:sz w:val="21"/>
          <w:szCs w:val="21"/>
        </w:rPr>
        <w:t xml:space="preserve"> </w:t>
      </w:r>
      <w:r>
        <w:rPr>
          <w:rFonts w:ascii="Arial" w:hAnsi="Arial" w:cs="Arial"/>
          <w:sz w:val="21"/>
          <w:szCs w:val="21"/>
        </w:rPr>
        <w:t>Data set:</w:t>
      </w:r>
    </w:p>
    <w:p w:rsidR="004F0293" w:rsidRPr="00081883" w:rsidRDefault="005E7B3F" w:rsidP="00081883">
      <w:pPr>
        <w:widowControl/>
        <w:spacing w:before="100" w:beforeAutospacing="1" w:after="100" w:afterAutospacing="1"/>
        <w:jc w:val="left"/>
        <w:rPr>
          <w:rFonts w:ascii="Arial" w:eastAsia="宋体" w:hAnsi="Arial" w:cs="Arial" w:hint="eastAsia"/>
          <w:kern w:val="0"/>
          <w:szCs w:val="21"/>
        </w:rPr>
      </w:pPr>
      <w:r>
        <w:rPr>
          <w:rFonts w:ascii="Arial" w:eastAsia="宋体" w:hAnsi="Arial" w:cs="Arial"/>
          <w:kern w:val="0"/>
          <w:szCs w:val="21"/>
        </w:rPr>
        <w:t>T</w:t>
      </w:r>
      <w:r w:rsidR="00081883" w:rsidRPr="00081883">
        <w:rPr>
          <w:rFonts w:ascii="Arial" w:eastAsia="宋体" w:hAnsi="Arial" w:cs="Arial"/>
          <w:kern w:val="0"/>
          <w:szCs w:val="21"/>
        </w:rPr>
        <w:t>he dataset contains 891 observations and 12 variable</w:t>
      </w:r>
      <w:r w:rsidR="00081883">
        <w:rPr>
          <w:rFonts w:ascii="Arial" w:eastAsia="宋体" w:hAnsi="Arial" w:cs="Arial"/>
          <w:kern w:val="0"/>
          <w:szCs w:val="21"/>
        </w:rPr>
        <w:t>s.</w:t>
      </w:r>
      <w:r w:rsidR="00081883" w:rsidRPr="00081883">
        <w:rPr>
          <w:rFonts w:ascii="Arial" w:eastAsia="宋体" w:hAnsi="Arial" w:cs="Arial"/>
          <w:kern w:val="0"/>
          <w:szCs w:val="21"/>
        </w:rPr>
        <w:t xml:space="preserve"> </w:t>
      </w:r>
      <w:r w:rsidR="00081883">
        <w:rPr>
          <w:rFonts w:ascii="Arial" w:eastAsia="宋体" w:hAnsi="Arial" w:cs="Arial"/>
          <w:kern w:val="0"/>
          <w:szCs w:val="21"/>
        </w:rPr>
        <w:t xml:space="preserve">The variables include: </w:t>
      </w:r>
      <w:r w:rsidR="00081883" w:rsidRPr="00081883">
        <w:rPr>
          <w:rFonts w:ascii="Arial" w:eastAsia="宋体" w:hAnsi="Arial" w:cs="Arial"/>
          <w:kern w:val="0"/>
          <w:szCs w:val="21"/>
        </w:rPr>
        <w:t>s</w:t>
      </w:r>
      <w:r w:rsidR="004F0293" w:rsidRPr="00081883">
        <w:rPr>
          <w:rFonts w:ascii="Arial" w:eastAsia="宋体" w:hAnsi="Arial" w:cs="Arial"/>
          <w:kern w:val="0"/>
          <w:szCs w:val="21"/>
        </w:rPr>
        <w:t>urvival</w:t>
      </w:r>
      <w:r w:rsidR="00081883" w:rsidRPr="00081883">
        <w:rPr>
          <w:rFonts w:ascii="Arial" w:eastAsia="宋体" w:hAnsi="Arial" w:cs="Arial"/>
          <w:kern w:val="0"/>
          <w:szCs w:val="21"/>
        </w:rPr>
        <w:t xml:space="preserve"> (</w:t>
      </w:r>
      <w:r w:rsidR="004F0293" w:rsidRPr="00081883">
        <w:rPr>
          <w:rFonts w:ascii="Arial" w:eastAsia="宋体" w:hAnsi="Arial" w:cs="Arial"/>
          <w:kern w:val="0"/>
          <w:szCs w:val="21"/>
        </w:rPr>
        <w:t>0=No, 1=Yes</w:t>
      </w:r>
      <w:r w:rsidR="00081883" w:rsidRPr="00081883">
        <w:rPr>
          <w:rFonts w:ascii="Arial" w:eastAsia="宋体" w:hAnsi="Arial" w:cs="Arial"/>
          <w:kern w:val="0"/>
          <w:szCs w:val="21"/>
        </w:rPr>
        <w:t>)</w:t>
      </w:r>
      <w:r w:rsidR="00081883">
        <w:rPr>
          <w:rFonts w:ascii="Arial" w:eastAsia="宋体" w:hAnsi="Arial" w:cs="Arial" w:hint="eastAsia"/>
          <w:kern w:val="0"/>
          <w:szCs w:val="21"/>
        </w:rPr>
        <w:t>,</w:t>
      </w:r>
      <w:r w:rsidR="00081883">
        <w:rPr>
          <w:rFonts w:ascii="Arial" w:eastAsia="宋体" w:hAnsi="Arial" w:cs="Arial"/>
          <w:kern w:val="0"/>
          <w:szCs w:val="21"/>
        </w:rPr>
        <w:t xml:space="preserve"> </w:t>
      </w:r>
      <w:proofErr w:type="spellStart"/>
      <w:r w:rsidR="004F0293" w:rsidRPr="00081883">
        <w:rPr>
          <w:rFonts w:ascii="Arial" w:eastAsia="宋体" w:hAnsi="Arial" w:cs="Arial"/>
          <w:kern w:val="0"/>
          <w:szCs w:val="21"/>
        </w:rPr>
        <w:t>P</w:t>
      </w:r>
      <w:r w:rsidR="00A446E0" w:rsidRPr="00081883">
        <w:rPr>
          <w:rFonts w:ascii="Arial" w:eastAsia="宋体" w:hAnsi="Arial" w:cs="Arial"/>
          <w:kern w:val="0"/>
          <w:szCs w:val="21"/>
        </w:rPr>
        <w:t>class</w:t>
      </w:r>
      <w:proofErr w:type="spellEnd"/>
      <w:r w:rsidR="00081883" w:rsidRPr="00081883">
        <w:rPr>
          <w:rFonts w:ascii="Arial" w:eastAsia="宋体" w:hAnsi="Arial" w:cs="Arial"/>
          <w:kern w:val="0"/>
          <w:szCs w:val="21"/>
        </w:rPr>
        <w:t xml:space="preserve"> (</w:t>
      </w:r>
      <w:r w:rsidR="00A446E0" w:rsidRPr="00081883">
        <w:rPr>
          <w:rFonts w:ascii="Arial" w:eastAsia="宋体" w:hAnsi="Arial" w:cs="Arial"/>
          <w:kern w:val="0"/>
          <w:szCs w:val="21"/>
        </w:rPr>
        <w:t>Ticket class</w:t>
      </w:r>
      <w:r w:rsidR="00081883">
        <w:rPr>
          <w:rFonts w:ascii="Arial" w:eastAsia="宋体" w:hAnsi="Arial" w:cs="Arial"/>
          <w:kern w:val="0"/>
          <w:szCs w:val="21"/>
        </w:rPr>
        <w:t>,</w:t>
      </w:r>
      <w:r w:rsidR="00A446E0" w:rsidRPr="00081883">
        <w:rPr>
          <w:rFonts w:ascii="Arial" w:eastAsia="宋体" w:hAnsi="Arial" w:cs="Arial"/>
          <w:kern w:val="0"/>
          <w:szCs w:val="21"/>
        </w:rPr>
        <w:t>1st = Upper</w:t>
      </w:r>
      <w:r w:rsidR="004F0293" w:rsidRPr="00081883">
        <w:rPr>
          <w:rFonts w:ascii="Arial" w:eastAsia="宋体" w:hAnsi="Arial" w:cs="Arial"/>
          <w:kern w:val="0"/>
          <w:szCs w:val="21"/>
        </w:rPr>
        <w:t>,</w:t>
      </w:r>
      <w:r w:rsidR="00A446E0" w:rsidRPr="00081883">
        <w:rPr>
          <w:rFonts w:ascii="Arial" w:eastAsia="宋体" w:hAnsi="Arial" w:cs="Arial"/>
          <w:kern w:val="0"/>
          <w:szCs w:val="21"/>
        </w:rPr>
        <w:t>2nd = Middle</w:t>
      </w:r>
      <w:r w:rsidR="004F0293" w:rsidRPr="00081883">
        <w:rPr>
          <w:rFonts w:ascii="Arial" w:eastAsia="宋体" w:hAnsi="Arial" w:cs="Arial"/>
          <w:kern w:val="0"/>
          <w:szCs w:val="21"/>
        </w:rPr>
        <w:t xml:space="preserve">, </w:t>
      </w:r>
      <w:r w:rsidR="00A446E0" w:rsidRPr="00081883">
        <w:rPr>
          <w:rFonts w:ascii="Arial" w:eastAsia="宋体" w:hAnsi="Arial" w:cs="Arial"/>
          <w:kern w:val="0"/>
          <w:szCs w:val="21"/>
        </w:rPr>
        <w:t>3rd = Lower</w:t>
      </w:r>
      <w:r w:rsidR="00081883" w:rsidRPr="00081883">
        <w:rPr>
          <w:rFonts w:ascii="Arial" w:eastAsia="宋体" w:hAnsi="Arial" w:cs="Arial"/>
          <w:kern w:val="0"/>
          <w:szCs w:val="21"/>
        </w:rPr>
        <w:t xml:space="preserve">), </w:t>
      </w:r>
      <w:r w:rsidR="004F0293" w:rsidRPr="00081883">
        <w:rPr>
          <w:rFonts w:ascii="Arial" w:eastAsia="宋体" w:hAnsi="Arial" w:cs="Arial"/>
          <w:kern w:val="0"/>
          <w:szCs w:val="21"/>
        </w:rPr>
        <w:t>A</w:t>
      </w:r>
      <w:r w:rsidR="00A446E0" w:rsidRPr="00081883">
        <w:rPr>
          <w:rFonts w:ascii="Arial" w:eastAsia="宋体" w:hAnsi="Arial" w:cs="Arial"/>
          <w:kern w:val="0"/>
          <w:szCs w:val="21"/>
        </w:rPr>
        <w:t>ge</w:t>
      </w:r>
      <w:r w:rsidR="00081883" w:rsidRPr="00081883">
        <w:rPr>
          <w:rFonts w:ascii="Arial" w:eastAsia="宋体" w:hAnsi="Arial" w:cs="Arial"/>
          <w:kern w:val="0"/>
          <w:szCs w:val="21"/>
        </w:rPr>
        <w:t xml:space="preserve">, </w:t>
      </w:r>
      <w:r w:rsidR="00A446E0" w:rsidRPr="00081883">
        <w:rPr>
          <w:rFonts w:ascii="Arial" w:eastAsia="宋体" w:hAnsi="Arial" w:cs="Arial"/>
          <w:kern w:val="0"/>
          <w:szCs w:val="21"/>
        </w:rPr>
        <w:br/>
      </w:r>
      <w:proofErr w:type="spellStart"/>
      <w:r w:rsidR="004F0293" w:rsidRPr="00081883">
        <w:rPr>
          <w:rFonts w:ascii="Arial" w:eastAsia="宋体" w:hAnsi="Arial" w:cs="Arial"/>
          <w:kern w:val="0"/>
          <w:szCs w:val="21"/>
        </w:rPr>
        <w:t>S</w:t>
      </w:r>
      <w:r w:rsidR="00A446E0" w:rsidRPr="00081883">
        <w:rPr>
          <w:rFonts w:ascii="Arial" w:eastAsia="宋体" w:hAnsi="Arial" w:cs="Arial"/>
          <w:kern w:val="0"/>
          <w:szCs w:val="21"/>
        </w:rPr>
        <w:t>ibsp</w:t>
      </w:r>
      <w:proofErr w:type="spellEnd"/>
      <w:r w:rsidR="00081883" w:rsidRPr="00081883">
        <w:rPr>
          <w:rFonts w:ascii="Arial" w:eastAsia="宋体" w:hAnsi="Arial" w:cs="Arial"/>
          <w:kern w:val="0"/>
          <w:szCs w:val="21"/>
        </w:rPr>
        <w:t xml:space="preserve"> (</w:t>
      </w:r>
      <w:r w:rsidR="00A446E0" w:rsidRPr="00081883">
        <w:rPr>
          <w:rFonts w:ascii="Arial" w:eastAsia="宋体" w:hAnsi="Arial" w:cs="Arial"/>
          <w:kern w:val="0"/>
          <w:szCs w:val="21"/>
        </w:rPr>
        <w:t xml:space="preserve">siblings / spouses aboard the Titanic, the dataset defines family relations </w:t>
      </w:r>
      <w:r w:rsidR="009740DE" w:rsidRPr="00081883">
        <w:rPr>
          <w:rFonts w:ascii="Arial" w:eastAsia="宋体" w:hAnsi="Arial" w:cs="Arial"/>
          <w:kern w:val="0"/>
          <w:szCs w:val="21"/>
        </w:rPr>
        <w:t>about brother, sister, husband and wif</w:t>
      </w:r>
      <w:r w:rsidR="00081883" w:rsidRPr="00081883">
        <w:rPr>
          <w:rFonts w:ascii="Arial" w:eastAsia="宋体" w:hAnsi="Arial" w:cs="Arial"/>
          <w:kern w:val="0"/>
          <w:szCs w:val="21"/>
        </w:rPr>
        <w:t xml:space="preserve">e), </w:t>
      </w:r>
      <w:r w:rsidR="004F0293" w:rsidRPr="00081883">
        <w:rPr>
          <w:rFonts w:ascii="Arial" w:eastAsia="宋体" w:hAnsi="Arial" w:cs="Arial"/>
          <w:kern w:val="0"/>
          <w:szCs w:val="21"/>
        </w:rPr>
        <w:t>P</w:t>
      </w:r>
      <w:r w:rsidR="00A446E0" w:rsidRPr="00081883">
        <w:rPr>
          <w:rFonts w:ascii="Arial" w:eastAsia="宋体" w:hAnsi="Arial" w:cs="Arial"/>
          <w:kern w:val="0"/>
          <w:szCs w:val="21"/>
        </w:rPr>
        <w:t>arch</w:t>
      </w:r>
      <w:r w:rsidR="00081883" w:rsidRPr="00081883">
        <w:rPr>
          <w:rFonts w:ascii="Arial" w:eastAsia="宋体" w:hAnsi="Arial" w:cs="Arial"/>
          <w:kern w:val="0"/>
          <w:szCs w:val="21"/>
        </w:rPr>
        <w:t xml:space="preserve"> (</w:t>
      </w:r>
      <w:r w:rsidR="00A446E0" w:rsidRPr="00081883">
        <w:rPr>
          <w:rFonts w:ascii="Arial" w:eastAsia="宋体" w:hAnsi="Arial" w:cs="Arial"/>
          <w:kern w:val="0"/>
          <w:szCs w:val="21"/>
        </w:rPr>
        <w:t>parents / children aboard the Titanic</w:t>
      </w:r>
      <w:r w:rsidR="00081883" w:rsidRPr="00081883">
        <w:rPr>
          <w:rFonts w:ascii="Arial" w:eastAsia="宋体" w:hAnsi="Arial" w:cs="Arial"/>
          <w:kern w:val="0"/>
          <w:szCs w:val="21"/>
        </w:rPr>
        <w:t xml:space="preserve">), </w:t>
      </w:r>
      <w:r w:rsidR="00A446E0" w:rsidRPr="00081883">
        <w:rPr>
          <w:rFonts w:ascii="Arial" w:eastAsia="宋体" w:hAnsi="Arial" w:cs="Arial" w:hint="eastAsia"/>
          <w:kern w:val="0"/>
          <w:szCs w:val="21"/>
        </w:rPr>
        <w:t>T</w:t>
      </w:r>
      <w:r w:rsidR="00A446E0" w:rsidRPr="00081883">
        <w:rPr>
          <w:rFonts w:ascii="Arial" w:eastAsia="宋体" w:hAnsi="Arial" w:cs="Arial"/>
          <w:kern w:val="0"/>
          <w:szCs w:val="21"/>
        </w:rPr>
        <w:t>icket</w:t>
      </w:r>
      <w:r w:rsidR="00081883" w:rsidRPr="00081883">
        <w:rPr>
          <w:rFonts w:ascii="Arial" w:eastAsia="宋体" w:hAnsi="Arial" w:cs="Arial"/>
          <w:kern w:val="0"/>
          <w:szCs w:val="21"/>
        </w:rPr>
        <w:t xml:space="preserve"> (</w:t>
      </w:r>
      <w:r w:rsidR="00A446E0" w:rsidRPr="00081883">
        <w:rPr>
          <w:rFonts w:ascii="Arial" w:eastAsia="宋体" w:hAnsi="Arial" w:cs="Arial"/>
          <w:kern w:val="0"/>
          <w:szCs w:val="21"/>
        </w:rPr>
        <w:t xml:space="preserve"> Ticket number</w:t>
      </w:r>
      <w:r w:rsidR="00081883" w:rsidRPr="00081883">
        <w:rPr>
          <w:rFonts w:ascii="Arial" w:eastAsia="宋体" w:hAnsi="Arial" w:cs="Arial"/>
          <w:kern w:val="0"/>
          <w:szCs w:val="21"/>
        </w:rPr>
        <w:t xml:space="preserve">), </w:t>
      </w:r>
      <w:r w:rsidR="00A446E0" w:rsidRPr="00081883">
        <w:rPr>
          <w:rFonts w:ascii="Arial" w:eastAsia="宋体" w:hAnsi="Arial" w:cs="Arial" w:hint="eastAsia"/>
          <w:kern w:val="0"/>
          <w:szCs w:val="21"/>
        </w:rPr>
        <w:t>F</w:t>
      </w:r>
      <w:r w:rsidR="00A446E0" w:rsidRPr="00081883">
        <w:rPr>
          <w:rFonts w:ascii="Arial" w:eastAsia="宋体" w:hAnsi="Arial" w:cs="Arial"/>
          <w:kern w:val="0"/>
          <w:szCs w:val="21"/>
        </w:rPr>
        <w:t>are</w:t>
      </w:r>
      <w:r w:rsidR="00081883" w:rsidRPr="00081883">
        <w:rPr>
          <w:rFonts w:ascii="Arial" w:eastAsia="宋体" w:hAnsi="Arial" w:cs="Arial"/>
          <w:kern w:val="0"/>
          <w:szCs w:val="21"/>
        </w:rPr>
        <w:t xml:space="preserve"> (</w:t>
      </w:r>
      <w:r w:rsidR="00A446E0" w:rsidRPr="00081883">
        <w:rPr>
          <w:rFonts w:ascii="Arial" w:eastAsia="宋体" w:hAnsi="Arial" w:cs="Arial"/>
          <w:kern w:val="0"/>
          <w:szCs w:val="21"/>
        </w:rPr>
        <w:t>Passenger fare</w:t>
      </w:r>
      <w:r w:rsidR="00081883" w:rsidRPr="00081883">
        <w:rPr>
          <w:rFonts w:ascii="Arial" w:eastAsia="宋体" w:hAnsi="Arial" w:cs="Arial"/>
          <w:kern w:val="0"/>
          <w:szCs w:val="21"/>
        </w:rPr>
        <w:t xml:space="preserve">), </w:t>
      </w:r>
      <w:r w:rsidR="00A446E0" w:rsidRPr="00081883">
        <w:rPr>
          <w:rFonts w:ascii="Arial" w:eastAsia="宋体" w:hAnsi="Arial" w:cs="Arial" w:hint="eastAsia"/>
          <w:kern w:val="0"/>
          <w:szCs w:val="21"/>
        </w:rPr>
        <w:t>C</w:t>
      </w:r>
      <w:r w:rsidR="00A446E0" w:rsidRPr="00081883">
        <w:rPr>
          <w:rFonts w:ascii="Arial" w:eastAsia="宋体" w:hAnsi="Arial" w:cs="Arial"/>
          <w:kern w:val="0"/>
          <w:szCs w:val="21"/>
        </w:rPr>
        <w:t>abin</w:t>
      </w:r>
      <w:r w:rsidR="00081883" w:rsidRPr="00081883">
        <w:rPr>
          <w:rFonts w:ascii="Arial" w:eastAsia="宋体" w:hAnsi="Arial" w:cs="Arial"/>
          <w:kern w:val="0"/>
          <w:szCs w:val="21"/>
        </w:rPr>
        <w:t xml:space="preserve"> (</w:t>
      </w:r>
      <w:r w:rsidR="00A446E0" w:rsidRPr="00081883">
        <w:rPr>
          <w:rFonts w:ascii="Arial" w:eastAsia="宋体" w:hAnsi="Arial" w:cs="Arial"/>
          <w:kern w:val="0"/>
          <w:szCs w:val="21"/>
        </w:rPr>
        <w:t>Cabin number</w:t>
      </w:r>
      <w:r w:rsidR="00081883" w:rsidRPr="00081883">
        <w:rPr>
          <w:rFonts w:ascii="Arial" w:eastAsia="宋体" w:hAnsi="Arial" w:cs="Arial"/>
          <w:kern w:val="0"/>
          <w:szCs w:val="21"/>
        </w:rPr>
        <w:t>)</w:t>
      </w:r>
      <w:r w:rsidR="00081883">
        <w:rPr>
          <w:rFonts w:ascii="Arial" w:eastAsia="宋体" w:hAnsi="Arial" w:cs="Arial" w:hint="eastAsia"/>
          <w:kern w:val="0"/>
          <w:szCs w:val="21"/>
        </w:rPr>
        <w:t>,</w:t>
      </w:r>
      <w:r w:rsidR="00081883">
        <w:rPr>
          <w:rFonts w:ascii="Arial" w:eastAsia="宋体" w:hAnsi="Arial" w:cs="Arial"/>
          <w:kern w:val="0"/>
          <w:szCs w:val="21"/>
        </w:rPr>
        <w:t xml:space="preserve"> </w:t>
      </w:r>
      <w:r w:rsidR="00A446E0" w:rsidRPr="00081883">
        <w:rPr>
          <w:rFonts w:ascii="Arial" w:eastAsia="宋体" w:hAnsi="Arial" w:cs="Arial" w:hint="eastAsia"/>
          <w:kern w:val="0"/>
          <w:szCs w:val="21"/>
        </w:rPr>
        <w:t>E</w:t>
      </w:r>
      <w:r w:rsidR="00A446E0" w:rsidRPr="00081883">
        <w:rPr>
          <w:rFonts w:ascii="Arial" w:eastAsia="宋体" w:hAnsi="Arial" w:cs="Arial"/>
          <w:kern w:val="0"/>
          <w:szCs w:val="21"/>
        </w:rPr>
        <w:t>mbarked</w:t>
      </w:r>
      <w:r w:rsidR="00081883" w:rsidRPr="00081883">
        <w:rPr>
          <w:rFonts w:ascii="Arial" w:eastAsia="宋体" w:hAnsi="Arial" w:cs="Arial"/>
          <w:kern w:val="0"/>
          <w:szCs w:val="21"/>
        </w:rPr>
        <w:t xml:space="preserve"> (</w:t>
      </w:r>
      <w:r w:rsidR="00A446E0" w:rsidRPr="00081883">
        <w:rPr>
          <w:rFonts w:ascii="Arial" w:eastAsia="宋体" w:hAnsi="Arial" w:cs="Arial"/>
          <w:kern w:val="0"/>
          <w:szCs w:val="21"/>
        </w:rPr>
        <w:t>Port of Embarkation,</w:t>
      </w:r>
      <w:r w:rsidR="004F0293" w:rsidRPr="00081883">
        <w:rPr>
          <w:rFonts w:ascii="Arial" w:eastAsia="宋体" w:hAnsi="Arial" w:cs="Arial"/>
          <w:kern w:val="0"/>
          <w:szCs w:val="21"/>
        </w:rPr>
        <w:t xml:space="preserve"> C = Cherbourg, Q = Queenstown, S = Southampton</w:t>
      </w:r>
      <w:r w:rsidR="00081883" w:rsidRPr="00081883">
        <w:rPr>
          <w:rFonts w:ascii="Arial" w:eastAsia="宋体" w:hAnsi="Arial" w:cs="Arial"/>
          <w:kern w:val="0"/>
          <w:szCs w:val="21"/>
        </w:rPr>
        <w:t>)</w:t>
      </w:r>
      <w:r w:rsidR="00081883">
        <w:rPr>
          <w:rFonts w:ascii="Arial" w:eastAsia="宋体" w:hAnsi="Arial" w:cs="Arial"/>
          <w:kern w:val="0"/>
          <w:szCs w:val="21"/>
        </w:rPr>
        <w:t>.</w:t>
      </w:r>
    </w:p>
    <w:p w:rsidR="006A7D73" w:rsidRPr="005E7B3F" w:rsidRDefault="00595509" w:rsidP="00854760">
      <w:pPr>
        <w:pStyle w:val="a3"/>
        <w:spacing w:before="158" w:beforeAutospacing="0" w:after="158" w:afterAutospacing="0"/>
        <w:textAlignment w:val="baseline"/>
        <w:rPr>
          <w:rFonts w:ascii="Arial" w:hAnsi="Arial" w:cs="Arial" w:hint="eastAsia"/>
          <w:sz w:val="21"/>
          <w:szCs w:val="21"/>
        </w:rPr>
      </w:pPr>
      <w:r>
        <w:rPr>
          <w:rFonts w:ascii="Arial" w:hAnsi="Arial" w:cs="Arial"/>
          <w:sz w:val="21"/>
          <w:szCs w:val="21"/>
        </w:rPr>
        <w:t xml:space="preserve">After </w:t>
      </w:r>
      <w:bookmarkStart w:id="0" w:name="_GoBack"/>
      <w:bookmarkEnd w:id="0"/>
      <w:r w:rsidR="005E7B3F">
        <w:rPr>
          <w:rFonts w:ascii="Arial" w:hAnsi="Arial" w:cs="Arial"/>
          <w:sz w:val="21"/>
          <w:szCs w:val="21"/>
        </w:rPr>
        <w:t>analyzing the data, we can find that there are three variables have missing values. Cabin has the highest amount of missing values and the second one is</w:t>
      </w:r>
      <w:r w:rsidR="005E7B3F">
        <w:rPr>
          <w:rFonts w:ascii="Arial" w:hAnsi="Arial" w:cs="Arial" w:hint="eastAsia"/>
          <w:sz w:val="21"/>
          <w:szCs w:val="21"/>
        </w:rPr>
        <w:t xml:space="preserve"> </w:t>
      </w:r>
      <w:r w:rsidR="005E7B3F">
        <w:rPr>
          <w:rFonts w:ascii="Arial" w:hAnsi="Arial" w:cs="Arial"/>
          <w:sz w:val="21"/>
          <w:szCs w:val="21"/>
        </w:rPr>
        <w:t xml:space="preserve">Age and the last one is Embarked. Therefore, the next step we need to do is to replace NA in variables. </w:t>
      </w:r>
    </w:p>
    <w:p w:rsidR="00854760" w:rsidRPr="00081883" w:rsidRDefault="00854760"/>
    <w:sectPr w:rsidR="00854760" w:rsidRPr="00081883" w:rsidSect="006209C7">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760"/>
    <w:rsid w:val="00081883"/>
    <w:rsid w:val="001C7022"/>
    <w:rsid w:val="004F0293"/>
    <w:rsid w:val="00595509"/>
    <w:rsid w:val="005E7B3F"/>
    <w:rsid w:val="006209C7"/>
    <w:rsid w:val="006A7D73"/>
    <w:rsid w:val="007C2D85"/>
    <w:rsid w:val="00854760"/>
    <w:rsid w:val="009740DE"/>
    <w:rsid w:val="00A44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F0674F"/>
  <w15:chartTrackingRefBased/>
  <w15:docId w15:val="{D9566492-2173-E947-88D0-30AD95A02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A446E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54760"/>
    <w:pPr>
      <w:widowControl/>
      <w:spacing w:before="100" w:beforeAutospacing="1" w:after="100" w:afterAutospacing="1"/>
      <w:jc w:val="left"/>
    </w:pPr>
    <w:rPr>
      <w:rFonts w:ascii="宋体" w:eastAsia="宋体" w:hAnsi="宋体" w:cs="宋体"/>
      <w:kern w:val="0"/>
      <w:sz w:val="24"/>
    </w:rPr>
  </w:style>
  <w:style w:type="character" w:customStyle="1" w:styleId="30">
    <w:name w:val="标题 3 字符"/>
    <w:basedOn w:val="a0"/>
    <w:link w:val="3"/>
    <w:uiPriority w:val="9"/>
    <w:rsid w:val="00A446E0"/>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677633">
      <w:bodyDiv w:val="1"/>
      <w:marLeft w:val="0"/>
      <w:marRight w:val="0"/>
      <w:marTop w:val="0"/>
      <w:marBottom w:val="0"/>
      <w:divBdr>
        <w:top w:val="none" w:sz="0" w:space="0" w:color="auto"/>
        <w:left w:val="none" w:sz="0" w:space="0" w:color="auto"/>
        <w:bottom w:val="none" w:sz="0" w:space="0" w:color="auto"/>
        <w:right w:val="none" w:sz="0" w:space="0" w:color="auto"/>
      </w:divBdr>
      <w:divsChild>
        <w:div w:id="1880556559">
          <w:marLeft w:val="0"/>
          <w:marRight w:val="0"/>
          <w:marTop w:val="0"/>
          <w:marBottom w:val="0"/>
          <w:divBdr>
            <w:top w:val="none" w:sz="0" w:space="0" w:color="auto"/>
            <w:left w:val="none" w:sz="0" w:space="0" w:color="auto"/>
            <w:bottom w:val="none" w:sz="0" w:space="0" w:color="auto"/>
            <w:right w:val="none" w:sz="0" w:space="0" w:color="auto"/>
          </w:divBdr>
          <w:divsChild>
            <w:div w:id="1173226145">
              <w:marLeft w:val="0"/>
              <w:marRight w:val="0"/>
              <w:marTop w:val="360"/>
              <w:marBottom w:val="360"/>
              <w:divBdr>
                <w:top w:val="none" w:sz="0" w:space="0" w:color="auto"/>
                <w:left w:val="none" w:sz="0" w:space="0" w:color="auto"/>
                <w:bottom w:val="none" w:sz="0" w:space="0" w:color="auto"/>
                <w:right w:val="none" w:sz="0" w:space="0" w:color="auto"/>
              </w:divBdr>
              <w:divsChild>
                <w:div w:id="1858348760">
                  <w:marLeft w:val="0"/>
                  <w:marRight w:val="0"/>
                  <w:marTop w:val="0"/>
                  <w:marBottom w:val="0"/>
                  <w:divBdr>
                    <w:top w:val="none" w:sz="0" w:space="0" w:color="auto"/>
                    <w:left w:val="single" w:sz="6" w:space="0" w:color="DEDFE0"/>
                    <w:bottom w:val="single" w:sz="6" w:space="0" w:color="DEDFE0"/>
                    <w:right w:val="single" w:sz="6" w:space="0" w:color="DEDFE0"/>
                  </w:divBdr>
                  <w:divsChild>
                    <w:div w:id="1266183405">
                      <w:marLeft w:val="0"/>
                      <w:marRight w:val="0"/>
                      <w:marTop w:val="0"/>
                      <w:marBottom w:val="0"/>
                      <w:divBdr>
                        <w:top w:val="none" w:sz="0" w:space="0" w:color="auto"/>
                        <w:left w:val="none" w:sz="0" w:space="0" w:color="auto"/>
                        <w:bottom w:val="none" w:sz="0" w:space="0" w:color="auto"/>
                        <w:right w:val="none" w:sz="0" w:space="0" w:color="auto"/>
                      </w:divBdr>
                      <w:divsChild>
                        <w:div w:id="187369274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2063946101">
          <w:marLeft w:val="0"/>
          <w:marRight w:val="0"/>
          <w:marTop w:val="0"/>
          <w:marBottom w:val="0"/>
          <w:divBdr>
            <w:top w:val="none" w:sz="0" w:space="0" w:color="auto"/>
            <w:left w:val="none" w:sz="0" w:space="0" w:color="auto"/>
            <w:bottom w:val="none" w:sz="0" w:space="0" w:color="auto"/>
            <w:right w:val="none" w:sz="0" w:space="0" w:color="auto"/>
          </w:divBdr>
          <w:divsChild>
            <w:div w:id="1512572791">
              <w:marLeft w:val="0"/>
              <w:marRight w:val="0"/>
              <w:marTop w:val="360"/>
              <w:marBottom w:val="360"/>
              <w:divBdr>
                <w:top w:val="none" w:sz="0" w:space="0" w:color="auto"/>
                <w:left w:val="none" w:sz="0" w:space="0" w:color="auto"/>
                <w:bottom w:val="none" w:sz="0" w:space="0" w:color="auto"/>
                <w:right w:val="none" w:sz="0" w:space="0" w:color="auto"/>
              </w:divBdr>
              <w:divsChild>
                <w:div w:id="26491934">
                  <w:marLeft w:val="0"/>
                  <w:marRight w:val="0"/>
                  <w:marTop w:val="0"/>
                  <w:marBottom w:val="0"/>
                  <w:divBdr>
                    <w:top w:val="none" w:sz="0" w:space="0" w:color="auto"/>
                    <w:left w:val="none" w:sz="0" w:space="0" w:color="auto"/>
                    <w:bottom w:val="none" w:sz="0" w:space="0" w:color="auto"/>
                    <w:right w:val="none" w:sz="0" w:space="0" w:color="auto"/>
                  </w:divBdr>
                  <w:divsChild>
                    <w:div w:id="1122385260">
                      <w:marLeft w:val="0"/>
                      <w:marRight w:val="0"/>
                      <w:marTop w:val="0"/>
                      <w:marBottom w:val="0"/>
                      <w:divBdr>
                        <w:top w:val="single" w:sz="6" w:space="6" w:color="auto"/>
                        <w:left w:val="single" w:sz="6" w:space="18" w:color="auto"/>
                        <w:bottom w:val="single" w:sz="6" w:space="6" w:color="auto"/>
                        <w:right w:val="single" w:sz="6" w:space="18" w:color="auto"/>
                      </w:divBdr>
                    </w:div>
                  </w:divsChild>
                </w:div>
              </w:divsChild>
            </w:div>
          </w:divsChild>
        </w:div>
      </w:divsChild>
    </w:div>
    <w:div w:id="691149983">
      <w:bodyDiv w:val="1"/>
      <w:marLeft w:val="0"/>
      <w:marRight w:val="0"/>
      <w:marTop w:val="0"/>
      <w:marBottom w:val="0"/>
      <w:divBdr>
        <w:top w:val="none" w:sz="0" w:space="0" w:color="auto"/>
        <w:left w:val="none" w:sz="0" w:space="0" w:color="auto"/>
        <w:bottom w:val="none" w:sz="0" w:space="0" w:color="auto"/>
        <w:right w:val="none" w:sz="0" w:space="0" w:color="auto"/>
      </w:divBdr>
    </w:div>
    <w:div w:id="1633748392">
      <w:bodyDiv w:val="1"/>
      <w:marLeft w:val="0"/>
      <w:marRight w:val="0"/>
      <w:marTop w:val="0"/>
      <w:marBottom w:val="0"/>
      <w:divBdr>
        <w:top w:val="none" w:sz="0" w:space="0" w:color="auto"/>
        <w:left w:val="none" w:sz="0" w:space="0" w:color="auto"/>
        <w:bottom w:val="none" w:sz="0" w:space="0" w:color="auto"/>
        <w:right w:val="none" w:sz="0" w:space="0" w:color="auto"/>
      </w:divBdr>
      <w:divsChild>
        <w:div w:id="2124155040">
          <w:marLeft w:val="0"/>
          <w:marRight w:val="0"/>
          <w:marTop w:val="0"/>
          <w:marBottom w:val="0"/>
          <w:divBdr>
            <w:top w:val="none" w:sz="0" w:space="0" w:color="auto"/>
            <w:left w:val="none" w:sz="0" w:space="0" w:color="auto"/>
            <w:bottom w:val="none" w:sz="0" w:space="0" w:color="auto"/>
            <w:right w:val="none" w:sz="0" w:space="0" w:color="auto"/>
          </w:divBdr>
          <w:divsChild>
            <w:div w:id="1938639010">
              <w:marLeft w:val="0"/>
              <w:marRight w:val="0"/>
              <w:marTop w:val="0"/>
              <w:marBottom w:val="0"/>
              <w:divBdr>
                <w:top w:val="none" w:sz="0" w:space="0" w:color="auto"/>
                <w:left w:val="none" w:sz="0" w:space="0" w:color="auto"/>
                <w:bottom w:val="none" w:sz="0" w:space="0" w:color="auto"/>
                <w:right w:val="none" w:sz="0" w:space="0" w:color="auto"/>
              </w:divBdr>
              <w:divsChild>
                <w:div w:id="1601140824">
                  <w:marLeft w:val="0"/>
                  <w:marRight w:val="0"/>
                  <w:marTop w:val="0"/>
                  <w:marBottom w:val="0"/>
                  <w:divBdr>
                    <w:top w:val="none" w:sz="0" w:space="0" w:color="auto"/>
                    <w:left w:val="none" w:sz="0" w:space="0" w:color="auto"/>
                    <w:bottom w:val="none" w:sz="0" w:space="0" w:color="auto"/>
                    <w:right w:val="none" w:sz="0" w:space="0" w:color="auto"/>
                  </w:divBdr>
                  <w:divsChild>
                    <w:div w:id="62550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210</Words>
  <Characters>1197</Characters>
  <Application>Microsoft Office Word</Application>
  <DocSecurity>0</DocSecurity>
  <Lines>9</Lines>
  <Paragraphs>2</Paragraphs>
  <ScaleCrop>false</ScaleCrop>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Jingshu</dc:creator>
  <cp:keywords/>
  <dc:description/>
  <cp:lastModifiedBy>Song, Jingshu</cp:lastModifiedBy>
  <cp:revision>6</cp:revision>
  <dcterms:created xsi:type="dcterms:W3CDTF">2018-12-05T18:37:00Z</dcterms:created>
  <dcterms:modified xsi:type="dcterms:W3CDTF">2018-12-07T21:23:00Z</dcterms:modified>
</cp:coreProperties>
</file>