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Data Analyst</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19-Jul-2024</w:t>
      </w:r>
    </w:p>
    <w:p w14:paraId="234BF866" w14:textId="2600BFBF" w:rsidR="00EB4C51" w:rsidRDefault="00EB4C51" w:rsidP="00D6755D">
      <w:pPr>
        <w:rPr>
          <w:rFonts w:ascii="Barlow" w:hAnsi="Barlow"/>
        </w:rPr>
      </w:pPr>
      <w:r>
        <w:rPr>
          <w:rFonts w:ascii="Barlow" w:hAnsi="Barlow"/>
        </w:rPr>
        <w:t>University of Saskatchewan</w:t>
      </w:r>
    </w:p>
    <w:p w14:paraId="258A2FF1" w14:textId="509234DE" w:rsidR="00D6755D" w:rsidRDefault="00EB4C51" w:rsidP="00D6755D">
      <w:pPr>
        <w:rPr>
          <w:rFonts w:ascii="Barlow" w:hAnsi="Barlow"/>
        </w:rPr>
      </w:pPr>
      <w:r>
        <w:rPr>
          <w:rFonts w:ascii="Barlow" w:hAnsi="Barlow"/>
        </w:rPr>
        <w:t>Saskatoon, SK</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Data Analyst</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Data Analyst</w:t>
      </w:r>
      <w:r w:rsidR="00F40C5B" w:rsidRPr="00F40C5B">
        <w:rPr>
          <w:rFonts w:ascii="Barlow" w:hAnsi="Barlow"/>
        </w:rPr>
        <w:t xml:space="preserve"> at </w:t>
      </w:r>
      <w:r w:rsidR="00BB1EC6" w:rsidRPr="00BB1EC6">
        <w:rPr>
          <w:rFonts w:ascii="Barlow" w:hAnsi="Barlow"/>
        </w:rPr>
        <w:t>University of Saskatchewan</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University of Saskatchewan</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The University of Saskatchewan’s commitment to excellence in research and academics is truly inspiring. Their mission to foster knowledge and innovation aligns with my professional values and aspirations. Being part of one of Canada's top research universities, I am particularly drawn to the opportunity to contribute to its operational and strategic priorities, enhancing institutional performance through data analytics. The university's focus on community, diversity, and inclusion echoes my personal belief in a positive and collaborative work culture. By joining the University of Saskatchewan, I look forward to leveraging my skills to support and advance the university's goals, while also growing in an environment that values both innovation and respect.</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bring a solid foundation in data analytics, machine learning, and data visualization, which are crucial for the Data Analyst role at the University of Saskatchewan. My professional background includes engineering predictive models that increased sales projection accuracy by 15% and optimizing data workflows to enhance efficiency by 30%. My technical expertise in Python, Power BI, and Tableau, combined with my analytical and problem-solving skills, make me an excellent fit for this position. I am passionate about using data to drive strategic decisions and improve operational outcomes. I am enthusiastic about the opportunity to contribute to your esteemed institution and look forward to discussing how I can add value to your team,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