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Python, SQL, Tableau, Excel, Machine Learning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0328226"/>
      <w:bookmarkStart w:id="8" w:name="_Hlk17160793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8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5837EEF7" w:rsidR="00680F7D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</w:rPr>
      </w:pPr>
      <w:r w:rsidRPr="00680F7D">
        <w:rPr>
          <w:rFonts w:ascii="Barlow SemiBold" w:hAnsi="Barlow SemiBold" w:cstheme="majorHAnsi"/>
          <w:b/>
          <w:bCs/>
        </w:rPr>
        <w:t xml:space="preserve">Awarded Membership in Golden Key International </w:t>
      </w:r>
      <w:proofErr w:type="spellStart"/>
      <w:r w:rsidRPr="00680F7D">
        <w:rPr>
          <w:rFonts w:ascii="Barlow SemiBold" w:hAnsi="Barlow SemiBold" w:cstheme="majorHAnsi"/>
          <w:b/>
          <w:bCs/>
        </w:rPr>
        <w:t>Honour</w:t>
      </w:r>
      <w:proofErr w:type="spellEnd"/>
      <w:r w:rsidRPr="00680F7D">
        <w:rPr>
          <w:rFonts w:ascii="Barlow SemiBold" w:hAnsi="Barlow SemiBold" w:cstheme="majorHAnsi"/>
          <w:b/>
          <w:bCs/>
        </w:rPr>
        <w:t xml:space="preserve"> Society:</w:t>
      </w:r>
      <w:r w:rsidRPr="00680F7D">
        <w:rPr>
          <w:rFonts w:ascii="Barlow" w:hAnsi="Barlow" w:cstheme="majorHAnsi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</w:rPr>
      </w:pPr>
      <w:r w:rsidRPr="00680F7D">
        <w:rPr>
          <w:rFonts w:ascii="Barlow SemiBold" w:hAnsi="Barlow SemiBold" w:cstheme="majorHAnsi"/>
          <w:b/>
          <w:bCs/>
        </w:rPr>
        <w:t>Received the Rising Star Award in 2020:</w:t>
      </w:r>
      <w:r w:rsidRPr="00680F7D">
        <w:rPr>
          <w:rFonts w:ascii="Barlow" w:hAnsi="Barlow" w:cstheme="majorHAnsi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</w:rPr>
      </w:pPr>
      <w:r w:rsidRPr="00680F7D">
        <w:rPr>
          <w:rFonts w:ascii="Barlow SemiBold" w:hAnsi="Barlow SemiBold" w:cstheme="majorHAnsi"/>
          <w:b/>
          <w:bCs/>
        </w:rPr>
        <w:t>Teaching Assistant, Transform Calculus and PDE, Concordia University (Sep 2023 - Dec 2023):</w:t>
      </w:r>
      <w:r w:rsidRPr="00680F7D">
        <w:rPr>
          <w:rFonts w:ascii="Barlow" w:hAnsi="Barlow" w:cstheme="majorHAnsi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</w:rPr>
      </w:pPr>
      <w:r w:rsidRPr="001B1DC7">
        <w:rPr>
          <w:rFonts w:ascii="Barlow SemiBold" w:hAnsi="Barlow SemiBold" w:cstheme="majorHAnsi"/>
          <w:b/>
          <w:bCs/>
        </w:rPr>
        <w:t>Event Organizer, EXPRO Organization:</w:t>
      </w:r>
      <w:r w:rsidRPr="001B1DC7">
        <w:rPr>
          <w:rFonts w:ascii="Barlow" w:hAnsi="Barlow" w:cstheme="majorHAnsi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680F7D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</w:rPr>
      </w:pPr>
      <w:r w:rsidRPr="001B1DC7">
        <w:rPr>
          <w:rFonts w:ascii="Barlow SemiBold" w:hAnsi="Barlow SemiBold" w:cstheme="majorHAnsi"/>
          <w:b/>
          <w:bCs/>
        </w:rPr>
        <w:t>Volunteer, Reading Assistance for Visually Impaired:</w:t>
      </w:r>
      <w:r w:rsidRPr="001B1DC7">
        <w:rPr>
          <w:rFonts w:ascii="Barlow" w:hAnsi="Barlow" w:cstheme="majorHAnsi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84BEA" w14:textId="77777777" w:rsidR="005E1132" w:rsidRDefault="005E1132">
      <w:r>
        <w:separator/>
      </w:r>
    </w:p>
  </w:endnote>
  <w:endnote w:type="continuationSeparator" w:id="0">
    <w:p w14:paraId="703C7EC0" w14:textId="77777777" w:rsidR="005E1132" w:rsidRDefault="005E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FB481" w14:textId="77777777" w:rsidR="005E1132" w:rsidRDefault="005E1132">
      <w:r>
        <w:separator/>
      </w:r>
    </w:p>
  </w:footnote>
  <w:footnote w:type="continuationSeparator" w:id="0">
    <w:p w14:paraId="3A85D226" w14:textId="77777777" w:rsidR="005E1132" w:rsidRDefault="005E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alt="Receiver with solid fill" style="width:21.85pt;height:21.85pt;visibility:visible" o:gfxdata="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4715E"/>
    <w:rsid w:val="0019303E"/>
    <w:rsid w:val="001B1DC7"/>
    <w:rsid w:val="003A7E10"/>
    <w:rsid w:val="00403325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5</cp:revision>
  <cp:lastPrinted>2024-06-27T01:06:00Z</cp:lastPrinted>
  <dcterms:created xsi:type="dcterms:W3CDTF">2024-06-27T12:20:00Z</dcterms:created>
  <dcterms:modified xsi:type="dcterms:W3CDTF">2024-07-11T20:51:00Z</dcterms:modified>
  <cp:category/>
</cp:coreProperties>
</file>