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Brampton,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 BI Developer NOC SOC Intelligence Specialist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Power BI, Python,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