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Power BI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09-Aug-2024</w:t>
      </w:r>
    </w:p>
    <w:p w14:paraId="234BF866" w14:textId="2600BFBF" w:rsidR="00EB4C51" w:rsidRDefault="00EB4C51" w:rsidP="00D6755D">
      <w:pPr>
        <w:rPr>
          <w:rFonts w:ascii="Barlow" w:hAnsi="Barlow"/>
        </w:rPr>
      </w:pPr>
      <w:r>
        <w:rPr>
          <w:rFonts w:ascii="Barlow" w:hAnsi="Barlow"/>
        </w:rPr>
        <w:t>VLink Inc</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Power BI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Power BI Developer</w:t>
      </w:r>
      <w:r w:rsidR="00F40C5B" w:rsidRPr="00F40C5B">
        <w:rPr>
          <w:rFonts w:ascii="Barlow" w:hAnsi="Barlow"/>
        </w:rPr>
        <w:t xml:space="preserve"> at </w:t>
      </w:r>
      <w:r w:rsidR="00BB1EC6" w:rsidRPr="00BB1EC6">
        <w:rPr>
          <w:rFonts w:ascii="Barlow" w:hAnsi="Barlow"/>
        </w:rPr>
        <w:t>VLink Inc</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VLink Inc</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VLink's commitment to innovative digital technology solutions and consulting services resonates deeply with my professional aspirations. The company's mission to tackle complex business and IT challenges aligns with my passion for data-driven decision-making and problem-solving. I am particularly impressed by VLink's rapid growth and its focus on embracing diversity and inclusion, which reflects a strong company culture that values creativity and collaboration. The opportunity to contribute to VLink's vision while continuing to grow my skills in data visualization and business intelligence excites me immensely, as I believe my background in data analysis can play a pivotal role in supporting the company's clients effectively.</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possess a strong foundation in data analysis and visualization, particularly with Power BI and DAX, which are crucial for the Power BI Developer role at VLink. My achievements include optimizing data workflows and enhancing decision-making processes through tailored dashboards that have significantly improved strategic planning. My technical skills in Python and JavaScript, combined with my collaborative approach to problem-solving, align perfectly with VLink's needs for innovative solutions. I am eager to leverage my expertise to contribute to the team's success while continuing to refine my homemade pizza recipe before our interview!</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