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39D6E9B4" w:rsidR="000E6C0D" w:rsidRPr="00103555" w:rsidRDefault="000E6C0D"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Montreal</w:t>
            </w:r>
            <w:r w:rsidRPr="0064292A">
              <w:rPr>
                <w:rFonts w:asciiTheme="majorHAnsi" w:hAnsiTheme="majorHAnsi" w:cstheme="majorHAnsi"/>
              </w:rPr>
              <w:t xml:space="preserve">, </w:t>
            </w:r>
            <w:r>
              <w:rPr>
                <w:rFonts w:asciiTheme="majorHAnsi" w:hAnsiTheme="majorHAnsi" w:cstheme="majorHAnsi"/>
              </w:rPr>
              <w:t>Canada</w:t>
            </w:r>
            <w:r w:rsidRPr="0064292A">
              <w:rPr>
                <w:rFonts w:asciiTheme="majorHAnsi" w:hAnsiTheme="majorHAnsi" w:cstheme="majorHAnsi"/>
              </w:rPr>
              <w:br/>
            </w:r>
            <w:hyperlink r:id="rId8" w:history="1">
              <w:r w:rsidRPr="00E711CC">
                <w:t>Git</w:t>
              </w:r>
              <w:r w:rsidR="00F40C5B">
                <w:t>H</w:t>
              </w:r>
              <w:r w:rsidRPr="00E711CC">
                <w:t>ub</w:t>
              </w:r>
            </w:hyperlink>
            <w:r>
              <w:rPr>
                <w:rFonts w:asciiTheme="majorHAnsi" w:hAnsiTheme="majorHAnsi" w:cstheme="majorHAnsi"/>
                <w:color w:val="000000" w:themeColor="text1"/>
              </w:rPr>
              <w:t xml:space="preserve"> | </w:t>
            </w:r>
            <w:hyperlink r:id="rId9">
              <w:r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 xml:space="preserve">Krishnakumar </w:t>
            </w:r>
            <w:proofErr w:type="spellStart"/>
            <w:r w:rsidRPr="00FA5AC4">
              <w:rPr>
                <w:sz w:val="40"/>
                <w:szCs w:val="40"/>
              </w:rPr>
              <w:t>Valliappan</w:t>
            </w:r>
            <w:proofErr w:type="spellEnd"/>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Analyst II Credit Analytics</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19-Jul-2024</w:t>
      </w:r>
    </w:p>
    <w:p w14:paraId="234BF866" w14:textId="2600BFBF" w:rsidR="00EB4C51" w:rsidRDefault="00EB4C51" w:rsidP="00D6755D">
      <w:pPr>
        <w:rPr>
          <w:rFonts w:ascii="Barlow" w:hAnsi="Barlow"/>
        </w:rPr>
      </w:pPr>
      <w:r>
        <w:rPr>
          <w:rFonts w:ascii="Barlow" w:hAnsi="Barlow"/>
        </w:rPr>
        <w:t>Affirm</w:t>
      </w:r>
    </w:p>
    <w:p w14:paraId="258A2FF1" w14:textId="509234DE" w:rsidR="00D6755D" w:rsidRDefault="00EB4C51" w:rsidP="00D6755D">
      <w:pPr>
        <w:rPr>
          <w:rFonts w:ascii="Barlow" w:hAnsi="Barlow"/>
        </w:rPr>
      </w:pPr>
      <w:r>
        <w:rPr>
          <w:rFonts w:ascii="Barlow" w:hAnsi="Barlow"/>
        </w:rPr>
        <w:t>Calgary, AB</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Analyst II Credit Analytics</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Analyst II Credit Analytics</w:t>
      </w:r>
      <w:r w:rsidR="00F40C5B" w:rsidRPr="00F40C5B">
        <w:rPr>
          <w:rFonts w:ascii="Barlow" w:hAnsi="Barlow"/>
        </w:rPr>
        <w:t xml:space="preserve"> at </w:t>
      </w:r>
      <w:r w:rsidR="00BB1EC6" w:rsidRPr="00BB1EC6">
        <w:rPr>
          <w:rFonts w:ascii="Barlow" w:hAnsi="Barlow"/>
        </w:rPr>
        <w:t>Affirm</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Affirm</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Affirm’s innovative approach to consumer finance is a major factor that draws me to this role. Affirm’s commitment to transparency and creating consumer-friendly financial products aligns perfectly with my values and career goals. I am particularly impressed by Affirm’s dedication to eliminating hidden fees and providing clear, upfront information to consumers, which resonates with my passion for ethical financial practices. The opportunity to work at a company that leverages cutting-edge technology to optimize portfolio economics and consumer growth is incredibly exciting to me. I am eager to contribute to Affirm’s mission of delivering honest financial products that improve lives.</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two years of experience as a Data Analyst, I bring strong analytical skills and proficiency in Python, SQL, and Machine Learning, essential for the Analyst II, Credit Analytics role at Affirm. My achievements include boosting sales projections by 15% with predictive models and enhancing data processing efficiency by 40% through custom scripts. My collaborative and problem-solving abilities make me a great fit for this role. I am confident my technical expertise and passion for fintech innovation will significantly contribute to Affirm’s success. I look forward to discussing how I can add value, hopefully before perfecting my homemade pizza recipe!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 xml:space="preserve">Krishnakumar </w:t>
      </w:r>
      <w:proofErr w:type="spellStart"/>
      <w:r>
        <w:rPr>
          <w:rFonts w:ascii="Barlow" w:hAnsi="Barlow"/>
        </w:rPr>
        <w:t>Valliappan</w:t>
      </w:r>
      <w:proofErr w:type="spellEnd"/>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E6BFE" w14:textId="77777777" w:rsidR="00597318" w:rsidRDefault="00597318">
      <w:r>
        <w:separator/>
      </w:r>
    </w:p>
  </w:endnote>
  <w:endnote w:type="continuationSeparator" w:id="0">
    <w:p w14:paraId="33E6A238" w14:textId="77777777" w:rsidR="00597318" w:rsidRDefault="00597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 xml:space="preserve">Krishnakumar </w:t>
    </w:r>
    <w:proofErr w:type="spellStart"/>
    <w:r>
      <w:t>Valliappan</w:t>
    </w:r>
    <w:proofErr w:type="spellEnd"/>
    <w:r>
      <w:t xml:space="preserve">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A7480" w14:textId="77777777" w:rsidR="00597318" w:rsidRDefault="00597318">
      <w:r>
        <w:separator/>
      </w:r>
    </w:p>
  </w:footnote>
  <w:footnote w:type="continuationSeparator" w:id="0">
    <w:p w14:paraId="6BF897F0" w14:textId="77777777" w:rsidR="00597318" w:rsidRDefault="00597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9</cp:revision>
  <cp:lastPrinted>2024-06-27T19:08:00Z</cp:lastPrinted>
  <dcterms:created xsi:type="dcterms:W3CDTF">2024-06-28T13:50:00Z</dcterms:created>
  <dcterms:modified xsi:type="dcterms:W3CDTF">2024-07-16T19:45:00Z</dcterms:modified>
  <cp:category/>
</cp:coreProperties>
</file>