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B7" w:rsidRPr="00CC1ACD" w:rsidRDefault="00CC1ACD" w:rsidP="00CC1ACD">
      <w:pPr>
        <w:spacing w:line="400" w:lineRule="exact"/>
        <w:jc w:val="center"/>
        <w:rPr>
          <w:rFonts w:hint="eastAsia"/>
          <w:b/>
          <w:sz w:val="24"/>
          <w:szCs w:val="24"/>
        </w:rPr>
      </w:pPr>
      <w:r w:rsidRPr="00CC1ACD">
        <w:rPr>
          <w:rFonts w:hint="eastAsia"/>
          <w:b/>
          <w:sz w:val="24"/>
          <w:szCs w:val="24"/>
        </w:rPr>
        <w:t>README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T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 xml:space="preserve">he </w:t>
      </w: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code language: R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Using package: e1017&gt;</w:t>
      </w:r>
      <w:proofErr w:type="spell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svm</w:t>
      </w:r>
      <w:proofErr w:type="spell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, party&gt;DT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Name: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唐静雯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proofErr w:type="gram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student</w:t>
      </w:r>
      <w:proofErr w:type="gram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 xml:space="preserve"> number</w:t>
      </w: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:2015010846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proofErr w:type="gram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name</w:t>
      </w:r>
      <w:proofErr w:type="gram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 xml:space="preserve"> on </w:t>
      </w:r>
      <w:proofErr w:type="spell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Kaggle</w:t>
      </w:r>
      <w:proofErr w:type="spell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:</w:t>
      </w:r>
      <w:r w:rsidRPr="00CC1ACD">
        <w:rPr>
          <w:sz w:val="24"/>
          <w:szCs w:val="24"/>
        </w:rPr>
        <w:t xml:space="preserve"> </w:t>
      </w:r>
      <w:proofErr w:type="spell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Jingwen</w:t>
      </w:r>
      <w:proofErr w:type="spell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 xml:space="preserve"> Tang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proofErr w:type="gramStart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contact</w:t>
      </w:r>
      <w:proofErr w:type="gramEnd"/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 xml:space="preserve"> information</w:t>
      </w: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: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 w:hint="eastAsia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Tel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：（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+86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）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18952553688</w:t>
      </w:r>
      <w:bookmarkStart w:id="0" w:name="_GoBack"/>
      <w:bookmarkEnd w:id="0"/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WeChat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：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18952553688</w:t>
      </w:r>
    </w:p>
    <w:p w:rsidR="00CC1ACD" w:rsidRPr="00CC1ACD" w:rsidRDefault="00CC1ACD" w:rsidP="00CC1ACD">
      <w:pPr>
        <w:autoSpaceDE w:val="0"/>
        <w:autoSpaceDN w:val="0"/>
        <w:adjustRightInd w:val="0"/>
        <w:spacing w:line="400" w:lineRule="exact"/>
        <w:jc w:val="left"/>
        <w:rPr>
          <w:rFonts w:ascii="OpenSans" w:hAnsi="OpenSans" w:cs="OpenSans"/>
          <w:color w:val="333333"/>
          <w:kern w:val="0"/>
          <w:sz w:val="24"/>
          <w:szCs w:val="24"/>
        </w:rPr>
      </w:pP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E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mail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：</w:t>
      </w:r>
      <w:r w:rsidRPr="00CC1ACD">
        <w:rPr>
          <w:rFonts w:ascii="OpenSans" w:hAnsi="OpenSans" w:cs="OpenSans" w:hint="eastAsia"/>
          <w:color w:val="333333"/>
          <w:kern w:val="0"/>
          <w:sz w:val="24"/>
          <w:szCs w:val="24"/>
        </w:rPr>
        <w:t>tan</w:t>
      </w:r>
      <w:r w:rsidRPr="00CC1ACD">
        <w:rPr>
          <w:rFonts w:ascii="OpenSans" w:hAnsi="OpenSans" w:cs="OpenSans"/>
          <w:color w:val="333333"/>
          <w:kern w:val="0"/>
          <w:sz w:val="24"/>
          <w:szCs w:val="24"/>
        </w:rPr>
        <w:t>gjw15@mails.tsinghua.edu.cn</w:t>
      </w:r>
    </w:p>
    <w:p w:rsidR="00CC1ACD" w:rsidRPr="00CC1ACD" w:rsidRDefault="00CC1ACD" w:rsidP="00CC1ACD">
      <w:pPr>
        <w:spacing w:line="400" w:lineRule="exact"/>
        <w:rPr>
          <w:sz w:val="24"/>
          <w:szCs w:val="24"/>
        </w:rPr>
      </w:pPr>
    </w:p>
    <w:sectPr w:rsidR="00CC1ACD" w:rsidRPr="00CC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CD"/>
    <w:rsid w:val="0033443F"/>
    <w:rsid w:val="00403FED"/>
    <w:rsid w:val="00C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CDC"/>
  <w15:chartTrackingRefBased/>
  <w15:docId w15:val="{4DCD23C8-8F00-4F94-A296-F79E945E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2018-05-17T10:26:00Z</dcterms:created>
  <dcterms:modified xsi:type="dcterms:W3CDTF">2018-05-17T10:32:00Z</dcterms:modified>
</cp:coreProperties>
</file>