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1EA1D" w14:textId="77777777" w:rsidR="00CC275D" w:rsidRPr="00CC275D" w:rsidRDefault="00CC275D" w:rsidP="00CC275D">
      <w:r w:rsidRPr="00CC275D">
        <w:rPr>
          <w:b/>
          <w:bCs/>
        </w:rPr>
        <w:t>撰写报告大纲 (doc.pdf)</w:t>
      </w:r>
    </w:p>
    <w:p w14:paraId="1B3F2996" w14:textId="77777777" w:rsidR="00CC275D" w:rsidRPr="00CC275D" w:rsidRDefault="00CC275D" w:rsidP="00CC275D">
      <w:pPr>
        <w:numPr>
          <w:ilvl w:val="0"/>
          <w:numId w:val="1"/>
        </w:numPr>
      </w:pPr>
      <w:r w:rsidRPr="00CC275D">
        <w:rPr>
          <w:b/>
          <w:bCs/>
        </w:rPr>
        <w:t>小组成员与分工情况：</w:t>
      </w:r>
      <w:r w:rsidRPr="00CC275D">
        <w:t>详细写明即可。</w:t>
      </w:r>
    </w:p>
    <w:p w14:paraId="612B2B2B" w14:textId="77777777" w:rsidR="00CC275D" w:rsidRPr="00CC275D" w:rsidRDefault="00CC275D" w:rsidP="00CC275D">
      <w:pPr>
        <w:numPr>
          <w:ilvl w:val="0"/>
          <w:numId w:val="1"/>
        </w:numPr>
      </w:pPr>
      <w:r w:rsidRPr="00CC275D">
        <w:rPr>
          <w:b/>
          <w:bCs/>
        </w:rPr>
        <w:t>实验内容简述：</w:t>
      </w:r>
      <w:r w:rsidRPr="00CC275D">
        <w:t>简单概括小组完成了哪些工作。</w:t>
      </w:r>
    </w:p>
    <w:p w14:paraId="5023FBFE" w14:textId="77777777" w:rsidR="00CC275D" w:rsidRPr="00CC275D" w:rsidRDefault="00CC275D" w:rsidP="00CC275D">
      <w:pPr>
        <w:numPr>
          <w:ilvl w:val="0"/>
          <w:numId w:val="1"/>
        </w:numPr>
      </w:pPr>
      <w:r w:rsidRPr="00CC275D">
        <w:rPr>
          <w:b/>
          <w:bCs/>
        </w:rPr>
        <w:t>目标指令集：</w:t>
      </w:r>
      <w:r w:rsidRPr="00CC275D">
        <w:t>介绍RISC CPU实现的指令集，包括大体特点的分析、你们修改和自定义的内容，以及对可能包含的特殊功能指令的解释。</w:t>
      </w:r>
    </w:p>
    <w:p w14:paraId="0F872448" w14:textId="77777777" w:rsidR="00CC275D" w:rsidRPr="00CC275D" w:rsidRDefault="00CC275D" w:rsidP="00CC275D">
      <w:pPr>
        <w:numPr>
          <w:ilvl w:val="0"/>
          <w:numId w:val="1"/>
        </w:numPr>
      </w:pPr>
      <w:r w:rsidRPr="00CC275D">
        <w:rPr>
          <w:b/>
          <w:bCs/>
        </w:rPr>
        <w:t>RISC CPU设计：</w:t>
      </w:r>
      <w:r w:rsidRPr="00CC275D">
        <w:t>报告的重点。给出详细的模块层次结构图，介绍控制流和数据流（模块的输入输出定义），并且介绍各个模块的功能。必要时，可以结合少许代码对复杂模块的实现方式进行解释，也可以配合模块的仿真结果波形图对模块的行为模式进行介绍。</w:t>
      </w:r>
    </w:p>
    <w:p w14:paraId="4E878BF0" w14:textId="77777777" w:rsidR="00CC275D" w:rsidRPr="00CC275D" w:rsidRDefault="00CC275D" w:rsidP="00CC275D">
      <w:pPr>
        <w:numPr>
          <w:ilvl w:val="0"/>
          <w:numId w:val="1"/>
        </w:numPr>
      </w:pPr>
      <w:r w:rsidRPr="00CC275D">
        <w:rPr>
          <w:b/>
          <w:bCs/>
        </w:rPr>
        <w:t>外围输入输出设计：</w:t>
      </w:r>
      <w:r w:rsidRPr="00CC275D">
        <w:t>与CPU连接的外围电路设计，主要是输入输出。</w:t>
      </w:r>
    </w:p>
    <w:p w14:paraId="41104F5A" w14:textId="77777777" w:rsidR="00CC275D" w:rsidRPr="00CC275D" w:rsidRDefault="00CC275D" w:rsidP="00CC275D">
      <w:pPr>
        <w:numPr>
          <w:ilvl w:val="0"/>
          <w:numId w:val="1"/>
        </w:numPr>
      </w:pPr>
      <w:r w:rsidRPr="00CC275D">
        <w:rPr>
          <w:b/>
          <w:bCs/>
        </w:rPr>
        <w:t>实验：</w:t>
      </w:r>
      <w:r w:rsidRPr="00CC275D">
        <w:t>包括以下内容</w:t>
      </w:r>
    </w:p>
    <w:p w14:paraId="29C10F61" w14:textId="77777777" w:rsidR="00CC275D" w:rsidRPr="00CC275D" w:rsidRDefault="00CC275D" w:rsidP="00CC275D">
      <w:pPr>
        <w:numPr>
          <w:ilvl w:val="1"/>
          <w:numId w:val="1"/>
        </w:numPr>
      </w:pPr>
      <w:r w:rsidRPr="00CC275D">
        <w:t>实例的设置，包括实例内容、得到机器码的途径等</w:t>
      </w:r>
    </w:p>
    <w:p w14:paraId="6E77D45A" w14:textId="77777777" w:rsidR="00CC275D" w:rsidRPr="00CC275D" w:rsidRDefault="00CC275D" w:rsidP="00CC275D">
      <w:pPr>
        <w:numPr>
          <w:ilvl w:val="1"/>
          <w:numId w:val="1"/>
        </w:numPr>
      </w:pPr>
      <w:r w:rsidRPr="00CC275D">
        <w:t>系统级的仿真验证，需要附上波形图（或者其他验证形式）和解读</w:t>
      </w:r>
    </w:p>
    <w:p w14:paraId="061A71EA" w14:textId="77777777" w:rsidR="00CC275D" w:rsidRPr="00CC275D" w:rsidRDefault="00CC275D" w:rsidP="00CC275D">
      <w:pPr>
        <w:numPr>
          <w:ilvl w:val="1"/>
          <w:numId w:val="1"/>
        </w:numPr>
      </w:pPr>
      <w:r w:rsidRPr="00CC275D">
        <w:t>利用</w:t>
      </w:r>
      <w:proofErr w:type="spellStart"/>
      <w:r w:rsidRPr="00CC275D">
        <w:t>Vivado</w:t>
      </w:r>
      <w:proofErr w:type="spellEnd"/>
      <w:r w:rsidRPr="00CC275D">
        <w:t>对设计电路的综合实现流程与结果分析（比如时序和硬件资源使用）</w:t>
      </w:r>
    </w:p>
    <w:p w14:paraId="3F90E32B" w14:textId="77777777" w:rsidR="00CC275D" w:rsidRPr="00CC275D" w:rsidRDefault="00CC275D" w:rsidP="00CC275D">
      <w:pPr>
        <w:numPr>
          <w:ilvl w:val="1"/>
          <w:numId w:val="1"/>
        </w:numPr>
      </w:pPr>
      <w:r w:rsidRPr="00CC275D">
        <w:t>FPGA开发板验证（可以在文件里附上解释视频，但实际以验收时为准）</w:t>
      </w:r>
    </w:p>
    <w:p w14:paraId="3467B533" w14:textId="77777777" w:rsidR="00CC275D" w:rsidRPr="00CC275D" w:rsidRDefault="00CC275D" w:rsidP="00CC275D">
      <w:pPr>
        <w:numPr>
          <w:ilvl w:val="0"/>
          <w:numId w:val="1"/>
        </w:numPr>
      </w:pPr>
      <w:r w:rsidRPr="00CC275D">
        <w:rPr>
          <w:b/>
          <w:bCs/>
        </w:rPr>
        <w:t>实验心得</w:t>
      </w:r>
    </w:p>
    <w:p w14:paraId="099F316F" w14:textId="77777777" w:rsidR="00CC275D" w:rsidRPr="00CC275D" w:rsidRDefault="00CC275D" w:rsidP="00CC275D">
      <w:pPr>
        <w:numPr>
          <w:ilvl w:val="0"/>
          <w:numId w:val="1"/>
        </w:numPr>
      </w:pPr>
      <w:r w:rsidRPr="00CC275D">
        <w:rPr>
          <w:b/>
          <w:bCs/>
        </w:rPr>
        <w:t>附录：</w:t>
      </w:r>
      <w:r w:rsidRPr="00CC275D">
        <w:t>压缩包文件夹各级文件的完整说明。</w:t>
      </w:r>
    </w:p>
    <w:p w14:paraId="3B3822E0" w14:textId="77777777" w:rsidR="00CC275D" w:rsidRPr="00CC275D" w:rsidRDefault="00CC275D" w:rsidP="00CC275D">
      <w:r w:rsidRPr="00CC275D">
        <w:t>以上仅为参考大纲，可以根据你们小组工作内容重心的不同，选择增加或合并章节以报告你们认为有价值的成果，着重体现思考和方案。</w:t>
      </w:r>
    </w:p>
    <w:p w14:paraId="44DF417B" w14:textId="77777777" w:rsidR="00837863" w:rsidRDefault="00837863"/>
    <w:p w14:paraId="742EA15E" w14:textId="77777777" w:rsidR="00CC275D" w:rsidRDefault="00CC275D"/>
    <w:p w14:paraId="3CE29E8D" w14:textId="77777777" w:rsidR="00CC275D" w:rsidRPr="00CC275D" w:rsidRDefault="00CC275D">
      <w:pPr>
        <w:rPr>
          <w:rFonts w:hint="eastAsia"/>
        </w:rPr>
      </w:pPr>
    </w:p>
    <w:sectPr w:rsidR="00CC275D" w:rsidRPr="00CC27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A47AE"/>
    <w:multiLevelType w:val="multilevel"/>
    <w:tmpl w:val="230CD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399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F1D"/>
    <w:rsid w:val="00272639"/>
    <w:rsid w:val="0061381A"/>
    <w:rsid w:val="00837863"/>
    <w:rsid w:val="00CC275D"/>
    <w:rsid w:val="00DF7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92ED3"/>
  <w15:chartTrackingRefBased/>
  <w15:docId w15:val="{C430EC9B-60C1-49EE-AC7C-A7551E281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F7F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7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7F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7F1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7F1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7F1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7F1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7F1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7F1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7F1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7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7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7F1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7F1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F7F1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7F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7F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7F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7F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7F1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7F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7F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7F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7F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7F1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7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7F1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7F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秀龙 吴</dc:creator>
  <cp:keywords/>
  <dc:description/>
  <cp:lastModifiedBy>秀龙 吴</cp:lastModifiedBy>
  <cp:revision>2</cp:revision>
  <dcterms:created xsi:type="dcterms:W3CDTF">2025-12-15T01:28:00Z</dcterms:created>
  <dcterms:modified xsi:type="dcterms:W3CDTF">2025-12-15T01:28:00Z</dcterms:modified>
</cp:coreProperties>
</file>