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5D5C9" w14:textId="036B96EE" w:rsidR="00DC1A30" w:rsidRDefault="00DC1A30" w:rsidP="006E35C7">
      <w:pPr>
        <w:rPr>
          <w:b/>
          <w:bCs/>
        </w:rPr>
      </w:pPr>
      <w:r w:rsidRPr="00DC1A30">
        <w:rPr>
          <w:rFonts w:hint="eastAsia"/>
          <w:b/>
          <w:bCs/>
        </w:rPr>
        <w:t>General Descriptions:</w:t>
      </w:r>
    </w:p>
    <w:p w14:paraId="7C6D1C4C" w14:textId="17478C67" w:rsidR="008B5B0F" w:rsidRPr="008B5B0F" w:rsidRDefault="008B5B0F" w:rsidP="008B5B0F">
      <w:pPr>
        <w:rPr>
          <w:b/>
          <w:bCs/>
        </w:rPr>
      </w:pPr>
      <w:r w:rsidRPr="008B5B0F">
        <w:rPr>
          <w:b/>
          <w:bCs/>
        </w:rPr>
        <w:t>- Fitted decay rate (</w:t>
      </w:r>
      <w:proofErr w:type="spellStart"/>
      <w:r w:rsidRPr="008B5B0F">
        <w:rPr>
          <w:b/>
          <w:bCs/>
        </w:rPr>
        <w:t>delta_p</w:t>
      </w:r>
      <w:proofErr w:type="spellEnd"/>
      <w:r w:rsidRPr="008B5B0F">
        <w:rPr>
          <w:b/>
          <w:bCs/>
        </w:rPr>
        <w:t xml:space="preserve">), derived from the slope of the line fit to ln(I) vs. time.  </w:t>
      </w:r>
    </w:p>
    <w:p w14:paraId="00E39669" w14:textId="2EE1F90D" w:rsidR="008B5B0F" w:rsidRPr="008B5B0F" w:rsidRDefault="008B5B0F" w:rsidP="008B5B0F">
      <w:pPr>
        <w:rPr>
          <w:b/>
          <w:bCs/>
        </w:rPr>
      </w:pPr>
      <w:r w:rsidRPr="008B5B0F">
        <w:rPr>
          <w:b/>
          <w:bCs/>
        </w:rPr>
        <w:t xml:space="preserve">Since the exponential decay model is:  </w:t>
      </w:r>
    </w:p>
    <w:p w14:paraId="360DE4EE" w14:textId="0ADB7C35" w:rsidR="008B5B0F" w:rsidRPr="008B5B0F" w:rsidRDefault="008B5B0F" w:rsidP="008B5B0F">
      <w:pPr>
        <w:rPr>
          <w:b/>
          <w:bCs/>
        </w:rPr>
      </w:pPr>
      <w:r w:rsidRPr="008B5B0F">
        <w:rPr>
          <w:b/>
          <w:bCs/>
        </w:rPr>
        <w:t xml:space="preserve">     I(t) = I₀ * </w:t>
      </w:r>
      <w:proofErr w:type="gramStart"/>
      <w:r w:rsidRPr="008B5B0F">
        <w:rPr>
          <w:b/>
          <w:bCs/>
        </w:rPr>
        <w:t>exp(</w:t>
      </w:r>
      <w:proofErr w:type="gramEnd"/>
      <w:r w:rsidRPr="008B5B0F">
        <w:rPr>
          <w:b/>
          <w:bCs/>
        </w:rPr>
        <w:t xml:space="preserve">-δₚ * t),  </w:t>
      </w:r>
    </w:p>
    <w:p w14:paraId="4E144D70" w14:textId="2E1C32F4" w:rsidR="008B5B0F" w:rsidRPr="008B5B0F" w:rsidRDefault="008B5B0F" w:rsidP="008B5B0F">
      <w:pPr>
        <w:rPr>
          <w:b/>
          <w:bCs/>
        </w:rPr>
      </w:pPr>
      <w:r w:rsidRPr="008B5B0F">
        <w:rPr>
          <w:b/>
          <w:bCs/>
        </w:rPr>
        <w:t xml:space="preserve">  it is linearized as:  </w:t>
      </w:r>
    </w:p>
    <w:p w14:paraId="00F9F7AD" w14:textId="1681EBE0" w:rsidR="008B5B0F" w:rsidRDefault="008B5B0F" w:rsidP="008B5B0F">
      <w:pPr>
        <w:rPr>
          <w:b/>
          <w:bCs/>
        </w:rPr>
      </w:pPr>
      <w:r>
        <w:rPr>
          <w:rFonts w:hint="eastAsia"/>
          <w:b/>
          <w:bCs/>
        </w:rPr>
        <w:t xml:space="preserve"> </w:t>
      </w:r>
      <w:r w:rsidRPr="008B5B0F">
        <w:rPr>
          <w:b/>
          <w:bCs/>
        </w:rPr>
        <w:t xml:space="preserve">    ln(I(t)) = ln(I₀) - δₚ * t</w:t>
      </w:r>
    </w:p>
    <w:p w14:paraId="47A57090" w14:textId="77777777" w:rsidR="008B5B0F" w:rsidRPr="00DC1A30" w:rsidRDefault="008B5B0F" w:rsidP="008B5B0F">
      <w:pPr>
        <w:rPr>
          <w:b/>
          <w:bCs/>
        </w:rPr>
      </w:pPr>
    </w:p>
    <w:p w14:paraId="13419AFE" w14:textId="4836389B" w:rsidR="00DC1A30" w:rsidRPr="00220454" w:rsidRDefault="00DC1A30" w:rsidP="00DC1A30">
      <w:pPr>
        <w:rPr>
          <w:b/>
          <w:bCs/>
        </w:rPr>
      </w:pPr>
      <w:r w:rsidRPr="00220454">
        <w:rPr>
          <w:b/>
          <w:bCs/>
        </w:rPr>
        <w:t>1. Check and input experiment-related information from the following three Excel files:</w:t>
      </w:r>
    </w:p>
    <w:p w14:paraId="1BE9557F" w14:textId="114A5D74" w:rsidR="00DC1A30" w:rsidRPr="006614F3" w:rsidRDefault="00DC1A30" w:rsidP="00DC1A30">
      <w:pPr>
        <w:rPr>
          <w:i/>
          <w:iCs/>
        </w:rPr>
      </w:pPr>
      <w:r>
        <w:t xml:space="preserve">- `global_folder.xlsx`: </w:t>
      </w:r>
      <w:r w:rsidRPr="006614F3">
        <w:rPr>
          <w:i/>
          <w:iCs/>
        </w:rPr>
        <w:t>Specifies the directory paths for raw data, processed outputs, and result storage.</w:t>
      </w:r>
    </w:p>
    <w:p w14:paraId="334E1AC3" w14:textId="6CEFD83F" w:rsidR="00DC1A30" w:rsidRDefault="00DC1A30" w:rsidP="00DC1A30">
      <w:pPr>
        <w:rPr>
          <w:i/>
          <w:iCs/>
        </w:rPr>
      </w:pPr>
      <w:r>
        <w:t xml:space="preserve">- `well_info.xlsx`: </w:t>
      </w:r>
      <w:r w:rsidRPr="006614F3">
        <w:rPr>
          <w:i/>
          <w:iCs/>
        </w:rPr>
        <w:t>Stores well-level metadata, including well IDs, doxycycline (Dox) induction times, and construct identities.</w:t>
      </w:r>
    </w:p>
    <w:p w14:paraId="3FEBE9D6" w14:textId="724FE321" w:rsidR="00B239C7" w:rsidRPr="00B239C7" w:rsidRDefault="00B239C7" w:rsidP="00B239C7">
      <w:pPr>
        <w:rPr>
          <w:i/>
          <w:iCs/>
        </w:rPr>
      </w:pPr>
      <w:r w:rsidRPr="00B239C7">
        <w:rPr>
          <w:i/>
          <w:iCs/>
        </w:rPr>
        <w:t>• Column 1: indicates the position of the well on the 96-well plate (e.g., A1, A2, etc.)</w:t>
      </w:r>
    </w:p>
    <w:p w14:paraId="58769740" w14:textId="77777777" w:rsidR="00B239C7" w:rsidRPr="00B239C7" w:rsidRDefault="00B239C7" w:rsidP="00B239C7">
      <w:pPr>
        <w:rPr>
          <w:i/>
          <w:iCs/>
        </w:rPr>
      </w:pPr>
      <w:r w:rsidRPr="00B239C7">
        <w:rPr>
          <w:i/>
          <w:iCs/>
        </w:rPr>
        <w:t>• Column 2: Construct and induction information — specifies the RNA construct used in the well and the corresponding doxycycline (Dox) induction time</w:t>
      </w:r>
    </w:p>
    <w:p w14:paraId="4E34B591" w14:textId="1B5D2BE3" w:rsidR="000379E4" w:rsidRDefault="000379E4" w:rsidP="00220454">
      <w:pPr>
        <w:rPr>
          <w:i/>
          <w:iCs/>
        </w:rPr>
      </w:pPr>
      <w:r w:rsidRPr="000379E4">
        <w:rPr>
          <w:i/>
          <w:iCs/>
        </w:rPr>
        <w:t xml:space="preserve">• Column 3: </w:t>
      </w:r>
      <w:r w:rsidR="00192336" w:rsidRPr="00192336">
        <w:rPr>
          <w:i/>
          <w:iCs/>
        </w:rPr>
        <w:t xml:space="preserve">Probe </w:t>
      </w:r>
      <w:proofErr w:type="gramStart"/>
      <w:r w:rsidR="00192336" w:rsidRPr="00192336">
        <w:rPr>
          <w:i/>
          <w:iCs/>
        </w:rPr>
        <w:t>target</w:t>
      </w:r>
      <w:r w:rsidR="00192336">
        <w:rPr>
          <w:rFonts w:hint="eastAsia"/>
          <w:i/>
          <w:iCs/>
        </w:rPr>
        <w:t>(</w:t>
      </w:r>
      <w:proofErr w:type="gramEnd"/>
      <w:r w:rsidR="00192336">
        <w:rPr>
          <w:rFonts w:hint="eastAsia"/>
          <w:i/>
          <w:iCs/>
        </w:rPr>
        <w:t>1 or 2)</w:t>
      </w:r>
      <w:r w:rsidR="00192336" w:rsidRPr="00192336">
        <w:rPr>
          <w:i/>
          <w:iCs/>
        </w:rPr>
        <w:t xml:space="preserve"> — indicates whether the intronic probe targets intron 1 or intron 2</w:t>
      </w:r>
    </w:p>
    <w:p w14:paraId="08772ADC" w14:textId="4D1C3547" w:rsidR="00220454" w:rsidRPr="00220454" w:rsidRDefault="00220454" w:rsidP="00220454">
      <w:pPr>
        <w:rPr>
          <w:b/>
          <w:bCs/>
        </w:rPr>
      </w:pPr>
      <w:r w:rsidRPr="00220454">
        <w:rPr>
          <w:b/>
          <w:bCs/>
        </w:rPr>
        <w:t>2. Run `</w:t>
      </w:r>
      <w:proofErr w:type="spellStart"/>
      <w:r w:rsidRPr="00220454">
        <w:rPr>
          <w:b/>
          <w:bCs/>
        </w:rPr>
        <w:t>pre_cellpose_ad.m</w:t>
      </w:r>
      <w:proofErr w:type="spellEnd"/>
      <w:r w:rsidRPr="00220454">
        <w:rPr>
          <w:b/>
          <w:bCs/>
        </w:rPr>
        <w:t xml:space="preserve">` in MATLAB to process the raw </w:t>
      </w:r>
      <w:proofErr w:type="gramStart"/>
      <w:r w:rsidRPr="00220454">
        <w:rPr>
          <w:b/>
          <w:bCs/>
        </w:rPr>
        <w:t>`.nd</w:t>
      </w:r>
      <w:proofErr w:type="gramEnd"/>
      <w:r w:rsidRPr="00220454">
        <w:rPr>
          <w:b/>
          <w:bCs/>
        </w:rPr>
        <w:t xml:space="preserve">2` files generated from the experiment. </w:t>
      </w:r>
    </w:p>
    <w:p w14:paraId="10B8A8AF" w14:textId="1A502D7A" w:rsidR="00220454" w:rsidRDefault="00220454" w:rsidP="00220454">
      <w:r>
        <w:t xml:space="preserve">   This script converts the images into `.</w:t>
      </w:r>
      <w:proofErr w:type="spellStart"/>
      <w:r>
        <w:t>tif</w:t>
      </w:r>
      <w:proofErr w:type="spellEnd"/>
      <w:r>
        <w:t xml:space="preserve">` format compatible with </w:t>
      </w:r>
      <w:proofErr w:type="spellStart"/>
      <w:r>
        <w:t>Cellpose</w:t>
      </w:r>
      <w:proofErr w:type="spellEnd"/>
      <w:r>
        <w:t>, and performs intensity normalization to make the images suitable for segmentation.</w:t>
      </w:r>
    </w:p>
    <w:p w14:paraId="172BF4AE" w14:textId="502460F2" w:rsidR="00220454" w:rsidRPr="00220454" w:rsidRDefault="00220454" w:rsidP="00220454">
      <w:pPr>
        <w:rPr>
          <w:b/>
          <w:bCs/>
        </w:rPr>
      </w:pPr>
      <w:r w:rsidRPr="00220454">
        <w:rPr>
          <w:b/>
          <w:bCs/>
        </w:rPr>
        <w:t xml:space="preserve">3. Use </w:t>
      </w:r>
      <w:proofErr w:type="spellStart"/>
      <w:r w:rsidRPr="00220454">
        <w:rPr>
          <w:b/>
          <w:bCs/>
        </w:rPr>
        <w:t>Cellpose</w:t>
      </w:r>
      <w:proofErr w:type="spellEnd"/>
      <w:r w:rsidRPr="00220454">
        <w:rPr>
          <w:b/>
          <w:bCs/>
        </w:rPr>
        <w:t xml:space="preserve"> to run pretrained model:</w:t>
      </w:r>
    </w:p>
    <w:p w14:paraId="79CB6477" w14:textId="1EA7F55D" w:rsidR="00220454" w:rsidRDefault="00220454" w:rsidP="00AC5700">
      <w:r>
        <w:t xml:space="preserve">   - `20230707-decay-dapi1`: Segments all cells in the image. </w:t>
      </w:r>
    </w:p>
    <w:p w14:paraId="40AF2529" w14:textId="709B6EA9" w:rsidR="00290C7D" w:rsidRDefault="00220454" w:rsidP="00220454">
      <w:pPr>
        <w:rPr>
          <w:b/>
          <w:bCs/>
        </w:rPr>
      </w:pPr>
      <w:r w:rsidRPr="00220454">
        <w:rPr>
          <w:b/>
          <w:bCs/>
        </w:rPr>
        <w:t>4. Run `</w:t>
      </w:r>
      <w:proofErr w:type="spellStart"/>
      <w:r w:rsidR="00AC5700">
        <w:rPr>
          <w:rFonts w:hint="eastAsia"/>
          <w:b/>
          <w:bCs/>
        </w:rPr>
        <w:t>decay</w:t>
      </w:r>
      <w:r w:rsidRPr="00220454">
        <w:rPr>
          <w:b/>
          <w:bCs/>
        </w:rPr>
        <w:t>_main.m</w:t>
      </w:r>
      <w:proofErr w:type="spellEnd"/>
      <w:r w:rsidRPr="00220454">
        <w:rPr>
          <w:b/>
          <w:bCs/>
        </w:rPr>
        <w:t>` in MATLAB to begin the main splicing analysis pipeline.</w:t>
      </w:r>
    </w:p>
    <w:p w14:paraId="4C191948" w14:textId="1225769A" w:rsidR="006614F3" w:rsidRPr="006614F3" w:rsidRDefault="006614F3" w:rsidP="00220454">
      <w:r w:rsidRPr="006614F3">
        <w:rPr>
          <w:rFonts w:hint="eastAsia"/>
        </w:rPr>
        <w:t xml:space="preserve"> - </w:t>
      </w:r>
      <w:proofErr w:type="spellStart"/>
      <w:r w:rsidR="00AC5700">
        <w:rPr>
          <w:rFonts w:hint="eastAsia"/>
        </w:rPr>
        <w:t>decay</w:t>
      </w:r>
      <w:r w:rsidRPr="006614F3">
        <w:rPr>
          <w:rFonts w:hint="eastAsia"/>
        </w:rPr>
        <w:t>_main.m</w:t>
      </w:r>
      <w:proofErr w:type="spellEnd"/>
      <w:r w:rsidRPr="006614F3">
        <w:rPr>
          <w:rFonts w:hint="eastAsia"/>
        </w:rPr>
        <w:t xml:space="preserve"> depend</w:t>
      </w:r>
      <w:r>
        <w:rPr>
          <w:rFonts w:hint="eastAsia"/>
        </w:rPr>
        <w:t>s</w:t>
      </w:r>
      <w:r w:rsidRPr="006614F3">
        <w:rPr>
          <w:rFonts w:hint="eastAsia"/>
        </w:rPr>
        <w:t xml:space="preserve"> on</w:t>
      </w:r>
    </w:p>
    <w:p w14:paraId="7742BD30" w14:textId="0F5825A1" w:rsidR="006614F3" w:rsidRPr="006614F3" w:rsidRDefault="006614F3" w:rsidP="006614F3">
      <w:proofErr w:type="spellStart"/>
      <w:r w:rsidRPr="006614F3">
        <w:rPr>
          <w:b/>
          <w:bCs/>
        </w:rPr>
        <w:t>M</w:t>
      </w:r>
      <w:r w:rsidRPr="006614F3">
        <w:rPr>
          <w:rFonts w:hint="eastAsia"/>
          <w:b/>
          <w:bCs/>
        </w:rPr>
        <w:t>atlab</w:t>
      </w:r>
      <w:proofErr w:type="spellEnd"/>
      <w:r w:rsidRPr="006614F3">
        <w:rPr>
          <w:rFonts w:hint="eastAsia"/>
          <w:b/>
          <w:bCs/>
        </w:rPr>
        <w:t xml:space="preserve"> scripts</w:t>
      </w:r>
      <w:r w:rsidRPr="006614F3">
        <w:rPr>
          <w:rFonts w:hint="eastAsia"/>
        </w:rPr>
        <w:t>：</w:t>
      </w:r>
    </w:p>
    <w:p w14:paraId="4C331D0A" w14:textId="186185BC" w:rsidR="006614F3" w:rsidRPr="006614F3" w:rsidRDefault="006614F3" w:rsidP="006614F3">
      <w:pPr>
        <w:rPr>
          <w:i/>
          <w:iCs/>
        </w:rPr>
      </w:pPr>
      <w:proofErr w:type="spellStart"/>
      <w:proofErr w:type="gramStart"/>
      <w:r w:rsidRPr="006614F3">
        <w:t>LoadCellBoundaries</w:t>
      </w:r>
      <w:proofErr w:type="spellEnd"/>
      <w:r>
        <w:rPr>
          <w:rFonts w:hint="eastAsia"/>
        </w:rPr>
        <w:t xml:space="preserve"> :</w:t>
      </w:r>
      <w:proofErr w:type="gramEnd"/>
      <w:r>
        <w:rPr>
          <w:rFonts w:hint="eastAsia"/>
        </w:rPr>
        <w:t xml:space="preserve"> </w:t>
      </w:r>
      <w:r w:rsidRPr="006614F3">
        <w:rPr>
          <w:rFonts w:hint="eastAsia"/>
          <w:i/>
          <w:iCs/>
        </w:rPr>
        <w:t xml:space="preserve">extract single-cell information from </w:t>
      </w:r>
      <w:proofErr w:type="spellStart"/>
      <w:r w:rsidRPr="006614F3">
        <w:rPr>
          <w:rFonts w:hint="eastAsia"/>
          <w:i/>
          <w:iCs/>
        </w:rPr>
        <w:t>cellpose</w:t>
      </w:r>
      <w:proofErr w:type="spellEnd"/>
      <w:r w:rsidRPr="006614F3">
        <w:rPr>
          <w:rFonts w:hint="eastAsia"/>
          <w:i/>
          <w:iCs/>
        </w:rPr>
        <w:t>-generated masks</w:t>
      </w:r>
    </w:p>
    <w:p w14:paraId="5FEDD86E" w14:textId="29AB9750" w:rsidR="006614F3" w:rsidRPr="006614F3" w:rsidRDefault="006614F3" w:rsidP="006614F3">
      <w:proofErr w:type="spellStart"/>
      <w:proofErr w:type="gramStart"/>
      <w:r w:rsidRPr="006614F3">
        <w:t>AutoNucleusOtsu</w:t>
      </w:r>
      <w:proofErr w:type="spellEnd"/>
      <w:r>
        <w:rPr>
          <w:rFonts w:hint="eastAsia"/>
        </w:rPr>
        <w:t xml:space="preserve"> :</w:t>
      </w:r>
      <w:proofErr w:type="gramEnd"/>
      <w:r>
        <w:rPr>
          <w:rFonts w:hint="eastAsia"/>
        </w:rPr>
        <w:t xml:space="preserve"> </w:t>
      </w:r>
      <w:r w:rsidRPr="006614F3">
        <w:rPr>
          <w:rFonts w:hint="eastAsia"/>
          <w:i/>
          <w:iCs/>
        </w:rPr>
        <w:t>Nuclear segmentation by Otsu</w:t>
      </w:r>
      <w:r w:rsidRPr="006614F3">
        <w:rPr>
          <w:i/>
          <w:iCs/>
        </w:rPr>
        <w:t>’</w:t>
      </w:r>
      <w:r w:rsidRPr="006614F3">
        <w:rPr>
          <w:rFonts w:hint="eastAsia"/>
          <w:i/>
          <w:iCs/>
        </w:rPr>
        <w:t>s methods</w:t>
      </w:r>
    </w:p>
    <w:p w14:paraId="0F6D681A" w14:textId="33E2589E" w:rsidR="006614F3" w:rsidRPr="006614F3" w:rsidRDefault="006614F3" w:rsidP="006614F3">
      <w:proofErr w:type="spellStart"/>
      <w:proofErr w:type="gramStart"/>
      <w:r w:rsidRPr="006614F3">
        <w:lastRenderedPageBreak/>
        <w:t>SelectTransfected</w:t>
      </w:r>
      <w:proofErr w:type="spellEnd"/>
      <w:r>
        <w:rPr>
          <w:rFonts w:hint="eastAsia"/>
        </w:rPr>
        <w:t xml:space="preserve"> :</w:t>
      </w:r>
      <w:proofErr w:type="gramEnd"/>
      <w:r>
        <w:rPr>
          <w:rFonts w:hint="eastAsia"/>
        </w:rPr>
        <w:t xml:space="preserve"> </w:t>
      </w:r>
      <w:r w:rsidRPr="006614F3">
        <w:rPr>
          <w:i/>
          <w:iCs/>
        </w:rPr>
        <w:t>Transfected Cell Selection</w:t>
      </w:r>
    </w:p>
    <w:p w14:paraId="733F5C6C" w14:textId="06BED7C1" w:rsidR="006614F3" w:rsidRPr="006614F3" w:rsidRDefault="006614F3" w:rsidP="006614F3">
      <w:proofErr w:type="spellStart"/>
      <w:proofErr w:type="gramStart"/>
      <w:r w:rsidRPr="006614F3">
        <w:t>SubtractBackground</w:t>
      </w:r>
      <w:proofErr w:type="spellEnd"/>
      <w:r>
        <w:rPr>
          <w:rFonts w:hint="eastAsia"/>
        </w:rPr>
        <w:t xml:space="preserve"> :</w:t>
      </w:r>
      <w:proofErr w:type="gramEnd"/>
      <w:r>
        <w:rPr>
          <w:rFonts w:hint="eastAsia"/>
        </w:rPr>
        <w:t xml:space="preserve"> </w:t>
      </w:r>
      <w:r w:rsidRPr="006614F3">
        <w:rPr>
          <w:i/>
          <w:iCs/>
        </w:rPr>
        <w:t>Background Correction</w:t>
      </w:r>
    </w:p>
    <w:p w14:paraId="395BF53C" w14:textId="330C29EC" w:rsidR="006614F3" w:rsidRPr="006614F3" w:rsidRDefault="006614F3" w:rsidP="006614F3">
      <w:pPr>
        <w:rPr>
          <w:i/>
          <w:iCs/>
        </w:rPr>
      </w:pPr>
      <w:proofErr w:type="spellStart"/>
      <w:proofErr w:type="gramStart"/>
      <w:r w:rsidRPr="006614F3">
        <w:t>QualityCheck</w:t>
      </w:r>
      <w:proofErr w:type="spellEnd"/>
      <w:r>
        <w:rPr>
          <w:rFonts w:hint="eastAsia"/>
        </w:rPr>
        <w:t xml:space="preserve"> :</w:t>
      </w:r>
      <w:proofErr w:type="gramEnd"/>
      <w:r>
        <w:rPr>
          <w:rFonts w:hint="eastAsia"/>
        </w:rPr>
        <w:t xml:space="preserve"> </w:t>
      </w:r>
      <w:r w:rsidRPr="006614F3">
        <w:rPr>
          <w:i/>
          <w:iCs/>
        </w:rPr>
        <w:t>This script is used to visualize the cells that were classified as transfected cells. Specifically, it displays the original images with overlays or masks to highlight selected transfected cells, enabling manual inspection of selection accuracy.</w:t>
      </w:r>
    </w:p>
    <w:p w14:paraId="32983343" w14:textId="37F5C245" w:rsidR="00AC5700" w:rsidRPr="00AC5700" w:rsidRDefault="00AC5700" w:rsidP="00AC5700">
      <w:pPr>
        <w:rPr>
          <w:i/>
          <w:iCs/>
        </w:rPr>
      </w:pPr>
      <w:proofErr w:type="spellStart"/>
      <w:r w:rsidRPr="00AC5700">
        <w:t>SummaryAllwells</w:t>
      </w:r>
      <w:proofErr w:type="spellEnd"/>
      <w:r w:rsidRPr="00AC5700">
        <w:t xml:space="preserve">: </w:t>
      </w:r>
      <w:r w:rsidRPr="00AC5700">
        <w:rPr>
          <w:i/>
          <w:iCs/>
        </w:rPr>
        <w:t>summarizes the pre-mRNA intensities across all wells</w:t>
      </w:r>
      <w:r w:rsidRPr="00AC5700">
        <w:rPr>
          <w:rFonts w:hint="eastAsia"/>
          <w:i/>
          <w:iCs/>
        </w:rPr>
        <w:t xml:space="preserve"> </w:t>
      </w:r>
      <w:r w:rsidRPr="00AC5700">
        <w:rPr>
          <w:i/>
          <w:iCs/>
        </w:rPr>
        <w:t>at each time point.</w:t>
      </w:r>
    </w:p>
    <w:p w14:paraId="7271F726" w14:textId="13979AB3" w:rsidR="00AC5700" w:rsidRPr="00EE31F7" w:rsidRDefault="00AC5700" w:rsidP="006614F3">
      <w:pPr>
        <w:rPr>
          <w:i/>
          <w:iCs/>
        </w:rPr>
      </w:pPr>
      <w:proofErr w:type="spellStart"/>
      <w:r w:rsidRPr="00AC5700">
        <w:t>SummaryAllcons_mean</w:t>
      </w:r>
      <w:proofErr w:type="spellEnd"/>
      <w:r w:rsidRPr="00AC5700">
        <w:t xml:space="preserve">: </w:t>
      </w:r>
      <w:r w:rsidRPr="00AC5700">
        <w:rPr>
          <w:i/>
          <w:iCs/>
        </w:rPr>
        <w:t>performs fitting to determine the RNA decay rate from time-course data.</w:t>
      </w:r>
    </w:p>
    <w:p w14:paraId="66F7F649" w14:textId="41A8592D" w:rsidR="006614F3" w:rsidRPr="006614F3" w:rsidRDefault="006614F3" w:rsidP="006614F3">
      <w:pPr>
        <w:rPr>
          <w:b/>
          <w:bCs/>
        </w:rPr>
      </w:pPr>
      <w:proofErr w:type="spellStart"/>
      <w:r>
        <w:rPr>
          <w:rFonts w:hint="eastAsia"/>
          <w:b/>
          <w:bCs/>
        </w:rPr>
        <w:t>Matlab</w:t>
      </w:r>
      <w:proofErr w:type="spellEnd"/>
      <w:r>
        <w:rPr>
          <w:rFonts w:hint="eastAsia"/>
          <w:b/>
          <w:bCs/>
        </w:rPr>
        <w:t xml:space="preserve"> f</w:t>
      </w:r>
      <w:r w:rsidRPr="006614F3">
        <w:rPr>
          <w:rFonts w:hint="eastAsia"/>
          <w:b/>
          <w:bCs/>
        </w:rPr>
        <w:t>unctions:</w:t>
      </w:r>
    </w:p>
    <w:p w14:paraId="06A36386" w14:textId="5DDF520B" w:rsidR="006614F3" w:rsidRPr="006614F3" w:rsidRDefault="006614F3" w:rsidP="006614F3">
      <w:pPr>
        <w:rPr>
          <w:i/>
          <w:iCs/>
        </w:rPr>
      </w:pPr>
      <w:proofErr w:type="spellStart"/>
      <w:r w:rsidRPr="006614F3">
        <w:t>autocontrast.</w:t>
      </w:r>
      <w:proofErr w:type="gramStart"/>
      <w:r w:rsidRPr="006614F3">
        <w:t>m</w:t>
      </w:r>
      <w:proofErr w:type="spellEnd"/>
      <w:r>
        <w:rPr>
          <w:rFonts w:hint="eastAsia"/>
        </w:rPr>
        <w:t xml:space="preserve"> :</w:t>
      </w:r>
      <w:proofErr w:type="gramEnd"/>
      <w:r>
        <w:rPr>
          <w:rFonts w:hint="eastAsia"/>
        </w:rPr>
        <w:t xml:space="preserve"> </w:t>
      </w:r>
      <w:r w:rsidRPr="006614F3">
        <w:rPr>
          <w:i/>
          <w:iCs/>
        </w:rPr>
        <w:t>performs automatic contrast adjustment on images.</w:t>
      </w:r>
    </w:p>
    <w:p w14:paraId="31F52BA4" w14:textId="77777777" w:rsidR="00B4134C" w:rsidRDefault="00B4134C" w:rsidP="006614F3">
      <w:pPr>
        <w:rPr>
          <w:i/>
          <w:iCs/>
        </w:rPr>
      </w:pPr>
    </w:p>
    <w:p w14:paraId="52F94F5F" w14:textId="476B84CA" w:rsidR="00B4134C" w:rsidRPr="004A1431" w:rsidRDefault="00B4134C" w:rsidP="006614F3">
      <w:pPr>
        <w:rPr>
          <w:b/>
          <w:bCs/>
        </w:rPr>
      </w:pPr>
      <w:r w:rsidRPr="004A1431">
        <w:rPr>
          <w:rFonts w:hint="eastAsia"/>
          <w:b/>
          <w:bCs/>
        </w:rPr>
        <w:t xml:space="preserve">Example </w:t>
      </w:r>
      <w:r w:rsidR="004A1431" w:rsidRPr="004A1431">
        <w:rPr>
          <w:rFonts w:hint="eastAsia"/>
          <w:b/>
          <w:bCs/>
        </w:rPr>
        <w:t>w</w:t>
      </w:r>
      <w:r w:rsidRPr="004A1431">
        <w:rPr>
          <w:rFonts w:hint="eastAsia"/>
          <w:b/>
          <w:bCs/>
        </w:rPr>
        <w:t>orkflow</w:t>
      </w:r>
      <w:r w:rsidR="004A1431" w:rsidRPr="004A1431">
        <w:rPr>
          <w:rFonts w:hint="eastAsia"/>
          <w:b/>
          <w:bCs/>
        </w:rPr>
        <w:t xml:space="preserve"> for </w:t>
      </w:r>
      <w:r w:rsidR="006B1FDF">
        <w:rPr>
          <w:rFonts w:hint="eastAsia"/>
          <w:b/>
          <w:bCs/>
        </w:rPr>
        <w:t xml:space="preserve">decay rate </w:t>
      </w:r>
      <w:r w:rsidR="004A1431" w:rsidRPr="004A1431">
        <w:rPr>
          <w:rFonts w:hint="eastAsia"/>
          <w:b/>
          <w:bCs/>
        </w:rPr>
        <w:t>analysis pipeline</w:t>
      </w:r>
      <w:r w:rsidRPr="004A1431">
        <w:rPr>
          <w:rFonts w:hint="eastAsia"/>
          <w:b/>
          <w:bCs/>
        </w:rPr>
        <w:t>:</w:t>
      </w:r>
    </w:p>
    <w:p w14:paraId="4C2A7E40" w14:textId="77777777" w:rsidR="00E5241A" w:rsidRDefault="00E5241A" w:rsidP="00E5241A">
      <w:r>
        <w:t>1)  Initialize the environment:</w:t>
      </w:r>
    </w:p>
    <w:p w14:paraId="731B9926" w14:textId="47D27600" w:rsidR="00E5241A" w:rsidRDefault="00E5241A" w:rsidP="00E5241A">
      <w:r>
        <w:t xml:space="preserve">    $ source ~</w:t>
      </w:r>
      <w:proofErr w:type="gramStart"/>
      <w:r>
        <w:t>/.</w:t>
      </w:r>
      <w:proofErr w:type="spellStart"/>
      <w:r>
        <w:t>bashrc</w:t>
      </w:r>
      <w:proofErr w:type="spellEnd"/>
      <w:proofErr w:type="gramEnd"/>
    </w:p>
    <w:p w14:paraId="04CF3B06" w14:textId="77777777" w:rsidR="00E5241A" w:rsidRDefault="00E5241A" w:rsidP="00E5241A">
      <w:r>
        <w:t>2)  Navigate to the directory containing MATLAB preprocessing scripts:</w:t>
      </w:r>
    </w:p>
    <w:p w14:paraId="3C7E78CF" w14:textId="7005B849" w:rsidR="00E5241A" w:rsidRDefault="00E5241A" w:rsidP="00E5241A">
      <w:r>
        <w:t xml:space="preserve">    $ cd Desktop/Li_96well/decay-codes</w:t>
      </w:r>
    </w:p>
    <w:p w14:paraId="5AED7816" w14:textId="77777777" w:rsidR="00E5241A" w:rsidRDefault="00E5241A" w:rsidP="00E5241A">
      <w:r>
        <w:t xml:space="preserve">3)  Run MATLAB script to preprocess raw </w:t>
      </w:r>
      <w:proofErr w:type="gramStart"/>
      <w:r>
        <w:t>`.nd</w:t>
      </w:r>
      <w:proofErr w:type="gramEnd"/>
      <w:r>
        <w:t>2` images:</w:t>
      </w:r>
    </w:p>
    <w:p w14:paraId="1A234B08" w14:textId="267BC401" w:rsidR="00E5241A" w:rsidRDefault="00E5241A" w:rsidP="00E5241A">
      <w:r>
        <w:t xml:space="preserve">    $ </w:t>
      </w:r>
      <w:proofErr w:type="spellStart"/>
      <w:r>
        <w:t>matlab</w:t>
      </w:r>
      <w:proofErr w:type="spellEnd"/>
      <w:r>
        <w:t xml:space="preserve"> -batch </w:t>
      </w:r>
      <w:proofErr w:type="spellStart"/>
      <w:r>
        <w:t>pre_cellpose_ad</w:t>
      </w:r>
      <w:proofErr w:type="spellEnd"/>
    </w:p>
    <w:p w14:paraId="570229F4" w14:textId="77777777" w:rsidR="00E5241A" w:rsidRDefault="00E5241A" w:rsidP="00E5241A">
      <w:r>
        <w:t>4)  Return to the parent directory:</w:t>
      </w:r>
    </w:p>
    <w:p w14:paraId="51027C26" w14:textId="751B1B06" w:rsidR="00E5241A" w:rsidRDefault="00E5241A" w:rsidP="00E5241A">
      <w:r>
        <w:t xml:space="preserve">    $ cd</w:t>
      </w:r>
      <w:proofErr w:type="gramStart"/>
      <w:r>
        <w:t xml:space="preserve"> ..</w:t>
      </w:r>
      <w:proofErr w:type="gramEnd"/>
    </w:p>
    <w:p w14:paraId="6761A2E2" w14:textId="77777777" w:rsidR="00E5241A" w:rsidRDefault="00E5241A" w:rsidP="00E5241A">
      <w:r>
        <w:t xml:space="preserve">5)  Activate the </w:t>
      </w:r>
      <w:proofErr w:type="spellStart"/>
      <w:r>
        <w:t>Cellpose</w:t>
      </w:r>
      <w:proofErr w:type="spellEnd"/>
      <w:r>
        <w:t xml:space="preserve"> </w:t>
      </w:r>
      <w:proofErr w:type="spellStart"/>
      <w:r>
        <w:t>conda</w:t>
      </w:r>
      <w:proofErr w:type="spellEnd"/>
      <w:r>
        <w:t xml:space="preserve"> environment:</w:t>
      </w:r>
    </w:p>
    <w:p w14:paraId="08C67A07" w14:textId="2BE8AC04" w:rsidR="00E5241A" w:rsidRDefault="00E5241A" w:rsidP="00E5241A">
      <w:r>
        <w:t xml:space="preserve">    $ </w:t>
      </w:r>
      <w:proofErr w:type="spellStart"/>
      <w:r>
        <w:t>conda</w:t>
      </w:r>
      <w:proofErr w:type="spellEnd"/>
      <w:r>
        <w:t xml:space="preserve"> activate </w:t>
      </w:r>
      <w:proofErr w:type="spellStart"/>
      <w:r>
        <w:t>cellpose</w:t>
      </w:r>
      <w:proofErr w:type="spellEnd"/>
    </w:p>
    <w:p w14:paraId="4144183D" w14:textId="46EEF32B" w:rsidR="00E5241A" w:rsidRDefault="00E5241A" w:rsidP="00E5241A">
      <w:r>
        <w:t xml:space="preserve">6)  Run </w:t>
      </w:r>
      <w:proofErr w:type="spellStart"/>
      <w:r>
        <w:t>Cellpose</w:t>
      </w:r>
      <w:proofErr w:type="spellEnd"/>
      <w:r>
        <w:t xml:space="preserve"> segmentation using </w:t>
      </w:r>
      <w:r>
        <w:rPr>
          <w:rFonts w:hint="eastAsia"/>
        </w:rPr>
        <w:t>the</w:t>
      </w:r>
      <w:r>
        <w:t xml:space="preserve"> pretrained model:</w:t>
      </w:r>
    </w:p>
    <w:p w14:paraId="6C62B0C0" w14:textId="77777777" w:rsidR="00E5241A" w:rsidRDefault="00E5241A" w:rsidP="00E5241A">
      <w:r>
        <w:t xml:space="preserve">    $ </w:t>
      </w:r>
      <w:proofErr w:type="spellStart"/>
      <w:r>
        <w:t>cellpose</w:t>
      </w:r>
      <w:proofErr w:type="spellEnd"/>
      <w:r>
        <w:t xml:space="preserve"> --</w:t>
      </w:r>
      <w:proofErr w:type="spellStart"/>
      <w:r>
        <w:t>dir</w:t>
      </w:r>
      <w:proofErr w:type="spellEnd"/>
      <w:r>
        <w:t xml:space="preserve"> 20231208-decay8/ad-images \</w:t>
      </w:r>
    </w:p>
    <w:p w14:paraId="2123B8BA" w14:textId="77777777" w:rsidR="00E5241A" w:rsidRDefault="00E5241A" w:rsidP="00E5241A">
      <w:r>
        <w:t xml:space="preserve">              --</w:t>
      </w:r>
      <w:proofErr w:type="spellStart"/>
      <w:r>
        <w:t>pretrained_model</w:t>
      </w:r>
      <w:proofErr w:type="spellEnd"/>
      <w:r>
        <w:t xml:space="preserve"> model/20230707-decay-dapi1 \</w:t>
      </w:r>
    </w:p>
    <w:p w14:paraId="1A75E74C" w14:textId="57F389C4" w:rsidR="00E5241A" w:rsidRDefault="00E5241A" w:rsidP="00E5241A">
      <w:r>
        <w:t xml:space="preserve">              --</w:t>
      </w:r>
      <w:proofErr w:type="spellStart"/>
      <w:r>
        <w:t>chan</w:t>
      </w:r>
      <w:proofErr w:type="spellEnd"/>
      <w:r>
        <w:t xml:space="preserve"> 3 --chan2 0 --</w:t>
      </w:r>
      <w:proofErr w:type="spellStart"/>
      <w:r>
        <w:t>save_png</w:t>
      </w:r>
      <w:proofErr w:type="spellEnd"/>
      <w:r>
        <w:t xml:space="preserve"> --</w:t>
      </w:r>
      <w:proofErr w:type="spellStart"/>
      <w:r>
        <w:t>no_npy</w:t>
      </w:r>
      <w:proofErr w:type="spellEnd"/>
      <w:r>
        <w:t xml:space="preserve"> --verbose --diameter 36.355</w:t>
      </w:r>
    </w:p>
    <w:p w14:paraId="38371737" w14:textId="77777777" w:rsidR="00E5241A" w:rsidRDefault="00E5241A" w:rsidP="00E5241A">
      <w:r>
        <w:t xml:space="preserve">7)  Deactivate the </w:t>
      </w:r>
      <w:proofErr w:type="spellStart"/>
      <w:r>
        <w:t>conda</w:t>
      </w:r>
      <w:proofErr w:type="spellEnd"/>
      <w:r>
        <w:t xml:space="preserve"> environment:</w:t>
      </w:r>
    </w:p>
    <w:p w14:paraId="0B8A1351" w14:textId="34F9198B" w:rsidR="00E5241A" w:rsidRDefault="00E5241A" w:rsidP="00E5241A">
      <w:r>
        <w:lastRenderedPageBreak/>
        <w:t xml:space="preserve">    $ </w:t>
      </w:r>
      <w:proofErr w:type="spellStart"/>
      <w:r>
        <w:t>conda</w:t>
      </w:r>
      <w:proofErr w:type="spellEnd"/>
      <w:r>
        <w:t xml:space="preserve"> deactivate</w:t>
      </w:r>
    </w:p>
    <w:p w14:paraId="4B13CF36" w14:textId="77777777" w:rsidR="00E5241A" w:rsidRDefault="00E5241A" w:rsidP="00E5241A">
      <w:r>
        <w:t>8)  Return to the MATLAB code directory:</w:t>
      </w:r>
    </w:p>
    <w:p w14:paraId="0F6ABEFE" w14:textId="5355AE34" w:rsidR="00E5241A" w:rsidRDefault="00E5241A" w:rsidP="00E5241A">
      <w:r>
        <w:t xml:space="preserve">    $ cd decay-codes</w:t>
      </w:r>
    </w:p>
    <w:p w14:paraId="0D2DC7F4" w14:textId="77777777" w:rsidR="00E5241A" w:rsidRDefault="00E5241A" w:rsidP="00E5241A">
      <w:r>
        <w:t>9)  Run the main MATLAB analysis script:</w:t>
      </w:r>
    </w:p>
    <w:p w14:paraId="305C9F87" w14:textId="77777777" w:rsidR="00E5241A" w:rsidRDefault="00E5241A" w:rsidP="00E5241A">
      <w:r>
        <w:t xml:space="preserve">    $ </w:t>
      </w:r>
      <w:proofErr w:type="spellStart"/>
      <w:r>
        <w:t>matlab</w:t>
      </w:r>
      <w:proofErr w:type="spellEnd"/>
      <w:r>
        <w:t xml:space="preserve"> -batch </w:t>
      </w:r>
      <w:proofErr w:type="spellStart"/>
      <w:r>
        <w:t>decay_main</w:t>
      </w:r>
      <w:proofErr w:type="spellEnd"/>
    </w:p>
    <w:p w14:paraId="14C0FDA1" w14:textId="1908F063" w:rsidR="006614F3" w:rsidRPr="00BB343E" w:rsidRDefault="006614F3" w:rsidP="00E5241A"/>
    <w:sectPr w:rsidR="006614F3" w:rsidRPr="00BB34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1830F" w14:textId="77777777" w:rsidR="00BA35E3" w:rsidRDefault="00BA35E3" w:rsidP="00192336">
      <w:pPr>
        <w:spacing w:after="0" w:line="240" w:lineRule="auto"/>
      </w:pPr>
      <w:r>
        <w:separator/>
      </w:r>
    </w:p>
  </w:endnote>
  <w:endnote w:type="continuationSeparator" w:id="0">
    <w:p w14:paraId="249B4A7B" w14:textId="77777777" w:rsidR="00BA35E3" w:rsidRDefault="00BA35E3" w:rsidP="0019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5D294" w14:textId="77777777" w:rsidR="00BA35E3" w:rsidRDefault="00BA35E3" w:rsidP="00192336">
      <w:pPr>
        <w:spacing w:after="0" w:line="240" w:lineRule="auto"/>
      </w:pPr>
      <w:r>
        <w:separator/>
      </w:r>
    </w:p>
  </w:footnote>
  <w:footnote w:type="continuationSeparator" w:id="0">
    <w:p w14:paraId="25817D10" w14:textId="77777777" w:rsidR="00BA35E3" w:rsidRDefault="00BA35E3" w:rsidP="00192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F1E2D"/>
    <w:multiLevelType w:val="hybridMultilevel"/>
    <w:tmpl w:val="F9BC64AE"/>
    <w:lvl w:ilvl="0" w:tplc="810620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D2C4C"/>
    <w:multiLevelType w:val="hybridMultilevel"/>
    <w:tmpl w:val="7850224E"/>
    <w:lvl w:ilvl="0" w:tplc="F1DE86E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79D9"/>
    <w:multiLevelType w:val="hybridMultilevel"/>
    <w:tmpl w:val="9B64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556004">
    <w:abstractNumId w:val="0"/>
  </w:num>
  <w:num w:numId="2" w16cid:durableId="792404566">
    <w:abstractNumId w:val="1"/>
  </w:num>
  <w:num w:numId="3" w16cid:durableId="1866599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01"/>
    <w:rsid w:val="000379E4"/>
    <w:rsid w:val="000C17B6"/>
    <w:rsid w:val="00192336"/>
    <w:rsid w:val="001D478D"/>
    <w:rsid w:val="00220454"/>
    <w:rsid w:val="00290C7D"/>
    <w:rsid w:val="002B3CB2"/>
    <w:rsid w:val="003D5CC8"/>
    <w:rsid w:val="00447B93"/>
    <w:rsid w:val="004A1431"/>
    <w:rsid w:val="005425DD"/>
    <w:rsid w:val="005E3B8D"/>
    <w:rsid w:val="006614F3"/>
    <w:rsid w:val="006B1FDF"/>
    <w:rsid w:val="006E35C7"/>
    <w:rsid w:val="0071369A"/>
    <w:rsid w:val="0071454B"/>
    <w:rsid w:val="00850301"/>
    <w:rsid w:val="008B5B0F"/>
    <w:rsid w:val="008D378E"/>
    <w:rsid w:val="00916AD9"/>
    <w:rsid w:val="00A72280"/>
    <w:rsid w:val="00AC5700"/>
    <w:rsid w:val="00B029F6"/>
    <w:rsid w:val="00B239C7"/>
    <w:rsid w:val="00B4134C"/>
    <w:rsid w:val="00BA28DF"/>
    <w:rsid w:val="00BA35E3"/>
    <w:rsid w:val="00BB343E"/>
    <w:rsid w:val="00C0590F"/>
    <w:rsid w:val="00DB298C"/>
    <w:rsid w:val="00DC1A30"/>
    <w:rsid w:val="00DD602E"/>
    <w:rsid w:val="00E5241A"/>
    <w:rsid w:val="00EE31F7"/>
    <w:rsid w:val="00F3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9E9CB"/>
  <w15:chartTrackingRefBased/>
  <w15:docId w15:val="{0F58AC36-67E9-469B-8F93-ED7EF45B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0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50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5030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5030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5030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503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03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03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03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0301"/>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850301"/>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850301"/>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850301"/>
    <w:rPr>
      <w:rFonts w:eastAsiaTheme="majorEastAsia" w:cstheme="majorBidi"/>
      <w:i/>
      <w:iCs/>
      <w:color w:val="2F5496" w:themeColor="accent1" w:themeShade="BF"/>
    </w:rPr>
  </w:style>
  <w:style w:type="character" w:customStyle="1" w:styleId="50">
    <w:name w:val="标题 5 字符"/>
    <w:basedOn w:val="a0"/>
    <w:link w:val="5"/>
    <w:uiPriority w:val="9"/>
    <w:semiHidden/>
    <w:rsid w:val="00850301"/>
    <w:rPr>
      <w:rFonts w:eastAsiaTheme="majorEastAsia" w:cstheme="majorBidi"/>
      <w:color w:val="2F5496" w:themeColor="accent1" w:themeShade="BF"/>
    </w:rPr>
  </w:style>
  <w:style w:type="character" w:customStyle="1" w:styleId="60">
    <w:name w:val="标题 6 字符"/>
    <w:basedOn w:val="a0"/>
    <w:link w:val="6"/>
    <w:uiPriority w:val="9"/>
    <w:semiHidden/>
    <w:rsid w:val="00850301"/>
    <w:rPr>
      <w:rFonts w:eastAsiaTheme="majorEastAsia" w:cstheme="majorBidi"/>
      <w:i/>
      <w:iCs/>
      <w:color w:val="595959" w:themeColor="text1" w:themeTint="A6"/>
    </w:rPr>
  </w:style>
  <w:style w:type="character" w:customStyle="1" w:styleId="70">
    <w:name w:val="标题 7 字符"/>
    <w:basedOn w:val="a0"/>
    <w:link w:val="7"/>
    <w:uiPriority w:val="9"/>
    <w:semiHidden/>
    <w:rsid w:val="00850301"/>
    <w:rPr>
      <w:rFonts w:eastAsiaTheme="majorEastAsia" w:cstheme="majorBidi"/>
      <w:color w:val="595959" w:themeColor="text1" w:themeTint="A6"/>
    </w:rPr>
  </w:style>
  <w:style w:type="character" w:customStyle="1" w:styleId="80">
    <w:name w:val="标题 8 字符"/>
    <w:basedOn w:val="a0"/>
    <w:link w:val="8"/>
    <w:uiPriority w:val="9"/>
    <w:semiHidden/>
    <w:rsid w:val="00850301"/>
    <w:rPr>
      <w:rFonts w:eastAsiaTheme="majorEastAsia" w:cstheme="majorBidi"/>
      <w:i/>
      <w:iCs/>
      <w:color w:val="272727" w:themeColor="text1" w:themeTint="D8"/>
    </w:rPr>
  </w:style>
  <w:style w:type="character" w:customStyle="1" w:styleId="90">
    <w:name w:val="标题 9 字符"/>
    <w:basedOn w:val="a0"/>
    <w:link w:val="9"/>
    <w:uiPriority w:val="9"/>
    <w:semiHidden/>
    <w:rsid w:val="00850301"/>
    <w:rPr>
      <w:rFonts w:eastAsiaTheme="majorEastAsia" w:cstheme="majorBidi"/>
      <w:color w:val="272727" w:themeColor="text1" w:themeTint="D8"/>
    </w:rPr>
  </w:style>
  <w:style w:type="paragraph" w:styleId="a3">
    <w:name w:val="Title"/>
    <w:basedOn w:val="a"/>
    <w:next w:val="a"/>
    <w:link w:val="a4"/>
    <w:uiPriority w:val="10"/>
    <w:qFormat/>
    <w:rsid w:val="00850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03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30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5030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50301"/>
    <w:pPr>
      <w:spacing w:before="160"/>
      <w:jc w:val="center"/>
    </w:pPr>
    <w:rPr>
      <w:i/>
      <w:iCs/>
      <w:color w:val="404040" w:themeColor="text1" w:themeTint="BF"/>
    </w:rPr>
  </w:style>
  <w:style w:type="character" w:customStyle="1" w:styleId="a8">
    <w:name w:val="引用 字符"/>
    <w:basedOn w:val="a0"/>
    <w:link w:val="a7"/>
    <w:uiPriority w:val="29"/>
    <w:rsid w:val="00850301"/>
    <w:rPr>
      <w:i/>
      <w:iCs/>
      <w:color w:val="404040" w:themeColor="text1" w:themeTint="BF"/>
    </w:rPr>
  </w:style>
  <w:style w:type="paragraph" w:styleId="a9">
    <w:name w:val="List Paragraph"/>
    <w:basedOn w:val="a"/>
    <w:uiPriority w:val="34"/>
    <w:qFormat/>
    <w:rsid w:val="00850301"/>
    <w:pPr>
      <w:ind w:left="720"/>
      <w:contextualSpacing/>
    </w:pPr>
  </w:style>
  <w:style w:type="character" w:styleId="aa">
    <w:name w:val="Intense Emphasis"/>
    <w:basedOn w:val="a0"/>
    <w:uiPriority w:val="21"/>
    <w:qFormat/>
    <w:rsid w:val="00850301"/>
    <w:rPr>
      <w:i/>
      <w:iCs/>
      <w:color w:val="2F5496" w:themeColor="accent1" w:themeShade="BF"/>
    </w:rPr>
  </w:style>
  <w:style w:type="paragraph" w:styleId="ab">
    <w:name w:val="Intense Quote"/>
    <w:basedOn w:val="a"/>
    <w:next w:val="a"/>
    <w:link w:val="ac"/>
    <w:uiPriority w:val="30"/>
    <w:qFormat/>
    <w:rsid w:val="00850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50301"/>
    <w:rPr>
      <w:i/>
      <w:iCs/>
      <w:color w:val="2F5496" w:themeColor="accent1" w:themeShade="BF"/>
    </w:rPr>
  </w:style>
  <w:style w:type="character" w:styleId="ad">
    <w:name w:val="Intense Reference"/>
    <w:basedOn w:val="a0"/>
    <w:uiPriority w:val="32"/>
    <w:qFormat/>
    <w:rsid w:val="00850301"/>
    <w:rPr>
      <w:b/>
      <w:bCs/>
      <w:smallCaps/>
      <w:color w:val="2F5496" w:themeColor="accent1" w:themeShade="BF"/>
      <w:spacing w:val="5"/>
    </w:rPr>
  </w:style>
  <w:style w:type="paragraph" w:styleId="ae">
    <w:name w:val="header"/>
    <w:basedOn w:val="a"/>
    <w:link w:val="af"/>
    <w:uiPriority w:val="99"/>
    <w:unhideWhenUsed/>
    <w:rsid w:val="00192336"/>
    <w:pPr>
      <w:tabs>
        <w:tab w:val="center" w:pos="4680"/>
        <w:tab w:val="right" w:pos="9360"/>
      </w:tabs>
      <w:spacing w:after="0" w:line="240" w:lineRule="auto"/>
    </w:pPr>
  </w:style>
  <w:style w:type="character" w:customStyle="1" w:styleId="af">
    <w:name w:val="页眉 字符"/>
    <w:basedOn w:val="a0"/>
    <w:link w:val="ae"/>
    <w:uiPriority w:val="99"/>
    <w:rsid w:val="00192336"/>
  </w:style>
  <w:style w:type="paragraph" w:styleId="af0">
    <w:name w:val="footer"/>
    <w:basedOn w:val="a"/>
    <w:link w:val="af1"/>
    <w:uiPriority w:val="99"/>
    <w:unhideWhenUsed/>
    <w:rsid w:val="00192336"/>
    <w:pPr>
      <w:tabs>
        <w:tab w:val="center" w:pos="4680"/>
        <w:tab w:val="right" w:pos="9360"/>
      </w:tabs>
      <w:spacing w:after="0" w:line="240" w:lineRule="auto"/>
    </w:pPr>
  </w:style>
  <w:style w:type="character" w:customStyle="1" w:styleId="af1">
    <w:name w:val="页脚 字符"/>
    <w:basedOn w:val="a0"/>
    <w:link w:val="af0"/>
    <w:uiPriority w:val="99"/>
    <w:rsid w:val="0019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04719">
      <w:bodyDiv w:val="1"/>
      <w:marLeft w:val="0"/>
      <w:marRight w:val="0"/>
      <w:marTop w:val="0"/>
      <w:marBottom w:val="0"/>
      <w:divBdr>
        <w:top w:val="none" w:sz="0" w:space="0" w:color="auto"/>
        <w:left w:val="none" w:sz="0" w:space="0" w:color="auto"/>
        <w:bottom w:val="none" w:sz="0" w:space="0" w:color="auto"/>
        <w:right w:val="none" w:sz="0" w:space="0" w:color="auto"/>
      </w:divBdr>
      <w:divsChild>
        <w:div w:id="893663930">
          <w:marLeft w:val="0"/>
          <w:marRight w:val="0"/>
          <w:marTop w:val="0"/>
          <w:marBottom w:val="0"/>
          <w:divBdr>
            <w:top w:val="none" w:sz="0" w:space="0" w:color="auto"/>
            <w:left w:val="none" w:sz="0" w:space="0" w:color="auto"/>
            <w:bottom w:val="none" w:sz="0" w:space="0" w:color="auto"/>
            <w:right w:val="none" w:sz="0" w:space="0" w:color="auto"/>
          </w:divBdr>
          <w:divsChild>
            <w:div w:id="149685148">
              <w:marLeft w:val="0"/>
              <w:marRight w:val="0"/>
              <w:marTop w:val="0"/>
              <w:marBottom w:val="0"/>
              <w:divBdr>
                <w:top w:val="none" w:sz="0" w:space="0" w:color="auto"/>
                <w:left w:val="none" w:sz="0" w:space="0" w:color="auto"/>
                <w:bottom w:val="none" w:sz="0" w:space="0" w:color="auto"/>
                <w:right w:val="none" w:sz="0" w:space="0" w:color="auto"/>
              </w:divBdr>
            </w:div>
            <w:div w:id="35010704">
              <w:marLeft w:val="0"/>
              <w:marRight w:val="0"/>
              <w:marTop w:val="0"/>
              <w:marBottom w:val="0"/>
              <w:divBdr>
                <w:top w:val="none" w:sz="0" w:space="0" w:color="auto"/>
                <w:left w:val="none" w:sz="0" w:space="0" w:color="auto"/>
                <w:bottom w:val="none" w:sz="0" w:space="0" w:color="auto"/>
                <w:right w:val="none" w:sz="0" w:space="0" w:color="auto"/>
              </w:divBdr>
            </w:div>
            <w:div w:id="2073919003">
              <w:marLeft w:val="0"/>
              <w:marRight w:val="0"/>
              <w:marTop w:val="0"/>
              <w:marBottom w:val="0"/>
              <w:divBdr>
                <w:top w:val="none" w:sz="0" w:space="0" w:color="auto"/>
                <w:left w:val="none" w:sz="0" w:space="0" w:color="auto"/>
                <w:bottom w:val="none" w:sz="0" w:space="0" w:color="auto"/>
                <w:right w:val="none" w:sz="0" w:space="0" w:color="auto"/>
              </w:divBdr>
            </w:div>
            <w:div w:id="20490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686">
      <w:bodyDiv w:val="1"/>
      <w:marLeft w:val="0"/>
      <w:marRight w:val="0"/>
      <w:marTop w:val="0"/>
      <w:marBottom w:val="0"/>
      <w:divBdr>
        <w:top w:val="none" w:sz="0" w:space="0" w:color="auto"/>
        <w:left w:val="none" w:sz="0" w:space="0" w:color="auto"/>
        <w:bottom w:val="none" w:sz="0" w:space="0" w:color="auto"/>
        <w:right w:val="none" w:sz="0" w:space="0" w:color="auto"/>
      </w:divBdr>
      <w:divsChild>
        <w:div w:id="502401408">
          <w:marLeft w:val="0"/>
          <w:marRight w:val="0"/>
          <w:marTop w:val="0"/>
          <w:marBottom w:val="0"/>
          <w:divBdr>
            <w:top w:val="none" w:sz="0" w:space="0" w:color="auto"/>
            <w:left w:val="none" w:sz="0" w:space="0" w:color="auto"/>
            <w:bottom w:val="none" w:sz="0" w:space="0" w:color="auto"/>
            <w:right w:val="none" w:sz="0" w:space="0" w:color="auto"/>
          </w:divBdr>
          <w:divsChild>
            <w:div w:id="508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8619">
      <w:bodyDiv w:val="1"/>
      <w:marLeft w:val="0"/>
      <w:marRight w:val="0"/>
      <w:marTop w:val="0"/>
      <w:marBottom w:val="0"/>
      <w:divBdr>
        <w:top w:val="none" w:sz="0" w:space="0" w:color="auto"/>
        <w:left w:val="none" w:sz="0" w:space="0" w:color="auto"/>
        <w:bottom w:val="none" w:sz="0" w:space="0" w:color="auto"/>
        <w:right w:val="none" w:sz="0" w:space="0" w:color="auto"/>
      </w:divBdr>
      <w:divsChild>
        <w:div w:id="1398820389">
          <w:marLeft w:val="0"/>
          <w:marRight w:val="0"/>
          <w:marTop w:val="0"/>
          <w:marBottom w:val="0"/>
          <w:divBdr>
            <w:top w:val="none" w:sz="0" w:space="0" w:color="auto"/>
            <w:left w:val="none" w:sz="0" w:space="0" w:color="auto"/>
            <w:bottom w:val="none" w:sz="0" w:space="0" w:color="auto"/>
            <w:right w:val="none" w:sz="0" w:space="0" w:color="auto"/>
          </w:divBdr>
          <w:divsChild>
            <w:div w:id="15058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3355">
      <w:bodyDiv w:val="1"/>
      <w:marLeft w:val="0"/>
      <w:marRight w:val="0"/>
      <w:marTop w:val="0"/>
      <w:marBottom w:val="0"/>
      <w:divBdr>
        <w:top w:val="none" w:sz="0" w:space="0" w:color="auto"/>
        <w:left w:val="none" w:sz="0" w:space="0" w:color="auto"/>
        <w:bottom w:val="none" w:sz="0" w:space="0" w:color="auto"/>
        <w:right w:val="none" w:sz="0" w:space="0" w:color="auto"/>
      </w:divBdr>
      <w:divsChild>
        <w:div w:id="804129656">
          <w:marLeft w:val="0"/>
          <w:marRight w:val="0"/>
          <w:marTop w:val="0"/>
          <w:marBottom w:val="0"/>
          <w:divBdr>
            <w:top w:val="none" w:sz="0" w:space="0" w:color="auto"/>
            <w:left w:val="none" w:sz="0" w:space="0" w:color="auto"/>
            <w:bottom w:val="none" w:sz="0" w:space="0" w:color="auto"/>
            <w:right w:val="none" w:sz="0" w:space="0" w:color="auto"/>
          </w:divBdr>
          <w:divsChild>
            <w:div w:id="19996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1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864">
          <w:marLeft w:val="0"/>
          <w:marRight w:val="0"/>
          <w:marTop w:val="0"/>
          <w:marBottom w:val="0"/>
          <w:divBdr>
            <w:top w:val="none" w:sz="0" w:space="0" w:color="auto"/>
            <w:left w:val="none" w:sz="0" w:space="0" w:color="auto"/>
            <w:bottom w:val="none" w:sz="0" w:space="0" w:color="auto"/>
            <w:right w:val="none" w:sz="0" w:space="0" w:color="auto"/>
          </w:divBdr>
          <w:divsChild>
            <w:div w:id="1259869199">
              <w:marLeft w:val="0"/>
              <w:marRight w:val="0"/>
              <w:marTop w:val="0"/>
              <w:marBottom w:val="0"/>
              <w:divBdr>
                <w:top w:val="none" w:sz="0" w:space="0" w:color="auto"/>
                <w:left w:val="none" w:sz="0" w:space="0" w:color="auto"/>
                <w:bottom w:val="none" w:sz="0" w:space="0" w:color="auto"/>
                <w:right w:val="none" w:sz="0" w:space="0" w:color="auto"/>
              </w:divBdr>
            </w:div>
            <w:div w:id="74713167">
              <w:marLeft w:val="0"/>
              <w:marRight w:val="0"/>
              <w:marTop w:val="0"/>
              <w:marBottom w:val="0"/>
              <w:divBdr>
                <w:top w:val="none" w:sz="0" w:space="0" w:color="auto"/>
                <w:left w:val="none" w:sz="0" w:space="0" w:color="auto"/>
                <w:bottom w:val="none" w:sz="0" w:space="0" w:color="auto"/>
                <w:right w:val="none" w:sz="0" w:space="0" w:color="auto"/>
              </w:divBdr>
            </w:div>
            <w:div w:id="1431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639">
      <w:bodyDiv w:val="1"/>
      <w:marLeft w:val="0"/>
      <w:marRight w:val="0"/>
      <w:marTop w:val="0"/>
      <w:marBottom w:val="0"/>
      <w:divBdr>
        <w:top w:val="none" w:sz="0" w:space="0" w:color="auto"/>
        <w:left w:val="none" w:sz="0" w:space="0" w:color="auto"/>
        <w:bottom w:val="none" w:sz="0" w:space="0" w:color="auto"/>
        <w:right w:val="none" w:sz="0" w:space="0" w:color="auto"/>
      </w:divBdr>
      <w:divsChild>
        <w:div w:id="1024861190">
          <w:marLeft w:val="0"/>
          <w:marRight w:val="0"/>
          <w:marTop w:val="0"/>
          <w:marBottom w:val="0"/>
          <w:divBdr>
            <w:top w:val="none" w:sz="0" w:space="0" w:color="auto"/>
            <w:left w:val="none" w:sz="0" w:space="0" w:color="auto"/>
            <w:bottom w:val="none" w:sz="0" w:space="0" w:color="auto"/>
            <w:right w:val="none" w:sz="0" w:space="0" w:color="auto"/>
          </w:divBdr>
          <w:divsChild>
            <w:div w:id="1504903268">
              <w:marLeft w:val="0"/>
              <w:marRight w:val="0"/>
              <w:marTop w:val="0"/>
              <w:marBottom w:val="0"/>
              <w:divBdr>
                <w:top w:val="none" w:sz="0" w:space="0" w:color="auto"/>
                <w:left w:val="none" w:sz="0" w:space="0" w:color="auto"/>
                <w:bottom w:val="none" w:sz="0" w:space="0" w:color="auto"/>
                <w:right w:val="none" w:sz="0" w:space="0" w:color="auto"/>
              </w:divBdr>
            </w:div>
            <w:div w:id="246311894">
              <w:marLeft w:val="0"/>
              <w:marRight w:val="0"/>
              <w:marTop w:val="0"/>
              <w:marBottom w:val="0"/>
              <w:divBdr>
                <w:top w:val="none" w:sz="0" w:space="0" w:color="auto"/>
                <w:left w:val="none" w:sz="0" w:space="0" w:color="auto"/>
                <w:bottom w:val="none" w:sz="0" w:space="0" w:color="auto"/>
                <w:right w:val="none" w:sz="0" w:space="0" w:color="auto"/>
              </w:divBdr>
            </w:div>
            <w:div w:id="5189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589">
      <w:bodyDiv w:val="1"/>
      <w:marLeft w:val="0"/>
      <w:marRight w:val="0"/>
      <w:marTop w:val="0"/>
      <w:marBottom w:val="0"/>
      <w:divBdr>
        <w:top w:val="none" w:sz="0" w:space="0" w:color="auto"/>
        <w:left w:val="none" w:sz="0" w:space="0" w:color="auto"/>
        <w:bottom w:val="none" w:sz="0" w:space="0" w:color="auto"/>
        <w:right w:val="none" w:sz="0" w:space="0" w:color="auto"/>
      </w:divBdr>
      <w:divsChild>
        <w:div w:id="24407949">
          <w:marLeft w:val="0"/>
          <w:marRight w:val="0"/>
          <w:marTop w:val="0"/>
          <w:marBottom w:val="0"/>
          <w:divBdr>
            <w:top w:val="none" w:sz="0" w:space="0" w:color="auto"/>
            <w:left w:val="none" w:sz="0" w:space="0" w:color="auto"/>
            <w:bottom w:val="none" w:sz="0" w:space="0" w:color="auto"/>
            <w:right w:val="none" w:sz="0" w:space="0" w:color="auto"/>
          </w:divBdr>
          <w:divsChild>
            <w:div w:id="773867311">
              <w:marLeft w:val="0"/>
              <w:marRight w:val="0"/>
              <w:marTop w:val="0"/>
              <w:marBottom w:val="0"/>
              <w:divBdr>
                <w:top w:val="none" w:sz="0" w:space="0" w:color="auto"/>
                <w:left w:val="none" w:sz="0" w:space="0" w:color="auto"/>
                <w:bottom w:val="none" w:sz="0" w:space="0" w:color="auto"/>
                <w:right w:val="none" w:sz="0" w:space="0" w:color="auto"/>
              </w:divBdr>
            </w:div>
            <w:div w:id="37440420">
              <w:marLeft w:val="0"/>
              <w:marRight w:val="0"/>
              <w:marTop w:val="0"/>
              <w:marBottom w:val="0"/>
              <w:divBdr>
                <w:top w:val="none" w:sz="0" w:space="0" w:color="auto"/>
                <w:left w:val="none" w:sz="0" w:space="0" w:color="auto"/>
                <w:bottom w:val="none" w:sz="0" w:space="0" w:color="auto"/>
                <w:right w:val="none" w:sz="0" w:space="0" w:color="auto"/>
              </w:divBdr>
            </w:div>
            <w:div w:id="1808739225">
              <w:marLeft w:val="0"/>
              <w:marRight w:val="0"/>
              <w:marTop w:val="0"/>
              <w:marBottom w:val="0"/>
              <w:divBdr>
                <w:top w:val="none" w:sz="0" w:space="0" w:color="auto"/>
                <w:left w:val="none" w:sz="0" w:space="0" w:color="auto"/>
                <w:bottom w:val="none" w:sz="0" w:space="0" w:color="auto"/>
                <w:right w:val="none" w:sz="0" w:space="0" w:color="auto"/>
              </w:divBdr>
            </w:div>
            <w:div w:id="437331853">
              <w:marLeft w:val="0"/>
              <w:marRight w:val="0"/>
              <w:marTop w:val="0"/>
              <w:marBottom w:val="0"/>
              <w:divBdr>
                <w:top w:val="none" w:sz="0" w:space="0" w:color="auto"/>
                <w:left w:val="none" w:sz="0" w:space="0" w:color="auto"/>
                <w:bottom w:val="none" w:sz="0" w:space="0" w:color="auto"/>
                <w:right w:val="none" w:sz="0" w:space="0" w:color="auto"/>
              </w:divBdr>
            </w:div>
            <w:div w:id="16361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3564">
      <w:bodyDiv w:val="1"/>
      <w:marLeft w:val="0"/>
      <w:marRight w:val="0"/>
      <w:marTop w:val="0"/>
      <w:marBottom w:val="0"/>
      <w:divBdr>
        <w:top w:val="none" w:sz="0" w:space="0" w:color="auto"/>
        <w:left w:val="none" w:sz="0" w:space="0" w:color="auto"/>
        <w:bottom w:val="none" w:sz="0" w:space="0" w:color="auto"/>
        <w:right w:val="none" w:sz="0" w:space="0" w:color="auto"/>
      </w:divBdr>
      <w:divsChild>
        <w:div w:id="1769498358">
          <w:marLeft w:val="0"/>
          <w:marRight w:val="0"/>
          <w:marTop w:val="0"/>
          <w:marBottom w:val="0"/>
          <w:divBdr>
            <w:top w:val="none" w:sz="0" w:space="0" w:color="auto"/>
            <w:left w:val="none" w:sz="0" w:space="0" w:color="auto"/>
            <w:bottom w:val="none" w:sz="0" w:space="0" w:color="auto"/>
            <w:right w:val="none" w:sz="0" w:space="0" w:color="auto"/>
          </w:divBdr>
          <w:divsChild>
            <w:div w:id="1254437967">
              <w:marLeft w:val="0"/>
              <w:marRight w:val="0"/>
              <w:marTop w:val="0"/>
              <w:marBottom w:val="0"/>
              <w:divBdr>
                <w:top w:val="none" w:sz="0" w:space="0" w:color="auto"/>
                <w:left w:val="none" w:sz="0" w:space="0" w:color="auto"/>
                <w:bottom w:val="none" w:sz="0" w:space="0" w:color="auto"/>
                <w:right w:val="none" w:sz="0" w:space="0" w:color="auto"/>
              </w:divBdr>
            </w:div>
            <w:div w:id="1447961676">
              <w:marLeft w:val="0"/>
              <w:marRight w:val="0"/>
              <w:marTop w:val="0"/>
              <w:marBottom w:val="0"/>
              <w:divBdr>
                <w:top w:val="none" w:sz="0" w:space="0" w:color="auto"/>
                <w:left w:val="none" w:sz="0" w:space="0" w:color="auto"/>
                <w:bottom w:val="none" w:sz="0" w:space="0" w:color="auto"/>
                <w:right w:val="none" w:sz="0" w:space="0" w:color="auto"/>
              </w:divBdr>
            </w:div>
            <w:div w:id="2097435984">
              <w:marLeft w:val="0"/>
              <w:marRight w:val="0"/>
              <w:marTop w:val="0"/>
              <w:marBottom w:val="0"/>
              <w:divBdr>
                <w:top w:val="none" w:sz="0" w:space="0" w:color="auto"/>
                <w:left w:val="none" w:sz="0" w:space="0" w:color="auto"/>
                <w:bottom w:val="none" w:sz="0" w:space="0" w:color="auto"/>
                <w:right w:val="none" w:sz="0" w:space="0" w:color="auto"/>
              </w:divBdr>
            </w:div>
            <w:div w:id="18497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7698">
      <w:bodyDiv w:val="1"/>
      <w:marLeft w:val="0"/>
      <w:marRight w:val="0"/>
      <w:marTop w:val="0"/>
      <w:marBottom w:val="0"/>
      <w:divBdr>
        <w:top w:val="none" w:sz="0" w:space="0" w:color="auto"/>
        <w:left w:val="none" w:sz="0" w:space="0" w:color="auto"/>
        <w:bottom w:val="none" w:sz="0" w:space="0" w:color="auto"/>
        <w:right w:val="none" w:sz="0" w:space="0" w:color="auto"/>
      </w:divBdr>
      <w:divsChild>
        <w:div w:id="328532443">
          <w:marLeft w:val="0"/>
          <w:marRight w:val="0"/>
          <w:marTop w:val="0"/>
          <w:marBottom w:val="0"/>
          <w:divBdr>
            <w:top w:val="none" w:sz="0" w:space="0" w:color="auto"/>
            <w:left w:val="none" w:sz="0" w:space="0" w:color="auto"/>
            <w:bottom w:val="none" w:sz="0" w:space="0" w:color="auto"/>
            <w:right w:val="none" w:sz="0" w:space="0" w:color="auto"/>
          </w:divBdr>
          <w:divsChild>
            <w:div w:id="12096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592">
      <w:bodyDiv w:val="1"/>
      <w:marLeft w:val="0"/>
      <w:marRight w:val="0"/>
      <w:marTop w:val="0"/>
      <w:marBottom w:val="0"/>
      <w:divBdr>
        <w:top w:val="none" w:sz="0" w:space="0" w:color="auto"/>
        <w:left w:val="none" w:sz="0" w:space="0" w:color="auto"/>
        <w:bottom w:val="none" w:sz="0" w:space="0" w:color="auto"/>
        <w:right w:val="none" w:sz="0" w:space="0" w:color="auto"/>
      </w:divBdr>
      <w:divsChild>
        <w:div w:id="1485851768">
          <w:marLeft w:val="0"/>
          <w:marRight w:val="0"/>
          <w:marTop w:val="0"/>
          <w:marBottom w:val="0"/>
          <w:divBdr>
            <w:top w:val="none" w:sz="0" w:space="0" w:color="auto"/>
            <w:left w:val="none" w:sz="0" w:space="0" w:color="auto"/>
            <w:bottom w:val="none" w:sz="0" w:space="0" w:color="auto"/>
            <w:right w:val="none" w:sz="0" w:space="0" w:color="auto"/>
          </w:divBdr>
          <w:divsChild>
            <w:div w:id="172572083">
              <w:marLeft w:val="0"/>
              <w:marRight w:val="0"/>
              <w:marTop w:val="0"/>
              <w:marBottom w:val="0"/>
              <w:divBdr>
                <w:top w:val="none" w:sz="0" w:space="0" w:color="auto"/>
                <w:left w:val="none" w:sz="0" w:space="0" w:color="auto"/>
                <w:bottom w:val="none" w:sz="0" w:space="0" w:color="auto"/>
                <w:right w:val="none" w:sz="0" w:space="0" w:color="auto"/>
              </w:divBdr>
            </w:div>
            <w:div w:id="4509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5867">
      <w:bodyDiv w:val="1"/>
      <w:marLeft w:val="0"/>
      <w:marRight w:val="0"/>
      <w:marTop w:val="0"/>
      <w:marBottom w:val="0"/>
      <w:divBdr>
        <w:top w:val="none" w:sz="0" w:space="0" w:color="auto"/>
        <w:left w:val="none" w:sz="0" w:space="0" w:color="auto"/>
        <w:bottom w:val="none" w:sz="0" w:space="0" w:color="auto"/>
        <w:right w:val="none" w:sz="0" w:space="0" w:color="auto"/>
      </w:divBdr>
      <w:divsChild>
        <w:div w:id="237981496">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
            <w:div w:id="1241330727">
              <w:marLeft w:val="0"/>
              <w:marRight w:val="0"/>
              <w:marTop w:val="0"/>
              <w:marBottom w:val="0"/>
              <w:divBdr>
                <w:top w:val="none" w:sz="0" w:space="0" w:color="auto"/>
                <w:left w:val="none" w:sz="0" w:space="0" w:color="auto"/>
                <w:bottom w:val="none" w:sz="0" w:space="0" w:color="auto"/>
                <w:right w:val="none" w:sz="0" w:space="0" w:color="auto"/>
              </w:divBdr>
            </w:div>
            <w:div w:id="1506435436">
              <w:marLeft w:val="0"/>
              <w:marRight w:val="0"/>
              <w:marTop w:val="0"/>
              <w:marBottom w:val="0"/>
              <w:divBdr>
                <w:top w:val="none" w:sz="0" w:space="0" w:color="auto"/>
                <w:left w:val="none" w:sz="0" w:space="0" w:color="auto"/>
                <w:bottom w:val="none" w:sz="0" w:space="0" w:color="auto"/>
                <w:right w:val="none" w:sz="0" w:space="0" w:color="auto"/>
              </w:divBdr>
            </w:div>
            <w:div w:id="237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6528">
      <w:bodyDiv w:val="1"/>
      <w:marLeft w:val="0"/>
      <w:marRight w:val="0"/>
      <w:marTop w:val="0"/>
      <w:marBottom w:val="0"/>
      <w:divBdr>
        <w:top w:val="none" w:sz="0" w:space="0" w:color="auto"/>
        <w:left w:val="none" w:sz="0" w:space="0" w:color="auto"/>
        <w:bottom w:val="none" w:sz="0" w:space="0" w:color="auto"/>
        <w:right w:val="none" w:sz="0" w:space="0" w:color="auto"/>
      </w:divBdr>
      <w:divsChild>
        <w:div w:id="1689524751">
          <w:marLeft w:val="0"/>
          <w:marRight w:val="0"/>
          <w:marTop w:val="0"/>
          <w:marBottom w:val="0"/>
          <w:divBdr>
            <w:top w:val="none" w:sz="0" w:space="0" w:color="auto"/>
            <w:left w:val="none" w:sz="0" w:space="0" w:color="auto"/>
            <w:bottom w:val="none" w:sz="0" w:space="0" w:color="auto"/>
            <w:right w:val="none" w:sz="0" w:space="0" w:color="auto"/>
          </w:divBdr>
          <w:divsChild>
            <w:div w:id="209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285">
      <w:bodyDiv w:val="1"/>
      <w:marLeft w:val="0"/>
      <w:marRight w:val="0"/>
      <w:marTop w:val="0"/>
      <w:marBottom w:val="0"/>
      <w:divBdr>
        <w:top w:val="none" w:sz="0" w:space="0" w:color="auto"/>
        <w:left w:val="none" w:sz="0" w:space="0" w:color="auto"/>
        <w:bottom w:val="none" w:sz="0" w:space="0" w:color="auto"/>
        <w:right w:val="none" w:sz="0" w:space="0" w:color="auto"/>
      </w:divBdr>
      <w:divsChild>
        <w:div w:id="1847399110">
          <w:marLeft w:val="0"/>
          <w:marRight w:val="0"/>
          <w:marTop w:val="0"/>
          <w:marBottom w:val="0"/>
          <w:divBdr>
            <w:top w:val="none" w:sz="0" w:space="0" w:color="auto"/>
            <w:left w:val="none" w:sz="0" w:space="0" w:color="auto"/>
            <w:bottom w:val="none" w:sz="0" w:space="0" w:color="auto"/>
            <w:right w:val="none" w:sz="0" w:space="0" w:color="auto"/>
          </w:divBdr>
          <w:divsChild>
            <w:div w:id="17450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472">
      <w:bodyDiv w:val="1"/>
      <w:marLeft w:val="0"/>
      <w:marRight w:val="0"/>
      <w:marTop w:val="0"/>
      <w:marBottom w:val="0"/>
      <w:divBdr>
        <w:top w:val="none" w:sz="0" w:space="0" w:color="auto"/>
        <w:left w:val="none" w:sz="0" w:space="0" w:color="auto"/>
        <w:bottom w:val="none" w:sz="0" w:space="0" w:color="auto"/>
        <w:right w:val="none" w:sz="0" w:space="0" w:color="auto"/>
      </w:divBdr>
      <w:divsChild>
        <w:div w:id="1608732462">
          <w:marLeft w:val="0"/>
          <w:marRight w:val="0"/>
          <w:marTop w:val="0"/>
          <w:marBottom w:val="0"/>
          <w:divBdr>
            <w:top w:val="none" w:sz="0" w:space="0" w:color="auto"/>
            <w:left w:val="none" w:sz="0" w:space="0" w:color="auto"/>
            <w:bottom w:val="none" w:sz="0" w:space="0" w:color="auto"/>
            <w:right w:val="none" w:sz="0" w:space="0" w:color="auto"/>
          </w:divBdr>
          <w:divsChild>
            <w:div w:id="1254817820">
              <w:marLeft w:val="0"/>
              <w:marRight w:val="0"/>
              <w:marTop w:val="0"/>
              <w:marBottom w:val="0"/>
              <w:divBdr>
                <w:top w:val="none" w:sz="0" w:space="0" w:color="auto"/>
                <w:left w:val="none" w:sz="0" w:space="0" w:color="auto"/>
                <w:bottom w:val="none" w:sz="0" w:space="0" w:color="auto"/>
                <w:right w:val="none" w:sz="0" w:space="0" w:color="auto"/>
              </w:divBdr>
            </w:div>
            <w:div w:id="897471364">
              <w:marLeft w:val="0"/>
              <w:marRight w:val="0"/>
              <w:marTop w:val="0"/>
              <w:marBottom w:val="0"/>
              <w:divBdr>
                <w:top w:val="none" w:sz="0" w:space="0" w:color="auto"/>
                <w:left w:val="none" w:sz="0" w:space="0" w:color="auto"/>
                <w:bottom w:val="none" w:sz="0" w:space="0" w:color="auto"/>
                <w:right w:val="none" w:sz="0" w:space="0" w:color="auto"/>
              </w:divBdr>
            </w:div>
            <w:div w:id="44574073">
              <w:marLeft w:val="0"/>
              <w:marRight w:val="0"/>
              <w:marTop w:val="0"/>
              <w:marBottom w:val="0"/>
              <w:divBdr>
                <w:top w:val="none" w:sz="0" w:space="0" w:color="auto"/>
                <w:left w:val="none" w:sz="0" w:space="0" w:color="auto"/>
                <w:bottom w:val="none" w:sz="0" w:space="0" w:color="auto"/>
                <w:right w:val="none" w:sz="0" w:space="0" w:color="auto"/>
              </w:divBdr>
            </w:div>
            <w:div w:id="847642815">
              <w:marLeft w:val="0"/>
              <w:marRight w:val="0"/>
              <w:marTop w:val="0"/>
              <w:marBottom w:val="0"/>
              <w:divBdr>
                <w:top w:val="none" w:sz="0" w:space="0" w:color="auto"/>
                <w:left w:val="none" w:sz="0" w:space="0" w:color="auto"/>
                <w:bottom w:val="none" w:sz="0" w:space="0" w:color="auto"/>
                <w:right w:val="none" w:sz="0" w:space="0" w:color="auto"/>
              </w:divBdr>
            </w:div>
            <w:div w:id="946158260">
              <w:marLeft w:val="0"/>
              <w:marRight w:val="0"/>
              <w:marTop w:val="0"/>
              <w:marBottom w:val="0"/>
              <w:divBdr>
                <w:top w:val="none" w:sz="0" w:space="0" w:color="auto"/>
                <w:left w:val="none" w:sz="0" w:space="0" w:color="auto"/>
                <w:bottom w:val="none" w:sz="0" w:space="0" w:color="auto"/>
                <w:right w:val="none" w:sz="0" w:space="0" w:color="auto"/>
              </w:divBdr>
            </w:div>
            <w:div w:id="497235244">
              <w:marLeft w:val="0"/>
              <w:marRight w:val="0"/>
              <w:marTop w:val="0"/>
              <w:marBottom w:val="0"/>
              <w:divBdr>
                <w:top w:val="none" w:sz="0" w:space="0" w:color="auto"/>
                <w:left w:val="none" w:sz="0" w:space="0" w:color="auto"/>
                <w:bottom w:val="none" w:sz="0" w:space="0" w:color="auto"/>
                <w:right w:val="none" w:sz="0" w:space="0" w:color="auto"/>
              </w:divBdr>
            </w:div>
            <w:div w:id="2037344236">
              <w:marLeft w:val="0"/>
              <w:marRight w:val="0"/>
              <w:marTop w:val="0"/>
              <w:marBottom w:val="0"/>
              <w:divBdr>
                <w:top w:val="none" w:sz="0" w:space="0" w:color="auto"/>
                <w:left w:val="none" w:sz="0" w:space="0" w:color="auto"/>
                <w:bottom w:val="none" w:sz="0" w:space="0" w:color="auto"/>
                <w:right w:val="none" w:sz="0" w:space="0" w:color="auto"/>
              </w:divBdr>
            </w:div>
            <w:div w:id="19174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365">
      <w:bodyDiv w:val="1"/>
      <w:marLeft w:val="0"/>
      <w:marRight w:val="0"/>
      <w:marTop w:val="0"/>
      <w:marBottom w:val="0"/>
      <w:divBdr>
        <w:top w:val="none" w:sz="0" w:space="0" w:color="auto"/>
        <w:left w:val="none" w:sz="0" w:space="0" w:color="auto"/>
        <w:bottom w:val="none" w:sz="0" w:space="0" w:color="auto"/>
        <w:right w:val="none" w:sz="0" w:space="0" w:color="auto"/>
      </w:divBdr>
      <w:divsChild>
        <w:div w:id="1950501011">
          <w:marLeft w:val="0"/>
          <w:marRight w:val="0"/>
          <w:marTop w:val="0"/>
          <w:marBottom w:val="0"/>
          <w:divBdr>
            <w:top w:val="none" w:sz="0" w:space="0" w:color="auto"/>
            <w:left w:val="none" w:sz="0" w:space="0" w:color="auto"/>
            <w:bottom w:val="none" w:sz="0" w:space="0" w:color="auto"/>
            <w:right w:val="none" w:sz="0" w:space="0" w:color="auto"/>
          </w:divBdr>
          <w:divsChild>
            <w:div w:id="2137674655">
              <w:marLeft w:val="0"/>
              <w:marRight w:val="0"/>
              <w:marTop w:val="0"/>
              <w:marBottom w:val="0"/>
              <w:divBdr>
                <w:top w:val="none" w:sz="0" w:space="0" w:color="auto"/>
                <w:left w:val="none" w:sz="0" w:space="0" w:color="auto"/>
                <w:bottom w:val="none" w:sz="0" w:space="0" w:color="auto"/>
                <w:right w:val="none" w:sz="0" w:space="0" w:color="auto"/>
              </w:divBdr>
            </w:div>
            <w:div w:id="705562880">
              <w:marLeft w:val="0"/>
              <w:marRight w:val="0"/>
              <w:marTop w:val="0"/>
              <w:marBottom w:val="0"/>
              <w:divBdr>
                <w:top w:val="none" w:sz="0" w:space="0" w:color="auto"/>
                <w:left w:val="none" w:sz="0" w:space="0" w:color="auto"/>
                <w:bottom w:val="none" w:sz="0" w:space="0" w:color="auto"/>
                <w:right w:val="none" w:sz="0" w:space="0" w:color="auto"/>
              </w:divBdr>
            </w:div>
            <w:div w:id="1068578972">
              <w:marLeft w:val="0"/>
              <w:marRight w:val="0"/>
              <w:marTop w:val="0"/>
              <w:marBottom w:val="0"/>
              <w:divBdr>
                <w:top w:val="none" w:sz="0" w:space="0" w:color="auto"/>
                <w:left w:val="none" w:sz="0" w:space="0" w:color="auto"/>
                <w:bottom w:val="none" w:sz="0" w:space="0" w:color="auto"/>
                <w:right w:val="none" w:sz="0" w:space="0" w:color="auto"/>
              </w:divBdr>
            </w:div>
            <w:div w:id="1183856838">
              <w:marLeft w:val="0"/>
              <w:marRight w:val="0"/>
              <w:marTop w:val="0"/>
              <w:marBottom w:val="0"/>
              <w:divBdr>
                <w:top w:val="none" w:sz="0" w:space="0" w:color="auto"/>
                <w:left w:val="none" w:sz="0" w:space="0" w:color="auto"/>
                <w:bottom w:val="none" w:sz="0" w:space="0" w:color="auto"/>
                <w:right w:val="none" w:sz="0" w:space="0" w:color="auto"/>
              </w:divBdr>
            </w:div>
            <w:div w:id="6857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622">
      <w:bodyDiv w:val="1"/>
      <w:marLeft w:val="0"/>
      <w:marRight w:val="0"/>
      <w:marTop w:val="0"/>
      <w:marBottom w:val="0"/>
      <w:divBdr>
        <w:top w:val="none" w:sz="0" w:space="0" w:color="auto"/>
        <w:left w:val="none" w:sz="0" w:space="0" w:color="auto"/>
        <w:bottom w:val="none" w:sz="0" w:space="0" w:color="auto"/>
        <w:right w:val="none" w:sz="0" w:space="0" w:color="auto"/>
      </w:divBdr>
      <w:divsChild>
        <w:div w:id="1665620389">
          <w:marLeft w:val="0"/>
          <w:marRight w:val="0"/>
          <w:marTop w:val="0"/>
          <w:marBottom w:val="0"/>
          <w:divBdr>
            <w:top w:val="none" w:sz="0" w:space="0" w:color="auto"/>
            <w:left w:val="none" w:sz="0" w:space="0" w:color="auto"/>
            <w:bottom w:val="none" w:sz="0" w:space="0" w:color="auto"/>
            <w:right w:val="none" w:sz="0" w:space="0" w:color="auto"/>
          </w:divBdr>
          <w:divsChild>
            <w:div w:id="21433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072">
      <w:bodyDiv w:val="1"/>
      <w:marLeft w:val="0"/>
      <w:marRight w:val="0"/>
      <w:marTop w:val="0"/>
      <w:marBottom w:val="0"/>
      <w:divBdr>
        <w:top w:val="none" w:sz="0" w:space="0" w:color="auto"/>
        <w:left w:val="none" w:sz="0" w:space="0" w:color="auto"/>
        <w:bottom w:val="none" w:sz="0" w:space="0" w:color="auto"/>
        <w:right w:val="none" w:sz="0" w:space="0" w:color="auto"/>
      </w:divBdr>
      <w:divsChild>
        <w:div w:id="390425282">
          <w:marLeft w:val="0"/>
          <w:marRight w:val="0"/>
          <w:marTop w:val="0"/>
          <w:marBottom w:val="0"/>
          <w:divBdr>
            <w:top w:val="none" w:sz="0" w:space="0" w:color="auto"/>
            <w:left w:val="none" w:sz="0" w:space="0" w:color="auto"/>
            <w:bottom w:val="none" w:sz="0" w:space="0" w:color="auto"/>
            <w:right w:val="none" w:sz="0" w:space="0" w:color="auto"/>
          </w:divBdr>
          <w:divsChild>
            <w:div w:id="1773434370">
              <w:marLeft w:val="0"/>
              <w:marRight w:val="0"/>
              <w:marTop w:val="0"/>
              <w:marBottom w:val="0"/>
              <w:divBdr>
                <w:top w:val="none" w:sz="0" w:space="0" w:color="auto"/>
                <w:left w:val="none" w:sz="0" w:space="0" w:color="auto"/>
                <w:bottom w:val="none" w:sz="0" w:space="0" w:color="auto"/>
                <w:right w:val="none" w:sz="0" w:space="0" w:color="auto"/>
              </w:divBdr>
            </w:div>
            <w:div w:id="1572498926">
              <w:marLeft w:val="0"/>
              <w:marRight w:val="0"/>
              <w:marTop w:val="0"/>
              <w:marBottom w:val="0"/>
              <w:divBdr>
                <w:top w:val="none" w:sz="0" w:space="0" w:color="auto"/>
                <w:left w:val="none" w:sz="0" w:space="0" w:color="auto"/>
                <w:bottom w:val="none" w:sz="0" w:space="0" w:color="auto"/>
                <w:right w:val="none" w:sz="0" w:space="0" w:color="auto"/>
              </w:divBdr>
            </w:div>
            <w:div w:id="1509906679">
              <w:marLeft w:val="0"/>
              <w:marRight w:val="0"/>
              <w:marTop w:val="0"/>
              <w:marBottom w:val="0"/>
              <w:divBdr>
                <w:top w:val="none" w:sz="0" w:space="0" w:color="auto"/>
                <w:left w:val="none" w:sz="0" w:space="0" w:color="auto"/>
                <w:bottom w:val="none" w:sz="0" w:space="0" w:color="auto"/>
                <w:right w:val="none" w:sz="0" w:space="0" w:color="auto"/>
              </w:divBdr>
            </w:div>
            <w:div w:id="3670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82879">
      <w:bodyDiv w:val="1"/>
      <w:marLeft w:val="0"/>
      <w:marRight w:val="0"/>
      <w:marTop w:val="0"/>
      <w:marBottom w:val="0"/>
      <w:divBdr>
        <w:top w:val="none" w:sz="0" w:space="0" w:color="auto"/>
        <w:left w:val="none" w:sz="0" w:space="0" w:color="auto"/>
        <w:bottom w:val="none" w:sz="0" w:space="0" w:color="auto"/>
        <w:right w:val="none" w:sz="0" w:space="0" w:color="auto"/>
      </w:divBdr>
      <w:divsChild>
        <w:div w:id="774667455">
          <w:marLeft w:val="0"/>
          <w:marRight w:val="0"/>
          <w:marTop w:val="0"/>
          <w:marBottom w:val="0"/>
          <w:divBdr>
            <w:top w:val="none" w:sz="0" w:space="0" w:color="auto"/>
            <w:left w:val="none" w:sz="0" w:space="0" w:color="auto"/>
            <w:bottom w:val="none" w:sz="0" w:space="0" w:color="auto"/>
            <w:right w:val="none" w:sz="0" w:space="0" w:color="auto"/>
          </w:divBdr>
          <w:divsChild>
            <w:div w:id="391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597">
      <w:bodyDiv w:val="1"/>
      <w:marLeft w:val="0"/>
      <w:marRight w:val="0"/>
      <w:marTop w:val="0"/>
      <w:marBottom w:val="0"/>
      <w:divBdr>
        <w:top w:val="none" w:sz="0" w:space="0" w:color="auto"/>
        <w:left w:val="none" w:sz="0" w:space="0" w:color="auto"/>
        <w:bottom w:val="none" w:sz="0" w:space="0" w:color="auto"/>
        <w:right w:val="none" w:sz="0" w:space="0" w:color="auto"/>
      </w:divBdr>
      <w:divsChild>
        <w:div w:id="813959137">
          <w:marLeft w:val="0"/>
          <w:marRight w:val="0"/>
          <w:marTop w:val="0"/>
          <w:marBottom w:val="0"/>
          <w:divBdr>
            <w:top w:val="none" w:sz="0" w:space="0" w:color="auto"/>
            <w:left w:val="none" w:sz="0" w:space="0" w:color="auto"/>
            <w:bottom w:val="none" w:sz="0" w:space="0" w:color="auto"/>
            <w:right w:val="none" w:sz="0" w:space="0" w:color="auto"/>
          </w:divBdr>
          <w:divsChild>
            <w:div w:id="4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2253">
      <w:bodyDiv w:val="1"/>
      <w:marLeft w:val="0"/>
      <w:marRight w:val="0"/>
      <w:marTop w:val="0"/>
      <w:marBottom w:val="0"/>
      <w:divBdr>
        <w:top w:val="none" w:sz="0" w:space="0" w:color="auto"/>
        <w:left w:val="none" w:sz="0" w:space="0" w:color="auto"/>
        <w:bottom w:val="none" w:sz="0" w:space="0" w:color="auto"/>
        <w:right w:val="none" w:sz="0" w:space="0" w:color="auto"/>
      </w:divBdr>
      <w:divsChild>
        <w:div w:id="1563902309">
          <w:marLeft w:val="0"/>
          <w:marRight w:val="0"/>
          <w:marTop w:val="0"/>
          <w:marBottom w:val="0"/>
          <w:divBdr>
            <w:top w:val="none" w:sz="0" w:space="0" w:color="auto"/>
            <w:left w:val="none" w:sz="0" w:space="0" w:color="auto"/>
            <w:bottom w:val="none" w:sz="0" w:space="0" w:color="auto"/>
            <w:right w:val="none" w:sz="0" w:space="0" w:color="auto"/>
          </w:divBdr>
          <w:divsChild>
            <w:div w:id="1202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692">
      <w:bodyDiv w:val="1"/>
      <w:marLeft w:val="0"/>
      <w:marRight w:val="0"/>
      <w:marTop w:val="0"/>
      <w:marBottom w:val="0"/>
      <w:divBdr>
        <w:top w:val="none" w:sz="0" w:space="0" w:color="auto"/>
        <w:left w:val="none" w:sz="0" w:space="0" w:color="auto"/>
        <w:bottom w:val="none" w:sz="0" w:space="0" w:color="auto"/>
        <w:right w:val="none" w:sz="0" w:space="0" w:color="auto"/>
      </w:divBdr>
      <w:divsChild>
        <w:div w:id="1480732283">
          <w:marLeft w:val="0"/>
          <w:marRight w:val="0"/>
          <w:marTop w:val="0"/>
          <w:marBottom w:val="0"/>
          <w:divBdr>
            <w:top w:val="none" w:sz="0" w:space="0" w:color="auto"/>
            <w:left w:val="none" w:sz="0" w:space="0" w:color="auto"/>
            <w:bottom w:val="none" w:sz="0" w:space="0" w:color="auto"/>
            <w:right w:val="none" w:sz="0" w:space="0" w:color="auto"/>
          </w:divBdr>
          <w:divsChild>
            <w:div w:id="18832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370">
      <w:bodyDiv w:val="1"/>
      <w:marLeft w:val="0"/>
      <w:marRight w:val="0"/>
      <w:marTop w:val="0"/>
      <w:marBottom w:val="0"/>
      <w:divBdr>
        <w:top w:val="none" w:sz="0" w:space="0" w:color="auto"/>
        <w:left w:val="none" w:sz="0" w:space="0" w:color="auto"/>
        <w:bottom w:val="none" w:sz="0" w:space="0" w:color="auto"/>
        <w:right w:val="none" w:sz="0" w:space="0" w:color="auto"/>
      </w:divBdr>
    </w:div>
    <w:div w:id="1453404441">
      <w:bodyDiv w:val="1"/>
      <w:marLeft w:val="0"/>
      <w:marRight w:val="0"/>
      <w:marTop w:val="0"/>
      <w:marBottom w:val="0"/>
      <w:divBdr>
        <w:top w:val="none" w:sz="0" w:space="0" w:color="auto"/>
        <w:left w:val="none" w:sz="0" w:space="0" w:color="auto"/>
        <w:bottom w:val="none" w:sz="0" w:space="0" w:color="auto"/>
        <w:right w:val="none" w:sz="0" w:space="0" w:color="auto"/>
      </w:divBdr>
      <w:divsChild>
        <w:div w:id="772439121">
          <w:marLeft w:val="0"/>
          <w:marRight w:val="0"/>
          <w:marTop w:val="0"/>
          <w:marBottom w:val="0"/>
          <w:divBdr>
            <w:top w:val="none" w:sz="0" w:space="0" w:color="auto"/>
            <w:left w:val="none" w:sz="0" w:space="0" w:color="auto"/>
            <w:bottom w:val="none" w:sz="0" w:space="0" w:color="auto"/>
            <w:right w:val="none" w:sz="0" w:space="0" w:color="auto"/>
          </w:divBdr>
          <w:divsChild>
            <w:div w:id="445731859">
              <w:marLeft w:val="0"/>
              <w:marRight w:val="0"/>
              <w:marTop w:val="0"/>
              <w:marBottom w:val="0"/>
              <w:divBdr>
                <w:top w:val="none" w:sz="0" w:space="0" w:color="auto"/>
                <w:left w:val="none" w:sz="0" w:space="0" w:color="auto"/>
                <w:bottom w:val="none" w:sz="0" w:space="0" w:color="auto"/>
                <w:right w:val="none" w:sz="0" w:space="0" w:color="auto"/>
              </w:divBdr>
            </w:div>
            <w:div w:id="1913661812">
              <w:marLeft w:val="0"/>
              <w:marRight w:val="0"/>
              <w:marTop w:val="0"/>
              <w:marBottom w:val="0"/>
              <w:divBdr>
                <w:top w:val="none" w:sz="0" w:space="0" w:color="auto"/>
                <w:left w:val="none" w:sz="0" w:space="0" w:color="auto"/>
                <w:bottom w:val="none" w:sz="0" w:space="0" w:color="auto"/>
                <w:right w:val="none" w:sz="0" w:space="0" w:color="auto"/>
              </w:divBdr>
            </w:div>
            <w:div w:id="12276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584">
      <w:bodyDiv w:val="1"/>
      <w:marLeft w:val="0"/>
      <w:marRight w:val="0"/>
      <w:marTop w:val="0"/>
      <w:marBottom w:val="0"/>
      <w:divBdr>
        <w:top w:val="none" w:sz="0" w:space="0" w:color="auto"/>
        <w:left w:val="none" w:sz="0" w:space="0" w:color="auto"/>
        <w:bottom w:val="none" w:sz="0" w:space="0" w:color="auto"/>
        <w:right w:val="none" w:sz="0" w:space="0" w:color="auto"/>
      </w:divBdr>
      <w:divsChild>
        <w:div w:id="89547121">
          <w:marLeft w:val="0"/>
          <w:marRight w:val="0"/>
          <w:marTop w:val="0"/>
          <w:marBottom w:val="0"/>
          <w:divBdr>
            <w:top w:val="none" w:sz="0" w:space="0" w:color="auto"/>
            <w:left w:val="none" w:sz="0" w:space="0" w:color="auto"/>
            <w:bottom w:val="none" w:sz="0" w:space="0" w:color="auto"/>
            <w:right w:val="none" w:sz="0" w:space="0" w:color="auto"/>
          </w:divBdr>
          <w:divsChild>
            <w:div w:id="399402622">
              <w:marLeft w:val="0"/>
              <w:marRight w:val="0"/>
              <w:marTop w:val="0"/>
              <w:marBottom w:val="0"/>
              <w:divBdr>
                <w:top w:val="none" w:sz="0" w:space="0" w:color="auto"/>
                <w:left w:val="none" w:sz="0" w:space="0" w:color="auto"/>
                <w:bottom w:val="none" w:sz="0" w:space="0" w:color="auto"/>
                <w:right w:val="none" w:sz="0" w:space="0" w:color="auto"/>
              </w:divBdr>
            </w:div>
            <w:div w:id="637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5427">
      <w:bodyDiv w:val="1"/>
      <w:marLeft w:val="0"/>
      <w:marRight w:val="0"/>
      <w:marTop w:val="0"/>
      <w:marBottom w:val="0"/>
      <w:divBdr>
        <w:top w:val="none" w:sz="0" w:space="0" w:color="auto"/>
        <w:left w:val="none" w:sz="0" w:space="0" w:color="auto"/>
        <w:bottom w:val="none" w:sz="0" w:space="0" w:color="auto"/>
        <w:right w:val="none" w:sz="0" w:space="0" w:color="auto"/>
      </w:divBdr>
      <w:divsChild>
        <w:div w:id="936907256">
          <w:marLeft w:val="0"/>
          <w:marRight w:val="0"/>
          <w:marTop w:val="0"/>
          <w:marBottom w:val="0"/>
          <w:divBdr>
            <w:top w:val="none" w:sz="0" w:space="0" w:color="auto"/>
            <w:left w:val="none" w:sz="0" w:space="0" w:color="auto"/>
            <w:bottom w:val="none" w:sz="0" w:space="0" w:color="auto"/>
            <w:right w:val="none" w:sz="0" w:space="0" w:color="auto"/>
          </w:divBdr>
          <w:divsChild>
            <w:div w:id="13274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028">
      <w:bodyDiv w:val="1"/>
      <w:marLeft w:val="0"/>
      <w:marRight w:val="0"/>
      <w:marTop w:val="0"/>
      <w:marBottom w:val="0"/>
      <w:divBdr>
        <w:top w:val="none" w:sz="0" w:space="0" w:color="auto"/>
        <w:left w:val="none" w:sz="0" w:space="0" w:color="auto"/>
        <w:bottom w:val="none" w:sz="0" w:space="0" w:color="auto"/>
        <w:right w:val="none" w:sz="0" w:space="0" w:color="auto"/>
      </w:divBdr>
      <w:divsChild>
        <w:div w:id="78717790">
          <w:marLeft w:val="0"/>
          <w:marRight w:val="0"/>
          <w:marTop w:val="0"/>
          <w:marBottom w:val="0"/>
          <w:divBdr>
            <w:top w:val="none" w:sz="0" w:space="0" w:color="auto"/>
            <w:left w:val="none" w:sz="0" w:space="0" w:color="auto"/>
            <w:bottom w:val="none" w:sz="0" w:space="0" w:color="auto"/>
            <w:right w:val="none" w:sz="0" w:space="0" w:color="auto"/>
          </w:divBdr>
          <w:divsChild>
            <w:div w:id="1642226206">
              <w:marLeft w:val="0"/>
              <w:marRight w:val="0"/>
              <w:marTop w:val="0"/>
              <w:marBottom w:val="0"/>
              <w:divBdr>
                <w:top w:val="none" w:sz="0" w:space="0" w:color="auto"/>
                <w:left w:val="none" w:sz="0" w:space="0" w:color="auto"/>
                <w:bottom w:val="none" w:sz="0" w:space="0" w:color="auto"/>
                <w:right w:val="none" w:sz="0" w:space="0" w:color="auto"/>
              </w:divBdr>
            </w:div>
            <w:div w:id="913665674">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743021989">
              <w:marLeft w:val="0"/>
              <w:marRight w:val="0"/>
              <w:marTop w:val="0"/>
              <w:marBottom w:val="0"/>
              <w:divBdr>
                <w:top w:val="none" w:sz="0" w:space="0" w:color="auto"/>
                <w:left w:val="none" w:sz="0" w:space="0" w:color="auto"/>
                <w:bottom w:val="none" w:sz="0" w:space="0" w:color="auto"/>
                <w:right w:val="none" w:sz="0" w:space="0" w:color="auto"/>
              </w:divBdr>
            </w:div>
            <w:div w:id="1594169315">
              <w:marLeft w:val="0"/>
              <w:marRight w:val="0"/>
              <w:marTop w:val="0"/>
              <w:marBottom w:val="0"/>
              <w:divBdr>
                <w:top w:val="none" w:sz="0" w:space="0" w:color="auto"/>
                <w:left w:val="none" w:sz="0" w:space="0" w:color="auto"/>
                <w:bottom w:val="none" w:sz="0" w:space="0" w:color="auto"/>
                <w:right w:val="none" w:sz="0" w:space="0" w:color="auto"/>
              </w:divBdr>
            </w:div>
            <w:div w:id="1924604336">
              <w:marLeft w:val="0"/>
              <w:marRight w:val="0"/>
              <w:marTop w:val="0"/>
              <w:marBottom w:val="0"/>
              <w:divBdr>
                <w:top w:val="none" w:sz="0" w:space="0" w:color="auto"/>
                <w:left w:val="none" w:sz="0" w:space="0" w:color="auto"/>
                <w:bottom w:val="none" w:sz="0" w:space="0" w:color="auto"/>
                <w:right w:val="none" w:sz="0" w:space="0" w:color="auto"/>
              </w:divBdr>
            </w:div>
            <w:div w:id="1616592627">
              <w:marLeft w:val="0"/>
              <w:marRight w:val="0"/>
              <w:marTop w:val="0"/>
              <w:marBottom w:val="0"/>
              <w:divBdr>
                <w:top w:val="none" w:sz="0" w:space="0" w:color="auto"/>
                <w:left w:val="none" w:sz="0" w:space="0" w:color="auto"/>
                <w:bottom w:val="none" w:sz="0" w:space="0" w:color="auto"/>
                <w:right w:val="none" w:sz="0" w:space="0" w:color="auto"/>
              </w:divBdr>
            </w:div>
            <w:div w:id="2911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2591">
      <w:bodyDiv w:val="1"/>
      <w:marLeft w:val="0"/>
      <w:marRight w:val="0"/>
      <w:marTop w:val="0"/>
      <w:marBottom w:val="0"/>
      <w:divBdr>
        <w:top w:val="none" w:sz="0" w:space="0" w:color="auto"/>
        <w:left w:val="none" w:sz="0" w:space="0" w:color="auto"/>
        <w:bottom w:val="none" w:sz="0" w:space="0" w:color="auto"/>
        <w:right w:val="none" w:sz="0" w:space="0" w:color="auto"/>
      </w:divBdr>
      <w:divsChild>
        <w:div w:id="1319773943">
          <w:marLeft w:val="0"/>
          <w:marRight w:val="0"/>
          <w:marTop w:val="0"/>
          <w:marBottom w:val="0"/>
          <w:divBdr>
            <w:top w:val="none" w:sz="0" w:space="0" w:color="auto"/>
            <w:left w:val="none" w:sz="0" w:space="0" w:color="auto"/>
            <w:bottom w:val="none" w:sz="0" w:space="0" w:color="auto"/>
            <w:right w:val="none" w:sz="0" w:space="0" w:color="auto"/>
          </w:divBdr>
          <w:divsChild>
            <w:div w:id="451174860">
              <w:marLeft w:val="0"/>
              <w:marRight w:val="0"/>
              <w:marTop w:val="0"/>
              <w:marBottom w:val="0"/>
              <w:divBdr>
                <w:top w:val="none" w:sz="0" w:space="0" w:color="auto"/>
                <w:left w:val="none" w:sz="0" w:space="0" w:color="auto"/>
                <w:bottom w:val="none" w:sz="0" w:space="0" w:color="auto"/>
                <w:right w:val="none" w:sz="0" w:space="0" w:color="auto"/>
              </w:divBdr>
            </w:div>
            <w:div w:id="2059473200">
              <w:marLeft w:val="0"/>
              <w:marRight w:val="0"/>
              <w:marTop w:val="0"/>
              <w:marBottom w:val="0"/>
              <w:divBdr>
                <w:top w:val="none" w:sz="0" w:space="0" w:color="auto"/>
                <w:left w:val="none" w:sz="0" w:space="0" w:color="auto"/>
                <w:bottom w:val="none" w:sz="0" w:space="0" w:color="auto"/>
                <w:right w:val="none" w:sz="0" w:space="0" w:color="auto"/>
              </w:divBdr>
            </w:div>
            <w:div w:id="1999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98">
      <w:bodyDiv w:val="1"/>
      <w:marLeft w:val="0"/>
      <w:marRight w:val="0"/>
      <w:marTop w:val="0"/>
      <w:marBottom w:val="0"/>
      <w:divBdr>
        <w:top w:val="none" w:sz="0" w:space="0" w:color="auto"/>
        <w:left w:val="none" w:sz="0" w:space="0" w:color="auto"/>
        <w:bottom w:val="none" w:sz="0" w:space="0" w:color="auto"/>
        <w:right w:val="none" w:sz="0" w:space="0" w:color="auto"/>
      </w:divBdr>
      <w:divsChild>
        <w:div w:id="743911950">
          <w:marLeft w:val="0"/>
          <w:marRight w:val="0"/>
          <w:marTop w:val="0"/>
          <w:marBottom w:val="0"/>
          <w:divBdr>
            <w:top w:val="none" w:sz="0" w:space="0" w:color="auto"/>
            <w:left w:val="none" w:sz="0" w:space="0" w:color="auto"/>
            <w:bottom w:val="none" w:sz="0" w:space="0" w:color="auto"/>
            <w:right w:val="none" w:sz="0" w:space="0" w:color="auto"/>
          </w:divBdr>
          <w:divsChild>
            <w:div w:id="21086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717">
      <w:bodyDiv w:val="1"/>
      <w:marLeft w:val="0"/>
      <w:marRight w:val="0"/>
      <w:marTop w:val="0"/>
      <w:marBottom w:val="0"/>
      <w:divBdr>
        <w:top w:val="none" w:sz="0" w:space="0" w:color="auto"/>
        <w:left w:val="none" w:sz="0" w:space="0" w:color="auto"/>
        <w:bottom w:val="none" w:sz="0" w:space="0" w:color="auto"/>
        <w:right w:val="none" w:sz="0" w:space="0" w:color="auto"/>
      </w:divBdr>
      <w:divsChild>
        <w:div w:id="1072654039">
          <w:marLeft w:val="0"/>
          <w:marRight w:val="0"/>
          <w:marTop w:val="0"/>
          <w:marBottom w:val="0"/>
          <w:divBdr>
            <w:top w:val="none" w:sz="0" w:space="0" w:color="auto"/>
            <w:left w:val="none" w:sz="0" w:space="0" w:color="auto"/>
            <w:bottom w:val="none" w:sz="0" w:space="0" w:color="auto"/>
            <w:right w:val="none" w:sz="0" w:space="0" w:color="auto"/>
          </w:divBdr>
          <w:divsChild>
            <w:div w:id="200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644">
      <w:bodyDiv w:val="1"/>
      <w:marLeft w:val="0"/>
      <w:marRight w:val="0"/>
      <w:marTop w:val="0"/>
      <w:marBottom w:val="0"/>
      <w:divBdr>
        <w:top w:val="none" w:sz="0" w:space="0" w:color="auto"/>
        <w:left w:val="none" w:sz="0" w:space="0" w:color="auto"/>
        <w:bottom w:val="none" w:sz="0" w:space="0" w:color="auto"/>
        <w:right w:val="none" w:sz="0" w:space="0" w:color="auto"/>
      </w:divBdr>
      <w:divsChild>
        <w:div w:id="1681160780">
          <w:marLeft w:val="0"/>
          <w:marRight w:val="0"/>
          <w:marTop w:val="0"/>
          <w:marBottom w:val="0"/>
          <w:divBdr>
            <w:top w:val="none" w:sz="0" w:space="0" w:color="auto"/>
            <w:left w:val="none" w:sz="0" w:space="0" w:color="auto"/>
            <w:bottom w:val="none" w:sz="0" w:space="0" w:color="auto"/>
            <w:right w:val="none" w:sz="0" w:space="0" w:color="auto"/>
          </w:divBdr>
          <w:divsChild>
            <w:div w:id="1111901659">
              <w:marLeft w:val="0"/>
              <w:marRight w:val="0"/>
              <w:marTop w:val="0"/>
              <w:marBottom w:val="0"/>
              <w:divBdr>
                <w:top w:val="none" w:sz="0" w:space="0" w:color="auto"/>
                <w:left w:val="none" w:sz="0" w:space="0" w:color="auto"/>
                <w:bottom w:val="none" w:sz="0" w:space="0" w:color="auto"/>
                <w:right w:val="none" w:sz="0" w:space="0" w:color="auto"/>
              </w:divBdr>
            </w:div>
            <w:div w:id="1849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741">
      <w:bodyDiv w:val="1"/>
      <w:marLeft w:val="0"/>
      <w:marRight w:val="0"/>
      <w:marTop w:val="0"/>
      <w:marBottom w:val="0"/>
      <w:divBdr>
        <w:top w:val="none" w:sz="0" w:space="0" w:color="auto"/>
        <w:left w:val="none" w:sz="0" w:space="0" w:color="auto"/>
        <w:bottom w:val="none" w:sz="0" w:space="0" w:color="auto"/>
        <w:right w:val="none" w:sz="0" w:space="0" w:color="auto"/>
      </w:divBdr>
      <w:divsChild>
        <w:div w:id="219945461">
          <w:marLeft w:val="0"/>
          <w:marRight w:val="0"/>
          <w:marTop w:val="0"/>
          <w:marBottom w:val="0"/>
          <w:divBdr>
            <w:top w:val="none" w:sz="0" w:space="0" w:color="auto"/>
            <w:left w:val="none" w:sz="0" w:space="0" w:color="auto"/>
            <w:bottom w:val="none" w:sz="0" w:space="0" w:color="auto"/>
            <w:right w:val="none" w:sz="0" w:space="0" w:color="auto"/>
          </w:divBdr>
          <w:divsChild>
            <w:div w:id="242881905">
              <w:marLeft w:val="0"/>
              <w:marRight w:val="0"/>
              <w:marTop w:val="0"/>
              <w:marBottom w:val="0"/>
              <w:divBdr>
                <w:top w:val="none" w:sz="0" w:space="0" w:color="auto"/>
                <w:left w:val="none" w:sz="0" w:space="0" w:color="auto"/>
                <w:bottom w:val="none" w:sz="0" w:space="0" w:color="auto"/>
                <w:right w:val="none" w:sz="0" w:space="0" w:color="auto"/>
              </w:divBdr>
            </w:div>
            <w:div w:id="2077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105">
      <w:bodyDiv w:val="1"/>
      <w:marLeft w:val="0"/>
      <w:marRight w:val="0"/>
      <w:marTop w:val="0"/>
      <w:marBottom w:val="0"/>
      <w:divBdr>
        <w:top w:val="none" w:sz="0" w:space="0" w:color="auto"/>
        <w:left w:val="none" w:sz="0" w:space="0" w:color="auto"/>
        <w:bottom w:val="none" w:sz="0" w:space="0" w:color="auto"/>
        <w:right w:val="none" w:sz="0" w:space="0" w:color="auto"/>
      </w:divBdr>
      <w:divsChild>
        <w:div w:id="628587461">
          <w:marLeft w:val="0"/>
          <w:marRight w:val="0"/>
          <w:marTop w:val="0"/>
          <w:marBottom w:val="0"/>
          <w:divBdr>
            <w:top w:val="none" w:sz="0" w:space="0" w:color="auto"/>
            <w:left w:val="none" w:sz="0" w:space="0" w:color="auto"/>
            <w:bottom w:val="none" w:sz="0" w:space="0" w:color="auto"/>
            <w:right w:val="none" w:sz="0" w:space="0" w:color="auto"/>
          </w:divBdr>
          <w:divsChild>
            <w:div w:id="856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69">
      <w:bodyDiv w:val="1"/>
      <w:marLeft w:val="0"/>
      <w:marRight w:val="0"/>
      <w:marTop w:val="0"/>
      <w:marBottom w:val="0"/>
      <w:divBdr>
        <w:top w:val="none" w:sz="0" w:space="0" w:color="auto"/>
        <w:left w:val="none" w:sz="0" w:space="0" w:color="auto"/>
        <w:bottom w:val="none" w:sz="0" w:space="0" w:color="auto"/>
        <w:right w:val="none" w:sz="0" w:space="0" w:color="auto"/>
      </w:divBdr>
      <w:divsChild>
        <w:div w:id="106895458">
          <w:marLeft w:val="0"/>
          <w:marRight w:val="0"/>
          <w:marTop w:val="0"/>
          <w:marBottom w:val="0"/>
          <w:divBdr>
            <w:top w:val="none" w:sz="0" w:space="0" w:color="auto"/>
            <w:left w:val="none" w:sz="0" w:space="0" w:color="auto"/>
            <w:bottom w:val="none" w:sz="0" w:space="0" w:color="auto"/>
            <w:right w:val="none" w:sz="0" w:space="0" w:color="auto"/>
          </w:divBdr>
          <w:divsChild>
            <w:div w:id="10293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437">
      <w:bodyDiv w:val="1"/>
      <w:marLeft w:val="0"/>
      <w:marRight w:val="0"/>
      <w:marTop w:val="0"/>
      <w:marBottom w:val="0"/>
      <w:divBdr>
        <w:top w:val="none" w:sz="0" w:space="0" w:color="auto"/>
        <w:left w:val="none" w:sz="0" w:space="0" w:color="auto"/>
        <w:bottom w:val="none" w:sz="0" w:space="0" w:color="auto"/>
        <w:right w:val="none" w:sz="0" w:space="0" w:color="auto"/>
      </w:divBdr>
      <w:divsChild>
        <w:div w:id="940336345">
          <w:marLeft w:val="0"/>
          <w:marRight w:val="0"/>
          <w:marTop w:val="0"/>
          <w:marBottom w:val="0"/>
          <w:divBdr>
            <w:top w:val="none" w:sz="0" w:space="0" w:color="auto"/>
            <w:left w:val="none" w:sz="0" w:space="0" w:color="auto"/>
            <w:bottom w:val="none" w:sz="0" w:space="0" w:color="auto"/>
            <w:right w:val="none" w:sz="0" w:space="0" w:color="auto"/>
          </w:divBdr>
          <w:divsChild>
            <w:div w:id="1689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1467">
      <w:bodyDiv w:val="1"/>
      <w:marLeft w:val="0"/>
      <w:marRight w:val="0"/>
      <w:marTop w:val="0"/>
      <w:marBottom w:val="0"/>
      <w:divBdr>
        <w:top w:val="none" w:sz="0" w:space="0" w:color="auto"/>
        <w:left w:val="none" w:sz="0" w:space="0" w:color="auto"/>
        <w:bottom w:val="none" w:sz="0" w:space="0" w:color="auto"/>
        <w:right w:val="none" w:sz="0" w:space="0" w:color="auto"/>
      </w:divBdr>
      <w:divsChild>
        <w:div w:id="1690250987">
          <w:marLeft w:val="0"/>
          <w:marRight w:val="0"/>
          <w:marTop w:val="0"/>
          <w:marBottom w:val="0"/>
          <w:divBdr>
            <w:top w:val="none" w:sz="0" w:space="0" w:color="auto"/>
            <w:left w:val="none" w:sz="0" w:space="0" w:color="auto"/>
            <w:bottom w:val="none" w:sz="0" w:space="0" w:color="auto"/>
            <w:right w:val="none" w:sz="0" w:space="0" w:color="auto"/>
          </w:divBdr>
          <w:divsChild>
            <w:div w:id="13326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dc:creator>
  <cp:keywords/>
  <dc:description/>
  <cp:lastModifiedBy>Li Wen</cp:lastModifiedBy>
  <cp:revision>17</cp:revision>
  <dcterms:created xsi:type="dcterms:W3CDTF">2025-05-15T19:24:00Z</dcterms:created>
  <dcterms:modified xsi:type="dcterms:W3CDTF">2025-05-20T04:58:00Z</dcterms:modified>
</cp:coreProperties>
</file>