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互信息</w:t>
      </w:r>
    </w:p>
    <w:p>
      <w:pPr>
        <w:pStyle w:val="Normal"/>
        <w:rPr/>
      </w:pPr>
      <w:r>
        <w:rPr/>
        <w:t>在概率论和信息论中，两个随机变量的互信息</w:t>
      </w:r>
      <w:r>
        <w:rPr/>
        <w:t>(MI)</w:t>
      </w:r>
      <w:r>
        <w:rPr/>
        <w:t>或者转移信息</w:t>
      </w:r>
      <w:r>
        <w:rPr/>
        <w:t>(transformation)</w:t>
      </w:r>
      <w:r>
        <w:rPr/>
        <w:t>是变量间相互依赖的量度。不同于相关系数，互信息并不局限于实值随机变量，更加一般决定着联合分布</w:t>
      </w:r>
      <w:r>
        <w:rPr/>
        <w:t>p(x,y)</w:t>
      </w:r>
      <w:r>
        <w:rPr/>
        <w:t>和分解的边缘分布的乘积</w:t>
      </w:r>
    </w:p>
    <w:p>
      <w:pPr>
        <w:pStyle w:val="Normal"/>
        <w:rPr/>
      </w:pPr>
      <w:r>
        <w:rPr/>
      </w:r>
    </w:p>
    <w:p>
      <w:pPr>
        <w:pStyle w:val="Normal"/>
        <w:rPr/>
      </w:pPr>
      <w:r>
        <w:rPr/>
      </w:r>
    </w:p>
    <w:p>
      <w:pPr>
        <w:pStyle w:val="Normal"/>
        <w:rPr/>
      </w:pPr>
      <w:r>
        <w:rPr/>
        <w:t>遗传算法：</w:t>
      </w:r>
    </w:p>
    <w:p>
      <w:pPr>
        <w:pStyle w:val="Normal"/>
        <w:rPr/>
      </w:pPr>
      <w:r>
        <w:rPr/>
        <w:t>一步步逼近最优解，出来的解是不是最优借还不确定，研究对象各种非线性，多变量，多目标，复杂的自适应系统问题，复杂到什么程度就是连目标函数都没有的情况下的时候可以用遗传算法；应用领域，数值拟合，图像处理，实验数据处理等。</w:t>
      </w:r>
    </w:p>
    <w:p>
      <w:pPr>
        <w:pStyle w:val="Normal"/>
        <w:rPr/>
      </w:pPr>
      <w:r>
        <w:rPr/>
      </w:r>
    </w:p>
    <w:p>
      <w:pPr>
        <w:pStyle w:val="Normal"/>
        <w:rPr/>
      </w:pPr>
      <w:r>
        <w:rPr/>
        <w:t>遗传算法是智能式的搜索，依据适应度</w:t>
      </w:r>
      <w:r>
        <w:rPr/>
        <w:t>(</w:t>
      </w:r>
      <w:r>
        <w:rPr/>
        <w:t>目标函数</w:t>
      </w:r>
      <w:r>
        <w:rPr/>
        <w:t>)</w:t>
      </w:r>
      <w:r>
        <w:rPr/>
        <w:t>进行智能搜索</w:t>
      </w:r>
      <w:r>
        <w:rPr/>
        <w:t>;</w:t>
      </w:r>
      <w:r>
        <w:rPr/>
        <w:t>遗传算法还是并行式的运行，每次迭代计算都是对群体中的所有个体同时进行运算，是并行式运算方式，搜索速度快。</w:t>
      </w:r>
    </w:p>
    <w:p>
      <w:pPr>
        <w:pStyle w:val="Normal"/>
        <w:rPr/>
      </w:pPr>
      <w:r>
        <w:rPr/>
      </w:r>
    </w:p>
    <w:p>
      <w:pPr>
        <w:pStyle w:val="Normal"/>
        <w:rPr/>
      </w:pPr>
      <w:r>
        <w:rPr/>
        <w:t>遗传归一化需要层次化的程序；</w:t>
      </w:r>
    </w:p>
    <w:p>
      <w:pPr>
        <w:pStyle w:val="Normal"/>
        <w:rPr/>
      </w:pPr>
      <w:r>
        <w:rPr/>
        <w:t>编码随机产生群体</w:t>
      </w:r>
    </w:p>
    <w:p>
      <w:pPr>
        <w:pStyle w:val="Normal"/>
        <w:rPr/>
      </w:pPr>
      <w:r>
        <w:rPr/>
        <w:t>个体评价</w:t>
      </w:r>
    </w:p>
    <w:p>
      <w:pPr>
        <w:pStyle w:val="Normal"/>
        <w:rPr/>
      </w:pPr>
      <w:r>
        <w:rPr/>
      </w:r>
    </w:p>
    <w:p>
      <w:pPr>
        <w:pStyle w:val="Normal"/>
        <w:rPr/>
      </w:pPr>
      <w:r>
        <w:rPr/>
      </w:r>
    </w:p>
    <w:p>
      <w:pPr>
        <w:pStyle w:val="Normal"/>
        <w:rPr/>
      </w:pPr>
      <w:r>
        <w:rPr/>
        <w:t>论文</w:t>
      </w:r>
      <w:r>
        <w:rPr/>
        <w:t>scale up</w:t>
      </w:r>
      <w:r>
        <w:rPr/>
        <w:t>那篇论文中涉及到整型线性编程，</w:t>
      </w:r>
      <w:r>
        <w:rPr/>
        <w:t>IPL</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2169</TotalTime>
  <Application>LibreOffice/6.0.7.3$Linux_X86_64 LibreOffice_project/00m0$Build-3</Application>
  <Pages>1</Pages>
  <Words>330</Words>
  <Characters>360</Characters>
  <CharactersWithSpaces>361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2020-02-20T04:06:54Z</dcterms:created>
  <dc:creator/>
  <dc:description/>
  <dc:language>en-US</dc:language>
  <cp:lastModifiedBy/>
  <dcterms:modified xsi:type="dcterms:W3CDTF">2020-02-21T19:52:39Z</dcterms:modified>
  <cp:revision>24</cp:revision>
  <dc:subject/>
  <dc:title/>
</cp:coreProperties>
</file>