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82" w:rsidRDefault="00E046DB" w:rsidP="00332C82">
      <w:pPr>
        <w:jc w:val="center"/>
      </w:pPr>
      <w:bookmarkStart w:id="0" w:name="OLE_LINK3"/>
      <w:bookmarkStart w:id="1" w:name="OLE_LINK5"/>
      <w:r>
        <w:rPr>
          <w:noProof/>
        </w:rPr>
        <w:drawing>
          <wp:inline distT="0" distB="0" distL="0" distR="0">
            <wp:extent cx="16383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476250"/>
                    </a:xfrm>
                    <a:prstGeom prst="rect">
                      <a:avLst/>
                    </a:prstGeom>
                    <a:noFill/>
                    <a:ln>
                      <a:noFill/>
                    </a:ln>
                  </pic:spPr>
                </pic:pic>
              </a:graphicData>
            </a:graphic>
          </wp:inline>
        </w:drawing>
      </w:r>
    </w:p>
    <w:p w:rsidR="00332C82" w:rsidRDefault="00332C82" w:rsidP="00332C82">
      <w:pPr>
        <w:widowControl w:val="0"/>
        <w:tabs>
          <w:tab w:val="center" w:pos="4680"/>
        </w:tabs>
        <w:jc w:val="center"/>
      </w:pPr>
    </w:p>
    <w:p w:rsidR="00332C82" w:rsidRDefault="00332C82" w:rsidP="00332C82">
      <w:pPr>
        <w:widowControl w:val="0"/>
        <w:tabs>
          <w:tab w:val="center" w:pos="4680"/>
        </w:tabs>
        <w:jc w:val="center"/>
        <w:rPr>
          <w:b/>
        </w:rPr>
      </w:pPr>
      <w:r>
        <w:rPr>
          <w:b/>
        </w:rPr>
        <w:t xml:space="preserve">THE UNIVERSITY OF </w:t>
      </w:r>
      <w:smartTag w:uri="urn:schemas-microsoft-com:office:smarttags" w:element="City">
        <w:smartTag w:uri="urn:schemas-microsoft-com:office:smarttags" w:element="PlaceName">
          <w:r>
            <w:rPr>
              <w:b/>
            </w:rPr>
            <w:t>CHICAGO</w:t>
          </w:r>
        </w:smartTag>
        <w:r>
          <w:rPr>
            <w:b/>
          </w:rPr>
          <w:t xml:space="preserve"> </w:t>
        </w:r>
        <w:smartTag w:uri="urn:schemas-microsoft-com:office:smarttags" w:element="PlaceName">
          <w:r>
            <w:rPr>
              <w:b/>
            </w:rPr>
            <w:t>BOOTH</w:t>
          </w:r>
        </w:smartTag>
        <w:r>
          <w:rPr>
            <w:b/>
          </w:rPr>
          <w:t xml:space="preserve"> </w:t>
        </w:r>
        <w:smartTag w:uri="urn:schemas-microsoft-com:office:smarttags" w:element="PostalCode">
          <w:r>
            <w:rPr>
              <w:b/>
            </w:rPr>
            <w:t>SCHOOL</w:t>
          </w:r>
        </w:smartTag>
      </w:smartTag>
      <w:r>
        <w:rPr>
          <w:b/>
        </w:rPr>
        <w:t xml:space="preserve"> OF BUSINESS</w:t>
      </w:r>
    </w:p>
    <w:p w:rsidR="00332C82" w:rsidRDefault="00332C82" w:rsidP="00332C82">
      <w:pPr>
        <w:widowControl w:val="0"/>
        <w:tabs>
          <w:tab w:val="center" w:pos="4680"/>
        </w:tabs>
        <w:jc w:val="center"/>
        <w:rPr>
          <w:b/>
        </w:rPr>
      </w:pPr>
      <w:r>
        <w:rPr>
          <w:b/>
        </w:rPr>
        <w:t>PhD Program Office</w:t>
      </w:r>
    </w:p>
    <w:bookmarkEnd w:id="0"/>
    <w:bookmarkEnd w:id="1"/>
    <w:p w:rsidR="003C5D4A" w:rsidRDefault="003C5D4A" w:rsidP="003C5D4A">
      <w:pPr>
        <w:widowControl w:val="0"/>
        <w:rPr>
          <w:sz w:val="24"/>
        </w:rPr>
      </w:pPr>
    </w:p>
    <w:p w:rsidR="003C5D4A" w:rsidRPr="00CE283D" w:rsidRDefault="003C5D4A" w:rsidP="003C5D4A">
      <w:pPr>
        <w:widowControl w:val="0"/>
        <w:tabs>
          <w:tab w:val="left" w:pos="-1440"/>
          <w:tab w:val="left" w:pos="-720"/>
          <w:tab w:val="left" w:pos="0"/>
          <w:tab w:val="left" w:pos="720"/>
          <w:tab w:val="left" w:pos="1440"/>
          <w:tab w:val="left" w:pos="2160"/>
          <w:tab w:val="left" w:pos="2880"/>
          <w:tab w:val="left" w:pos="3600"/>
        </w:tabs>
        <w:rPr>
          <w:sz w:val="22"/>
          <w:szCs w:val="22"/>
        </w:rPr>
      </w:pPr>
      <w:bookmarkStart w:id="2" w:name="OLE_LINK4"/>
      <w:bookmarkStart w:id="3" w:name="OLE_LINK1"/>
      <w:bookmarkStart w:id="4" w:name="OLE_LINK2"/>
      <w:bookmarkStart w:id="5" w:name="OLE_LINK6"/>
      <w:r>
        <w:rPr>
          <w:b/>
          <w:sz w:val="24"/>
        </w:rPr>
        <w:t>Date</w:t>
      </w:r>
      <w:r w:rsidR="009D7EFE">
        <w:rPr>
          <w:sz w:val="24"/>
        </w:rPr>
        <w:t>:</w:t>
      </w:r>
      <w:r w:rsidR="009D7EFE">
        <w:rPr>
          <w:sz w:val="24"/>
        </w:rPr>
        <w:tab/>
      </w:r>
      <w:r w:rsidR="009D7EFE">
        <w:rPr>
          <w:sz w:val="24"/>
        </w:rPr>
        <w:tab/>
      </w:r>
      <w:r w:rsidR="00E126E6">
        <w:rPr>
          <w:sz w:val="22"/>
          <w:szCs w:val="22"/>
        </w:rPr>
        <w:t>April 2</w:t>
      </w:r>
      <w:r w:rsidR="007956F4">
        <w:rPr>
          <w:sz w:val="22"/>
          <w:szCs w:val="22"/>
        </w:rPr>
        <w:t>2</w:t>
      </w:r>
      <w:r w:rsidR="00385661" w:rsidRPr="00CE283D">
        <w:rPr>
          <w:sz w:val="22"/>
          <w:szCs w:val="22"/>
        </w:rPr>
        <w:t>, 201</w:t>
      </w:r>
      <w:r w:rsidR="00E126E6">
        <w:rPr>
          <w:sz w:val="22"/>
          <w:szCs w:val="22"/>
        </w:rPr>
        <w:t>9</w:t>
      </w:r>
    </w:p>
    <w:p w:rsidR="003C5D4A" w:rsidRPr="00CE283D" w:rsidRDefault="003C5D4A" w:rsidP="003C5D4A">
      <w:pPr>
        <w:widowControl w:val="0"/>
        <w:rPr>
          <w:sz w:val="22"/>
          <w:szCs w:val="22"/>
        </w:rPr>
      </w:pPr>
    </w:p>
    <w:p w:rsidR="003C5D4A" w:rsidRPr="00CE283D" w:rsidRDefault="003C5D4A" w:rsidP="003C5D4A">
      <w:pPr>
        <w:widowControl w:val="0"/>
        <w:tabs>
          <w:tab w:val="left" w:pos="-1440"/>
          <w:tab w:val="left" w:pos="-720"/>
          <w:tab w:val="left" w:pos="0"/>
          <w:tab w:val="left" w:pos="720"/>
          <w:tab w:val="left" w:pos="1440"/>
        </w:tabs>
        <w:rPr>
          <w:sz w:val="22"/>
          <w:szCs w:val="22"/>
        </w:rPr>
      </w:pPr>
      <w:r w:rsidRPr="00CE283D">
        <w:rPr>
          <w:b/>
          <w:sz w:val="22"/>
          <w:szCs w:val="22"/>
        </w:rPr>
        <w:t>To</w:t>
      </w:r>
      <w:r w:rsidR="00A468F7" w:rsidRPr="00CE283D">
        <w:rPr>
          <w:sz w:val="22"/>
          <w:szCs w:val="22"/>
        </w:rPr>
        <w:t>:</w:t>
      </w:r>
      <w:r w:rsidR="00A468F7" w:rsidRPr="00CE283D">
        <w:rPr>
          <w:sz w:val="22"/>
          <w:szCs w:val="22"/>
        </w:rPr>
        <w:tab/>
      </w:r>
      <w:r w:rsidR="00A468F7" w:rsidRPr="00CE283D">
        <w:rPr>
          <w:sz w:val="22"/>
          <w:szCs w:val="22"/>
        </w:rPr>
        <w:tab/>
        <w:t>Second</w:t>
      </w:r>
      <w:r w:rsidRPr="00CE283D">
        <w:rPr>
          <w:sz w:val="22"/>
          <w:szCs w:val="22"/>
        </w:rPr>
        <w:t xml:space="preserve"> year</w:t>
      </w:r>
      <w:r w:rsidR="00EF3A8B" w:rsidRPr="00CE283D">
        <w:rPr>
          <w:sz w:val="22"/>
          <w:szCs w:val="22"/>
        </w:rPr>
        <w:t xml:space="preserve"> students (including finance</w:t>
      </w:r>
      <w:r w:rsidR="00D93B27" w:rsidRPr="00CE283D">
        <w:rPr>
          <w:sz w:val="22"/>
          <w:szCs w:val="22"/>
        </w:rPr>
        <w:t xml:space="preserve"> and Joint Program</w:t>
      </w:r>
      <w:r w:rsidR="00FF5B47" w:rsidRPr="00CE283D">
        <w:rPr>
          <w:sz w:val="22"/>
          <w:szCs w:val="22"/>
        </w:rPr>
        <w:t xml:space="preserve"> in Financial Economics</w:t>
      </w:r>
      <w:r w:rsidR="00EF3A8B" w:rsidRPr="00CE283D">
        <w:rPr>
          <w:sz w:val="22"/>
          <w:szCs w:val="22"/>
        </w:rPr>
        <w:t xml:space="preserve"> students) </w:t>
      </w:r>
    </w:p>
    <w:p w:rsidR="003C5D4A" w:rsidRPr="00CE283D" w:rsidRDefault="003C5D4A" w:rsidP="003C5D4A">
      <w:pPr>
        <w:widowControl w:val="0"/>
        <w:rPr>
          <w:sz w:val="22"/>
          <w:szCs w:val="22"/>
        </w:rPr>
      </w:pPr>
    </w:p>
    <w:p w:rsidR="003C5D4A" w:rsidRPr="00CE283D" w:rsidRDefault="003C5D4A" w:rsidP="003C5D4A">
      <w:pPr>
        <w:widowControl w:val="0"/>
        <w:tabs>
          <w:tab w:val="left" w:pos="-1440"/>
          <w:tab w:val="left" w:pos="-720"/>
          <w:tab w:val="left" w:pos="0"/>
          <w:tab w:val="left" w:pos="720"/>
          <w:tab w:val="left" w:pos="1440"/>
        </w:tabs>
        <w:outlineLvl w:val="0"/>
        <w:rPr>
          <w:sz w:val="22"/>
          <w:szCs w:val="22"/>
        </w:rPr>
      </w:pPr>
      <w:r w:rsidRPr="00CE283D">
        <w:rPr>
          <w:b/>
          <w:sz w:val="22"/>
          <w:szCs w:val="22"/>
        </w:rPr>
        <w:t>From</w:t>
      </w:r>
      <w:r w:rsidR="00BE360F" w:rsidRPr="00CE283D">
        <w:rPr>
          <w:sz w:val="22"/>
          <w:szCs w:val="22"/>
        </w:rPr>
        <w:t>:</w:t>
      </w:r>
      <w:r w:rsidR="00BE360F" w:rsidRPr="00CE283D">
        <w:rPr>
          <w:sz w:val="22"/>
          <w:szCs w:val="22"/>
        </w:rPr>
        <w:tab/>
      </w:r>
      <w:r w:rsidR="00BE360F" w:rsidRPr="00CE283D">
        <w:rPr>
          <w:sz w:val="22"/>
          <w:szCs w:val="22"/>
        </w:rPr>
        <w:tab/>
      </w:r>
      <w:r w:rsidR="00E126E6">
        <w:rPr>
          <w:sz w:val="22"/>
          <w:szCs w:val="22"/>
        </w:rPr>
        <w:t>Malaina Brown,</w:t>
      </w:r>
      <w:r w:rsidR="00D112B8" w:rsidRPr="00CE283D">
        <w:rPr>
          <w:sz w:val="22"/>
          <w:szCs w:val="22"/>
        </w:rPr>
        <w:t xml:space="preserve"> Director</w:t>
      </w:r>
    </w:p>
    <w:p w:rsidR="003C5D4A" w:rsidRPr="00CE283D" w:rsidRDefault="003C5D4A" w:rsidP="003C5D4A">
      <w:pPr>
        <w:widowControl w:val="0"/>
        <w:rPr>
          <w:sz w:val="22"/>
          <w:szCs w:val="22"/>
        </w:rPr>
      </w:pPr>
    </w:p>
    <w:p w:rsidR="003C5D4A" w:rsidRPr="00CE283D" w:rsidRDefault="003C5D4A" w:rsidP="003C5D4A">
      <w:pPr>
        <w:widowControl w:val="0"/>
        <w:pBdr>
          <w:bottom w:val="single" w:sz="4" w:space="1" w:color="auto"/>
        </w:pBdr>
        <w:tabs>
          <w:tab w:val="left" w:pos="-1440"/>
          <w:tab w:val="left" w:pos="-720"/>
          <w:tab w:val="left" w:pos="0"/>
          <w:tab w:val="left" w:pos="720"/>
        </w:tabs>
        <w:rPr>
          <w:sz w:val="22"/>
          <w:szCs w:val="22"/>
        </w:rPr>
      </w:pPr>
      <w:r w:rsidRPr="00CE283D">
        <w:rPr>
          <w:b/>
          <w:sz w:val="22"/>
          <w:szCs w:val="22"/>
        </w:rPr>
        <w:t>In Re</w:t>
      </w:r>
      <w:r w:rsidRPr="00CE283D">
        <w:rPr>
          <w:sz w:val="22"/>
          <w:szCs w:val="22"/>
        </w:rPr>
        <w:t>:</w:t>
      </w:r>
      <w:r w:rsidRPr="00CE283D">
        <w:rPr>
          <w:sz w:val="22"/>
          <w:szCs w:val="22"/>
        </w:rPr>
        <w:tab/>
      </w:r>
      <w:r w:rsidRPr="00CE283D">
        <w:rPr>
          <w:sz w:val="22"/>
          <w:szCs w:val="22"/>
        </w:rPr>
        <w:tab/>
        <w:t>Curriculum Paper</w:t>
      </w:r>
    </w:p>
    <w:p w:rsidR="003C5D4A" w:rsidRPr="00CE283D" w:rsidRDefault="003C5D4A" w:rsidP="003C5D4A">
      <w:pPr>
        <w:widowControl w:val="0"/>
        <w:jc w:val="both"/>
        <w:rPr>
          <w:sz w:val="22"/>
          <w:szCs w:val="22"/>
        </w:rPr>
      </w:pPr>
    </w:p>
    <w:p w:rsidR="003C5D4A" w:rsidRPr="00CE283D" w:rsidRDefault="00816AEC" w:rsidP="003C5D4A">
      <w:pPr>
        <w:widowControl w:val="0"/>
        <w:jc w:val="both"/>
        <w:rPr>
          <w:sz w:val="22"/>
          <w:szCs w:val="22"/>
        </w:rPr>
      </w:pPr>
      <w:r w:rsidRPr="00CE283D">
        <w:rPr>
          <w:sz w:val="22"/>
          <w:szCs w:val="22"/>
        </w:rPr>
        <w:t xml:space="preserve">This is an early </w:t>
      </w:r>
      <w:r w:rsidR="003C5D4A" w:rsidRPr="00CE283D">
        <w:rPr>
          <w:sz w:val="22"/>
          <w:szCs w:val="22"/>
        </w:rPr>
        <w:t>reminder that your curriculum paper is due at the</w:t>
      </w:r>
      <w:r w:rsidR="00385661" w:rsidRPr="00CE283D">
        <w:rPr>
          <w:sz w:val="22"/>
          <w:szCs w:val="22"/>
        </w:rPr>
        <w:t xml:space="preserve"> end of the autumn quarter, 201</w:t>
      </w:r>
      <w:r w:rsidR="00E126E6">
        <w:rPr>
          <w:sz w:val="22"/>
          <w:szCs w:val="22"/>
        </w:rPr>
        <w:t>9</w:t>
      </w:r>
      <w:r w:rsidR="008D73AC" w:rsidRPr="00CE283D">
        <w:rPr>
          <w:sz w:val="22"/>
          <w:szCs w:val="22"/>
        </w:rPr>
        <w:t xml:space="preserve"> (unless your dissertation area requires a paper earlier</w:t>
      </w:r>
      <w:r w:rsidR="008D1699" w:rsidRPr="00CE283D">
        <w:rPr>
          <w:sz w:val="22"/>
          <w:szCs w:val="22"/>
        </w:rPr>
        <w:t>—</w:t>
      </w:r>
      <w:r w:rsidR="008D1699" w:rsidRPr="00CE283D">
        <w:rPr>
          <w:sz w:val="22"/>
          <w:szCs w:val="22"/>
          <w:highlight w:val="yellow"/>
        </w:rPr>
        <w:t>please check your dissertation area’s section of the guidebook</w:t>
      </w:r>
      <w:r w:rsidR="008D73AC" w:rsidRPr="00CE283D">
        <w:rPr>
          <w:sz w:val="22"/>
          <w:szCs w:val="22"/>
        </w:rPr>
        <w:t>)</w:t>
      </w:r>
      <w:r w:rsidR="003C5D4A" w:rsidRPr="00CE283D">
        <w:rPr>
          <w:sz w:val="22"/>
          <w:szCs w:val="22"/>
        </w:rPr>
        <w:t>.  Please refer to the</w:t>
      </w:r>
      <w:r w:rsidR="008D73AC" w:rsidRPr="00CE283D">
        <w:rPr>
          <w:b/>
          <w:i/>
          <w:sz w:val="22"/>
          <w:szCs w:val="22"/>
        </w:rPr>
        <w:t xml:space="preserve"> PhD</w:t>
      </w:r>
      <w:r w:rsidR="003C5D4A" w:rsidRPr="00CE283D">
        <w:rPr>
          <w:b/>
          <w:i/>
          <w:sz w:val="22"/>
          <w:szCs w:val="22"/>
        </w:rPr>
        <w:t xml:space="preserve"> Program Guidebook</w:t>
      </w:r>
      <w:r w:rsidR="003C5D4A" w:rsidRPr="00CE283D">
        <w:rPr>
          <w:sz w:val="22"/>
          <w:szCs w:val="22"/>
        </w:rPr>
        <w:t xml:space="preserve"> for a discussion of this degree requirement.  Here is the process to be followed:</w:t>
      </w:r>
    </w:p>
    <w:p w:rsidR="003C5D4A" w:rsidRPr="00CE283D" w:rsidRDefault="003C5D4A" w:rsidP="003C5D4A">
      <w:pPr>
        <w:widowControl w:val="0"/>
        <w:jc w:val="both"/>
        <w:rPr>
          <w:sz w:val="22"/>
          <w:szCs w:val="22"/>
        </w:rPr>
      </w:pPr>
    </w:p>
    <w:p w:rsidR="003C5D4A" w:rsidRPr="00CE283D" w:rsidRDefault="003C5D4A" w:rsidP="003C5D4A">
      <w:pPr>
        <w:widowControl w:val="0"/>
        <w:tabs>
          <w:tab w:val="left" w:pos="-1440"/>
        </w:tabs>
        <w:ind w:left="720" w:hanging="720"/>
        <w:jc w:val="both"/>
        <w:rPr>
          <w:sz w:val="22"/>
          <w:szCs w:val="22"/>
        </w:rPr>
      </w:pPr>
      <w:r w:rsidRPr="00CE283D">
        <w:rPr>
          <w:sz w:val="22"/>
          <w:szCs w:val="22"/>
        </w:rPr>
        <w:t>1.</w:t>
      </w:r>
      <w:r w:rsidRPr="00CE283D">
        <w:rPr>
          <w:sz w:val="22"/>
          <w:szCs w:val="22"/>
        </w:rPr>
        <w:tab/>
      </w:r>
      <w:r w:rsidR="00AD5125" w:rsidRPr="00CE283D">
        <w:rPr>
          <w:sz w:val="22"/>
          <w:szCs w:val="22"/>
        </w:rPr>
        <w:t xml:space="preserve">By </w:t>
      </w:r>
      <w:r w:rsidR="00D93B27" w:rsidRPr="00CE283D">
        <w:rPr>
          <w:b/>
          <w:sz w:val="22"/>
          <w:szCs w:val="22"/>
        </w:rPr>
        <w:t>Ju</w:t>
      </w:r>
      <w:r w:rsidR="00E126E6">
        <w:rPr>
          <w:b/>
          <w:sz w:val="22"/>
          <w:szCs w:val="22"/>
        </w:rPr>
        <w:t>ne 17</w:t>
      </w:r>
      <w:r w:rsidRPr="00CE283D">
        <w:rPr>
          <w:b/>
          <w:sz w:val="22"/>
          <w:szCs w:val="22"/>
        </w:rPr>
        <w:t>, 20</w:t>
      </w:r>
      <w:r w:rsidR="006F0DE7" w:rsidRPr="00CE283D">
        <w:rPr>
          <w:b/>
          <w:sz w:val="22"/>
          <w:szCs w:val="22"/>
        </w:rPr>
        <w:t>1</w:t>
      </w:r>
      <w:r w:rsidR="00E126E6">
        <w:rPr>
          <w:b/>
          <w:sz w:val="22"/>
          <w:szCs w:val="22"/>
        </w:rPr>
        <w:t>9</w:t>
      </w:r>
      <w:r w:rsidR="00EE6880" w:rsidRPr="00CE283D">
        <w:rPr>
          <w:sz w:val="22"/>
          <w:szCs w:val="22"/>
        </w:rPr>
        <w:t xml:space="preserve">, second </w:t>
      </w:r>
      <w:r w:rsidRPr="00CE283D">
        <w:rPr>
          <w:sz w:val="22"/>
          <w:szCs w:val="22"/>
        </w:rPr>
        <w:t xml:space="preserve">year students must submit a copy of the </w:t>
      </w:r>
      <w:r w:rsidR="002959E1" w:rsidRPr="00CE283D">
        <w:rPr>
          <w:sz w:val="22"/>
          <w:szCs w:val="22"/>
        </w:rPr>
        <w:t>“</w:t>
      </w:r>
      <w:r w:rsidRPr="00CE283D">
        <w:rPr>
          <w:sz w:val="22"/>
          <w:szCs w:val="22"/>
        </w:rPr>
        <w:t>Curriculum Paper Topic Approval Form</w:t>
      </w:r>
      <w:r w:rsidR="002959E1" w:rsidRPr="00CE283D">
        <w:rPr>
          <w:sz w:val="22"/>
          <w:szCs w:val="22"/>
        </w:rPr>
        <w:t>”</w:t>
      </w:r>
      <w:r w:rsidRPr="00CE283D">
        <w:rPr>
          <w:sz w:val="22"/>
          <w:szCs w:val="22"/>
        </w:rPr>
        <w:t xml:space="preserve"> (Form #1), s</w:t>
      </w:r>
      <w:r w:rsidR="00332C82" w:rsidRPr="00CE283D">
        <w:rPr>
          <w:sz w:val="22"/>
          <w:szCs w:val="22"/>
        </w:rPr>
        <w:t>igned by the student and two Booth</w:t>
      </w:r>
      <w:r w:rsidRPr="00CE283D">
        <w:rPr>
          <w:sz w:val="22"/>
          <w:szCs w:val="22"/>
        </w:rPr>
        <w:t xml:space="preserve"> faculty members who agree to serve as readers of the curriculum paper</w:t>
      </w:r>
      <w:r w:rsidR="000B71D6" w:rsidRPr="00CE283D">
        <w:rPr>
          <w:sz w:val="22"/>
          <w:szCs w:val="22"/>
        </w:rPr>
        <w:t xml:space="preserve"> (Joint Program students may have one Booth</w:t>
      </w:r>
      <w:r w:rsidR="00385661" w:rsidRPr="00CE283D">
        <w:rPr>
          <w:sz w:val="22"/>
          <w:szCs w:val="22"/>
        </w:rPr>
        <w:t xml:space="preserve"> faculty member and one </w:t>
      </w:r>
      <w:r w:rsidR="000B71D6" w:rsidRPr="00CE283D">
        <w:rPr>
          <w:sz w:val="22"/>
          <w:szCs w:val="22"/>
        </w:rPr>
        <w:t>department faculty member if they wish)</w:t>
      </w:r>
      <w:r w:rsidRPr="00CE283D">
        <w:rPr>
          <w:sz w:val="22"/>
          <w:szCs w:val="22"/>
        </w:rPr>
        <w:t xml:space="preserve">. If, at any point, the student changes topics, the student must get faculty approval for the new topic and </w:t>
      </w:r>
      <w:r w:rsidR="008D73AC" w:rsidRPr="00CE283D">
        <w:rPr>
          <w:sz w:val="22"/>
          <w:szCs w:val="22"/>
        </w:rPr>
        <w:t>submit a new form to the PhD Program</w:t>
      </w:r>
      <w:r w:rsidR="00EE6880" w:rsidRPr="00CE283D">
        <w:rPr>
          <w:sz w:val="22"/>
          <w:szCs w:val="22"/>
        </w:rPr>
        <w:t xml:space="preserve"> O</w:t>
      </w:r>
      <w:r w:rsidRPr="00CE283D">
        <w:rPr>
          <w:sz w:val="22"/>
          <w:szCs w:val="22"/>
        </w:rPr>
        <w:t>ffice.</w:t>
      </w:r>
    </w:p>
    <w:p w:rsidR="003C5D4A" w:rsidRPr="00CE283D" w:rsidRDefault="003C5D4A" w:rsidP="003C5D4A">
      <w:pPr>
        <w:widowControl w:val="0"/>
        <w:jc w:val="both"/>
        <w:rPr>
          <w:sz w:val="22"/>
          <w:szCs w:val="22"/>
        </w:rPr>
      </w:pPr>
    </w:p>
    <w:p w:rsidR="003C5D4A" w:rsidRPr="00CE283D" w:rsidRDefault="003C5D4A" w:rsidP="003C5D4A">
      <w:pPr>
        <w:widowControl w:val="0"/>
        <w:tabs>
          <w:tab w:val="left" w:pos="-1440"/>
        </w:tabs>
        <w:ind w:left="720" w:hanging="720"/>
        <w:jc w:val="both"/>
        <w:rPr>
          <w:sz w:val="22"/>
          <w:szCs w:val="22"/>
        </w:rPr>
      </w:pPr>
      <w:r w:rsidRPr="00CE283D">
        <w:rPr>
          <w:sz w:val="22"/>
          <w:szCs w:val="22"/>
        </w:rPr>
        <w:t>2.</w:t>
      </w:r>
      <w:r w:rsidRPr="00CE283D">
        <w:rPr>
          <w:sz w:val="22"/>
          <w:szCs w:val="22"/>
        </w:rPr>
        <w:tab/>
      </w:r>
      <w:r w:rsidR="00AD5125" w:rsidRPr="00CE283D">
        <w:rPr>
          <w:sz w:val="22"/>
          <w:szCs w:val="22"/>
        </w:rPr>
        <w:t xml:space="preserve">By </w:t>
      </w:r>
      <w:r w:rsidR="00E126E6">
        <w:rPr>
          <w:b/>
          <w:sz w:val="22"/>
          <w:szCs w:val="22"/>
        </w:rPr>
        <w:t>August 26</w:t>
      </w:r>
      <w:r w:rsidR="00356B55">
        <w:rPr>
          <w:b/>
          <w:sz w:val="22"/>
          <w:szCs w:val="22"/>
        </w:rPr>
        <w:t>, 201</w:t>
      </w:r>
      <w:r w:rsidR="00E126E6">
        <w:rPr>
          <w:b/>
          <w:sz w:val="22"/>
          <w:szCs w:val="22"/>
        </w:rPr>
        <w:t>9</w:t>
      </w:r>
      <w:r w:rsidRPr="00CE283D">
        <w:rPr>
          <w:sz w:val="22"/>
          <w:szCs w:val="22"/>
        </w:rPr>
        <w:t xml:space="preserve">, the student must submit an outline of the curriculum paper and a signed copy of the </w:t>
      </w:r>
      <w:r w:rsidR="002959E1" w:rsidRPr="00CE283D">
        <w:rPr>
          <w:sz w:val="22"/>
          <w:szCs w:val="22"/>
        </w:rPr>
        <w:t>“</w:t>
      </w:r>
      <w:r w:rsidRPr="00CE283D">
        <w:rPr>
          <w:sz w:val="22"/>
          <w:szCs w:val="22"/>
        </w:rPr>
        <w:t>Curriculum Paper Outline Approval Form</w:t>
      </w:r>
      <w:r w:rsidR="002959E1" w:rsidRPr="00CE283D">
        <w:rPr>
          <w:sz w:val="22"/>
          <w:szCs w:val="22"/>
        </w:rPr>
        <w:t>”</w:t>
      </w:r>
      <w:r w:rsidR="008D73AC" w:rsidRPr="00CE283D">
        <w:rPr>
          <w:sz w:val="22"/>
          <w:szCs w:val="22"/>
        </w:rPr>
        <w:t xml:space="preserve"> (Form #2) to the PhD Program</w:t>
      </w:r>
      <w:r w:rsidR="008A5FFC" w:rsidRPr="00CE283D">
        <w:rPr>
          <w:sz w:val="22"/>
          <w:szCs w:val="22"/>
        </w:rPr>
        <w:t xml:space="preserve"> O</w:t>
      </w:r>
      <w:r w:rsidRPr="00CE283D">
        <w:rPr>
          <w:sz w:val="22"/>
          <w:szCs w:val="22"/>
        </w:rPr>
        <w:t xml:space="preserve">ffice.  </w:t>
      </w:r>
      <w:r w:rsidRPr="00CE283D">
        <w:rPr>
          <w:b/>
          <w:sz w:val="22"/>
          <w:szCs w:val="22"/>
        </w:rPr>
        <w:t>Stipend checks will</w:t>
      </w:r>
      <w:r w:rsidR="001A196C" w:rsidRPr="00CE283D">
        <w:rPr>
          <w:b/>
          <w:sz w:val="22"/>
          <w:szCs w:val="22"/>
        </w:rPr>
        <w:t xml:space="preserve"> not be processed</w:t>
      </w:r>
      <w:r w:rsidRPr="00CE283D">
        <w:rPr>
          <w:b/>
          <w:sz w:val="22"/>
          <w:szCs w:val="22"/>
        </w:rPr>
        <w:t xml:space="preserve"> until the signed copy of the “Curriculum Paper Outline Approval Form” h</w:t>
      </w:r>
      <w:r w:rsidR="008D73AC" w:rsidRPr="00CE283D">
        <w:rPr>
          <w:b/>
          <w:sz w:val="22"/>
          <w:szCs w:val="22"/>
        </w:rPr>
        <w:t>as been submitted to the PhD Program</w:t>
      </w:r>
      <w:r w:rsidR="00EE6880" w:rsidRPr="00CE283D">
        <w:rPr>
          <w:b/>
          <w:sz w:val="22"/>
          <w:szCs w:val="22"/>
        </w:rPr>
        <w:t xml:space="preserve"> O</w:t>
      </w:r>
      <w:r w:rsidRPr="00CE283D">
        <w:rPr>
          <w:b/>
          <w:sz w:val="22"/>
          <w:szCs w:val="22"/>
        </w:rPr>
        <w:t>ffice</w:t>
      </w:r>
      <w:r w:rsidRPr="00CE283D">
        <w:rPr>
          <w:sz w:val="22"/>
          <w:szCs w:val="22"/>
        </w:rPr>
        <w:t>.</w:t>
      </w:r>
      <w:r w:rsidR="001A196C" w:rsidRPr="00CE283D">
        <w:rPr>
          <w:sz w:val="22"/>
          <w:szCs w:val="22"/>
        </w:rPr>
        <w:t xml:space="preserve">  (Processing b</w:t>
      </w:r>
      <w:r w:rsidR="00CA1537">
        <w:rPr>
          <w:sz w:val="22"/>
          <w:szCs w:val="22"/>
        </w:rPr>
        <w:t>y the university can take up to three</w:t>
      </w:r>
      <w:r w:rsidR="001A196C" w:rsidRPr="00CE283D">
        <w:rPr>
          <w:sz w:val="22"/>
          <w:szCs w:val="22"/>
        </w:rPr>
        <w:t xml:space="preserve"> weeks so please plan ahead if you do not meet the deadline.)</w:t>
      </w:r>
    </w:p>
    <w:p w:rsidR="003C5D4A" w:rsidRPr="00CE283D" w:rsidRDefault="003C5D4A" w:rsidP="003C5D4A">
      <w:pPr>
        <w:widowControl w:val="0"/>
        <w:jc w:val="both"/>
        <w:rPr>
          <w:sz w:val="22"/>
          <w:szCs w:val="22"/>
        </w:rPr>
      </w:pPr>
    </w:p>
    <w:p w:rsidR="003C5D4A" w:rsidRPr="00CE283D" w:rsidRDefault="003C5D4A" w:rsidP="003C5D4A">
      <w:pPr>
        <w:widowControl w:val="0"/>
        <w:numPr>
          <w:ilvl w:val="0"/>
          <w:numId w:val="1"/>
        </w:numPr>
        <w:spacing w:line="230" w:lineRule="auto"/>
        <w:rPr>
          <w:sz w:val="22"/>
          <w:szCs w:val="22"/>
        </w:rPr>
      </w:pPr>
      <w:r w:rsidRPr="00CE283D">
        <w:rPr>
          <w:sz w:val="22"/>
          <w:szCs w:val="22"/>
        </w:rPr>
        <w:t xml:space="preserve">The outline for an </w:t>
      </w:r>
      <w:r w:rsidRPr="00CE283D">
        <w:rPr>
          <w:i/>
          <w:sz w:val="22"/>
          <w:szCs w:val="22"/>
        </w:rPr>
        <w:t xml:space="preserve">empirical </w:t>
      </w:r>
      <w:r w:rsidRPr="00CE283D">
        <w:rPr>
          <w:sz w:val="22"/>
          <w:szCs w:val="22"/>
        </w:rPr>
        <w:t xml:space="preserve">paper should include </w:t>
      </w:r>
    </w:p>
    <w:p w:rsidR="003C5D4A" w:rsidRPr="00CE283D" w:rsidRDefault="003C5D4A" w:rsidP="003C5D4A">
      <w:pPr>
        <w:widowControl w:val="0"/>
        <w:numPr>
          <w:ilvl w:val="0"/>
          <w:numId w:val="2"/>
        </w:numPr>
        <w:spacing w:line="230" w:lineRule="auto"/>
        <w:rPr>
          <w:sz w:val="22"/>
          <w:szCs w:val="22"/>
        </w:rPr>
      </w:pPr>
      <w:r w:rsidRPr="00CE283D">
        <w:rPr>
          <w:sz w:val="22"/>
          <w:szCs w:val="22"/>
        </w:rPr>
        <w:t xml:space="preserve">the research hypothesis, </w:t>
      </w:r>
    </w:p>
    <w:p w:rsidR="003C5D4A" w:rsidRPr="00CE283D" w:rsidRDefault="003C5D4A" w:rsidP="003C5D4A">
      <w:pPr>
        <w:widowControl w:val="0"/>
        <w:numPr>
          <w:ilvl w:val="0"/>
          <w:numId w:val="2"/>
        </w:numPr>
        <w:spacing w:line="230" w:lineRule="auto"/>
        <w:rPr>
          <w:sz w:val="22"/>
          <w:szCs w:val="22"/>
        </w:rPr>
      </w:pPr>
      <w:r w:rsidRPr="00CE283D">
        <w:rPr>
          <w:sz w:val="22"/>
          <w:szCs w:val="22"/>
        </w:rPr>
        <w:t xml:space="preserve">motivation for the research hypothesis, </w:t>
      </w:r>
    </w:p>
    <w:p w:rsidR="003C5D4A" w:rsidRPr="00CE283D" w:rsidRDefault="003C5D4A" w:rsidP="003C5D4A">
      <w:pPr>
        <w:widowControl w:val="0"/>
        <w:numPr>
          <w:ilvl w:val="0"/>
          <w:numId w:val="2"/>
        </w:numPr>
        <w:spacing w:line="230" w:lineRule="auto"/>
        <w:rPr>
          <w:sz w:val="22"/>
          <w:szCs w:val="22"/>
        </w:rPr>
      </w:pPr>
      <w:r w:rsidRPr="00CE283D">
        <w:rPr>
          <w:sz w:val="22"/>
          <w:szCs w:val="22"/>
        </w:rPr>
        <w:t xml:space="preserve">description of the data, </w:t>
      </w:r>
    </w:p>
    <w:p w:rsidR="003C5D4A" w:rsidRPr="00CE283D" w:rsidRDefault="003C5D4A" w:rsidP="003C5D4A">
      <w:pPr>
        <w:widowControl w:val="0"/>
        <w:numPr>
          <w:ilvl w:val="0"/>
          <w:numId w:val="2"/>
        </w:numPr>
        <w:spacing w:line="230" w:lineRule="auto"/>
        <w:rPr>
          <w:sz w:val="22"/>
          <w:szCs w:val="22"/>
        </w:rPr>
      </w:pPr>
      <w:r w:rsidRPr="00CE283D">
        <w:rPr>
          <w:sz w:val="22"/>
          <w:szCs w:val="22"/>
        </w:rPr>
        <w:t xml:space="preserve">description of the empirical tests, and </w:t>
      </w:r>
    </w:p>
    <w:p w:rsidR="003C5D4A" w:rsidRPr="00CE283D" w:rsidRDefault="003C5D4A" w:rsidP="003C5D4A">
      <w:pPr>
        <w:widowControl w:val="0"/>
        <w:numPr>
          <w:ilvl w:val="0"/>
          <w:numId w:val="2"/>
        </w:numPr>
        <w:spacing w:line="230" w:lineRule="auto"/>
        <w:rPr>
          <w:sz w:val="22"/>
          <w:szCs w:val="22"/>
        </w:rPr>
      </w:pPr>
      <w:proofErr w:type="gramStart"/>
      <w:r w:rsidRPr="00CE283D">
        <w:rPr>
          <w:sz w:val="22"/>
          <w:szCs w:val="22"/>
        </w:rPr>
        <w:t>the</w:t>
      </w:r>
      <w:proofErr w:type="gramEnd"/>
      <w:r w:rsidRPr="00CE283D">
        <w:rPr>
          <w:sz w:val="22"/>
          <w:szCs w:val="22"/>
        </w:rPr>
        <w:t xml:space="preserve"> expected contribution to the literature. </w:t>
      </w:r>
    </w:p>
    <w:p w:rsidR="003C5D4A" w:rsidRPr="00CE283D" w:rsidRDefault="003C5D4A" w:rsidP="003C5D4A">
      <w:pPr>
        <w:widowControl w:val="0"/>
        <w:spacing w:line="230" w:lineRule="auto"/>
        <w:ind w:left="1080"/>
        <w:rPr>
          <w:sz w:val="22"/>
          <w:szCs w:val="22"/>
        </w:rPr>
      </w:pPr>
    </w:p>
    <w:p w:rsidR="003C5D4A" w:rsidRPr="00CE283D" w:rsidRDefault="003C5D4A" w:rsidP="003C5D4A">
      <w:pPr>
        <w:widowControl w:val="0"/>
        <w:numPr>
          <w:ilvl w:val="0"/>
          <w:numId w:val="1"/>
        </w:numPr>
        <w:spacing w:line="230" w:lineRule="auto"/>
        <w:rPr>
          <w:sz w:val="22"/>
          <w:szCs w:val="22"/>
        </w:rPr>
      </w:pPr>
      <w:r w:rsidRPr="00CE283D">
        <w:rPr>
          <w:sz w:val="22"/>
          <w:szCs w:val="22"/>
        </w:rPr>
        <w:t xml:space="preserve">The outline for an </w:t>
      </w:r>
      <w:r w:rsidRPr="00CE283D">
        <w:rPr>
          <w:i/>
          <w:sz w:val="22"/>
          <w:szCs w:val="22"/>
        </w:rPr>
        <w:t xml:space="preserve">analytical </w:t>
      </w:r>
      <w:r w:rsidRPr="00CE283D">
        <w:rPr>
          <w:sz w:val="22"/>
          <w:szCs w:val="22"/>
        </w:rPr>
        <w:t xml:space="preserve">paper should include </w:t>
      </w:r>
    </w:p>
    <w:p w:rsidR="003C5D4A" w:rsidRPr="00CE283D" w:rsidRDefault="003C5D4A" w:rsidP="003C5D4A">
      <w:pPr>
        <w:widowControl w:val="0"/>
        <w:numPr>
          <w:ilvl w:val="0"/>
          <w:numId w:val="3"/>
        </w:numPr>
        <w:spacing w:line="230" w:lineRule="auto"/>
        <w:rPr>
          <w:sz w:val="22"/>
          <w:szCs w:val="22"/>
        </w:rPr>
      </w:pPr>
      <w:r w:rsidRPr="00CE283D">
        <w:rPr>
          <w:sz w:val="22"/>
          <w:szCs w:val="22"/>
        </w:rPr>
        <w:t xml:space="preserve">the basic phenomenon under study, </w:t>
      </w:r>
    </w:p>
    <w:p w:rsidR="003C5D4A" w:rsidRPr="00CE283D" w:rsidRDefault="003C5D4A" w:rsidP="003C5D4A">
      <w:pPr>
        <w:widowControl w:val="0"/>
        <w:numPr>
          <w:ilvl w:val="0"/>
          <w:numId w:val="3"/>
        </w:numPr>
        <w:spacing w:line="230" w:lineRule="auto"/>
        <w:rPr>
          <w:sz w:val="22"/>
          <w:szCs w:val="22"/>
        </w:rPr>
      </w:pPr>
      <w:r w:rsidRPr="00CE283D">
        <w:rPr>
          <w:sz w:val="22"/>
          <w:szCs w:val="22"/>
        </w:rPr>
        <w:t>the economic setting,</w:t>
      </w:r>
    </w:p>
    <w:p w:rsidR="003C5D4A" w:rsidRPr="00CE283D" w:rsidRDefault="003C5D4A" w:rsidP="003C5D4A">
      <w:pPr>
        <w:widowControl w:val="0"/>
        <w:numPr>
          <w:ilvl w:val="0"/>
          <w:numId w:val="3"/>
        </w:numPr>
        <w:spacing w:line="230" w:lineRule="auto"/>
        <w:rPr>
          <w:sz w:val="22"/>
          <w:szCs w:val="22"/>
        </w:rPr>
      </w:pPr>
      <w:r w:rsidRPr="00CE283D">
        <w:rPr>
          <w:sz w:val="22"/>
          <w:szCs w:val="22"/>
        </w:rPr>
        <w:t xml:space="preserve">the modeling approach, </w:t>
      </w:r>
    </w:p>
    <w:p w:rsidR="003C5D4A" w:rsidRPr="00CE283D" w:rsidRDefault="003C5D4A" w:rsidP="003C5D4A">
      <w:pPr>
        <w:widowControl w:val="0"/>
        <w:numPr>
          <w:ilvl w:val="0"/>
          <w:numId w:val="3"/>
        </w:numPr>
        <w:spacing w:line="230" w:lineRule="auto"/>
        <w:rPr>
          <w:sz w:val="22"/>
          <w:szCs w:val="22"/>
        </w:rPr>
      </w:pPr>
      <w:r w:rsidRPr="00CE283D">
        <w:rPr>
          <w:sz w:val="22"/>
          <w:szCs w:val="22"/>
        </w:rPr>
        <w:t xml:space="preserve">the fundamental assumptions, and </w:t>
      </w:r>
    </w:p>
    <w:p w:rsidR="003C5D4A" w:rsidRPr="00CE283D" w:rsidRDefault="003C5D4A" w:rsidP="003C5D4A">
      <w:pPr>
        <w:widowControl w:val="0"/>
        <w:numPr>
          <w:ilvl w:val="0"/>
          <w:numId w:val="3"/>
        </w:numPr>
        <w:spacing w:line="230" w:lineRule="auto"/>
        <w:rPr>
          <w:sz w:val="22"/>
          <w:szCs w:val="22"/>
        </w:rPr>
      </w:pPr>
      <w:proofErr w:type="gramStart"/>
      <w:r w:rsidRPr="00CE283D">
        <w:rPr>
          <w:sz w:val="22"/>
          <w:szCs w:val="22"/>
        </w:rPr>
        <w:t>the</w:t>
      </w:r>
      <w:proofErr w:type="gramEnd"/>
      <w:r w:rsidRPr="00CE283D">
        <w:rPr>
          <w:sz w:val="22"/>
          <w:szCs w:val="22"/>
        </w:rPr>
        <w:t xml:space="preserve"> expected contribution to the literature.  </w:t>
      </w:r>
    </w:p>
    <w:p w:rsidR="003C5D4A" w:rsidRPr="00CE283D" w:rsidRDefault="003C5D4A" w:rsidP="003C5D4A">
      <w:pPr>
        <w:widowControl w:val="0"/>
        <w:tabs>
          <w:tab w:val="left" w:pos="-1440"/>
        </w:tabs>
        <w:ind w:left="720" w:hanging="720"/>
        <w:jc w:val="both"/>
        <w:rPr>
          <w:sz w:val="22"/>
          <w:szCs w:val="22"/>
        </w:rPr>
      </w:pPr>
      <w:r w:rsidRPr="00CE283D">
        <w:rPr>
          <w:sz w:val="22"/>
          <w:szCs w:val="22"/>
        </w:rPr>
        <w:tab/>
      </w:r>
    </w:p>
    <w:p w:rsidR="003C5D4A" w:rsidRPr="00CE283D" w:rsidRDefault="003C5D4A" w:rsidP="003C5D4A">
      <w:pPr>
        <w:widowControl w:val="0"/>
        <w:tabs>
          <w:tab w:val="left" w:pos="-1440"/>
        </w:tabs>
        <w:ind w:left="720" w:hanging="720"/>
        <w:jc w:val="both"/>
        <w:rPr>
          <w:sz w:val="22"/>
          <w:szCs w:val="22"/>
        </w:rPr>
      </w:pPr>
      <w:r w:rsidRPr="00CE283D">
        <w:rPr>
          <w:sz w:val="22"/>
          <w:szCs w:val="22"/>
        </w:rPr>
        <w:t>3.</w:t>
      </w:r>
      <w:r w:rsidRPr="00CE283D">
        <w:rPr>
          <w:sz w:val="22"/>
          <w:szCs w:val="22"/>
        </w:rPr>
        <w:tab/>
      </w:r>
      <w:r w:rsidR="00AD5125" w:rsidRPr="00CE283D">
        <w:rPr>
          <w:sz w:val="22"/>
          <w:szCs w:val="22"/>
        </w:rPr>
        <w:t>By</w:t>
      </w:r>
      <w:r w:rsidR="007956F4">
        <w:rPr>
          <w:sz w:val="22"/>
          <w:szCs w:val="22"/>
        </w:rPr>
        <w:t xml:space="preserve"> </w:t>
      </w:r>
      <w:r w:rsidR="007956F4" w:rsidRPr="007956F4">
        <w:rPr>
          <w:b/>
          <w:sz w:val="22"/>
          <w:szCs w:val="22"/>
        </w:rPr>
        <w:t>December</w:t>
      </w:r>
      <w:r w:rsidR="007C7DCC" w:rsidRPr="00CE283D">
        <w:rPr>
          <w:b/>
          <w:sz w:val="22"/>
          <w:szCs w:val="22"/>
        </w:rPr>
        <w:t xml:space="preserve"> </w:t>
      </w:r>
      <w:r w:rsidR="00E126E6">
        <w:rPr>
          <w:b/>
          <w:sz w:val="22"/>
          <w:szCs w:val="22"/>
        </w:rPr>
        <w:t>2</w:t>
      </w:r>
      <w:r w:rsidR="00385661" w:rsidRPr="00CE283D">
        <w:rPr>
          <w:b/>
          <w:sz w:val="22"/>
          <w:szCs w:val="22"/>
        </w:rPr>
        <w:t>, 201</w:t>
      </w:r>
      <w:r w:rsidR="00E126E6">
        <w:rPr>
          <w:b/>
          <w:sz w:val="22"/>
          <w:szCs w:val="22"/>
        </w:rPr>
        <w:t>9</w:t>
      </w:r>
      <w:r w:rsidRPr="00CE283D">
        <w:rPr>
          <w:sz w:val="22"/>
          <w:szCs w:val="22"/>
        </w:rPr>
        <w:t>, the student must submit a copy of the completed</w:t>
      </w:r>
      <w:r w:rsidR="008D73AC" w:rsidRPr="00CE283D">
        <w:rPr>
          <w:sz w:val="22"/>
          <w:szCs w:val="22"/>
        </w:rPr>
        <w:t xml:space="preserve"> curriculum paper to the PhD Program</w:t>
      </w:r>
      <w:r w:rsidR="00D0731E" w:rsidRPr="00CE283D">
        <w:rPr>
          <w:sz w:val="22"/>
          <w:szCs w:val="22"/>
        </w:rPr>
        <w:t xml:space="preserve"> O</w:t>
      </w:r>
      <w:r w:rsidRPr="00CE283D">
        <w:rPr>
          <w:sz w:val="22"/>
          <w:szCs w:val="22"/>
        </w:rPr>
        <w:t xml:space="preserve">ffice and to each of the two faculty readers. Attach a copy of the </w:t>
      </w:r>
      <w:r w:rsidR="002959E1" w:rsidRPr="00CE283D">
        <w:rPr>
          <w:sz w:val="22"/>
          <w:szCs w:val="22"/>
        </w:rPr>
        <w:t>“</w:t>
      </w:r>
      <w:r w:rsidRPr="00CE283D">
        <w:rPr>
          <w:sz w:val="22"/>
          <w:szCs w:val="22"/>
        </w:rPr>
        <w:t>Curriculum Paper Evaluation Form</w:t>
      </w:r>
      <w:r w:rsidR="002959E1" w:rsidRPr="00CE283D">
        <w:rPr>
          <w:sz w:val="22"/>
          <w:szCs w:val="22"/>
        </w:rPr>
        <w:t>”</w:t>
      </w:r>
      <w:r w:rsidRPr="00CE283D">
        <w:rPr>
          <w:sz w:val="22"/>
          <w:szCs w:val="22"/>
        </w:rPr>
        <w:t xml:space="preserve"> (Form #3) to </w:t>
      </w:r>
      <w:r w:rsidRPr="00CE283D">
        <w:rPr>
          <w:b/>
          <w:i/>
          <w:sz w:val="22"/>
          <w:szCs w:val="22"/>
        </w:rPr>
        <w:t>each</w:t>
      </w:r>
      <w:r w:rsidRPr="00CE283D">
        <w:rPr>
          <w:i/>
          <w:sz w:val="22"/>
          <w:szCs w:val="22"/>
        </w:rPr>
        <w:t xml:space="preserve"> </w:t>
      </w:r>
      <w:r w:rsidRPr="00CE283D">
        <w:rPr>
          <w:sz w:val="22"/>
          <w:szCs w:val="22"/>
        </w:rPr>
        <w:t>reader</w:t>
      </w:r>
      <w:r w:rsidR="002959E1" w:rsidRPr="00CE283D">
        <w:rPr>
          <w:sz w:val="22"/>
          <w:szCs w:val="22"/>
        </w:rPr>
        <w:t>’</w:t>
      </w:r>
      <w:r w:rsidRPr="00CE283D">
        <w:rPr>
          <w:sz w:val="22"/>
          <w:szCs w:val="22"/>
        </w:rPr>
        <w:t>s copy.</w:t>
      </w:r>
      <w:r w:rsidR="00B35A85">
        <w:rPr>
          <w:sz w:val="22"/>
          <w:szCs w:val="22"/>
        </w:rPr>
        <w:t xml:space="preserve">  The PhD </w:t>
      </w:r>
      <w:r w:rsidR="008D73AC" w:rsidRPr="00CE283D">
        <w:rPr>
          <w:sz w:val="22"/>
          <w:szCs w:val="22"/>
        </w:rPr>
        <w:t xml:space="preserve">Program </w:t>
      </w:r>
      <w:r w:rsidR="00DF0BD3" w:rsidRPr="00CE283D">
        <w:rPr>
          <w:sz w:val="22"/>
          <w:szCs w:val="22"/>
        </w:rPr>
        <w:t>O</w:t>
      </w:r>
      <w:r w:rsidR="00814CDD" w:rsidRPr="00CE283D">
        <w:rPr>
          <w:sz w:val="22"/>
          <w:szCs w:val="22"/>
        </w:rPr>
        <w:t>ffice would like an electronic copy of the paper.  Please consult with your readers as to whether they want an electronic or hard copy of the paper.</w:t>
      </w:r>
    </w:p>
    <w:p w:rsidR="003C5D4A" w:rsidRPr="00CE283D" w:rsidRDefault="003C5D4A" w:rsidP="003C5D4A">
      <w:pPr>
        <w:widowControl w:val="0"/>
        <w:jc w:val="both"/>
        <w:rPr>
          <w:sz w:val="22"/>
          <w:szCs w:val="22"/>
        </w:rPr>
      </w:pPr>
    </w:p>
    <w:p w:rsidR="003C5D4A" w:rsidRPr="00CE283D" w:rsidRDefault="003C5D4A" w:rsidP="003C5D4A">
      <w:pPr>
        <w:widowControl w:val="0"/>
        <w:tabs>
          <w:tab w:val="left" w:pos="-1440"/>
        </w:tabs>
        <w:ind w:left="720" w:hanging="720"/>
        <w:jc w:val="both"/>
        <w:rPr>
          <w:sz w:val="22"/>
          <w:szCs w:val="22"/>
        </w:rPr>
      </w:pPr>
      <w:r w:rsidRPr="00CE283D">
        <w:rPr>
          <w:sz w:val="22"/>
          <w:szCs w:val="22"/>
        </w:rPr>
        <w:t>4.</w:t>
      </w:r>
      <w:r w:rsidRPr="00CE283D">
        <w:rPr>
          <w:sz w:val="22"/>
          <w:szCs w:val="22"/>
        </w:rPr>
        <w:tab/>
      </w:r>
      <w:r w:rsidR="00AD5125" w:rsidRPr="00CE283D">
        <w:rPr>
          <w:sz w:val="22"/>
          <w:szCs w:val="22"/>
        </w:rPr>
        <w:t xml:space="preserve">By </w:t>
      </w:r>
      <w:r w:rsidR="00385661" w:rsidRPr="00CE283D">
        <w:rPr>
          <w:b/>
          <w:sz w:val="22"/>
          <w:szCs w:val="22"/>
        </w:rPr>
        <w:t xml:space="preserve">January </w:t>
      </w:r>
      <w:r w:rsidR="00E126E6">
        <w:rPr>
          <w:b/>
          <w:sz w:val="22"/>
          <w:szCs w:val="22"/>
        </w:rPr>
        <w:t>6, 2020</w:t>
      </w:r>
      <w:r w:rsidRPr="00CE283D">
        <w:rPr>
          <w:sz w:val="22"/>
          <w:szCs w:val="22"/>
        </w:rPr>
        <w:t>, the two faculty readers must read the curriculum paper and affirm that it is satisfactory; the faculty</w:t>
      </w:r>
      <w:r w:rsidR="00D224B0" w:rsidRPr="00CE283D">
        <w:rPr>
          <w:sz w:val="22"/>
          <w:szCs w:val="22"/>
        </w:rPr>
        <w:t xml:space="preserve"> readers will notify the PhD</w:t>
      </w:r>
      <w:r w:rsidR="00D0731E" w:rsidRPr="00CE283D">
        <w:rPr>
          <w:sz w:val="22"/>
          <w:szCs w:val="22"/>
        </w:rPr>
        <w:t xml:space="preserve"> O</w:t>
      </w:r>
      <w:r w:rsidRPr="00CE283D">
        <w:rPr>
          <w:sz w:val="22"/>
          <w:szCs w:val="22"/>
        </w:rPr>
        <w:t xml:space="preserve">ffice by submitting the </w:t>
      </w:r>
      <w:r w:rsidR="002959E1" w:rsidRPr="00CE283D">
        <w:rPr>
          <w:sz w:val="22"/>
          <w:szCs w:val="22"/>
        </w:rPr>
        <w:t>“</w:t>
      </w:r>
      <w:r w:rsidRPr="00CE283D">
        <w:rPr>
          <w:sz w:val="22"/>
          <w:szCs w:val="22"/>
        </w:rPr>
        <w:t>Curriculum Paper Evaluation Form (Form #3).</w:t>
      </w:r>
      <w:r w:rsidR="002959E1" w:rsidRPr="00CE283D">
        <w:rPr>
          <w:sz w:val="22"/>
          <w:szCs w:val="22"/>
        </w:rPr>
        <w:t>”</w:t>
      </w:r>
      <w:r w:rsidRPr="00CE283D">
        <w:rPr>
          <w:sz w:val="22"/>
          <w:szCs w:val="22"/>
        </w:rPr>
        <w:t xml:space="preserve">  </w:t>
      </w:r>
      <w:r w:rsidR="001A196C" w:rsidRPr="00CE283D">
        <w:rPr>
          <w:b/>
          <w:sz w:val="22"/>
          <w:szCs w:val="22"/>
        </w:rPr>
        <w:t xml:space="preserve">Stipend checks will not be processed </w:t>
      </w:r>
      <w:r w:rsidRPr="00CE283D">
        <w:rPr>
          <w:b/>
          <w:sz w:val="22"/>
          <w:szCs w:val="22"/>
        </w:rPr>
        <w:t>until the signed copy of the “Curriculum Paper Evaluation Form” h</w:t>
      </w:r>
      <w:r w:rsidR="008D73AC" w:rsidRPr="00CE283D">
        <w:rPr>
          <w:b/>
          <w:sz w:val="22"/>
          <w:szCs w:val="22"/>
        </w:rPr>
        <w:t>as been submitted to the PhD Program</w:t>
      </w:r>
      <w:r w:rsidR="00061DE2" w:rsidRPr="00CE283D">
        <w:rPr>
          <w:b/>
          <w:sz w:val="22"/>
          <w:szCs w:val="22"/>
        </w:rPr>
        <w:t xml:space="preserve"> O</w:t>
      </w:r>
      <w:r w:rsidRPr="00CE283D">
        <w:rPr>
          <w:b/>
          <w:sz w:val="22"/>
          <w:szCs w:val="22"/>
        </w:rPr>
        <w:t>ffice</w:t>
      </w:r>
      <w:r w:rsidRPr="00CE283D">
        <w:rPr>
          <w:sz w:val="22"/>
          <w:szCs w:val="22"/>
        </w:rPr>
        <w:t>.</w:t>
      </w:r>
      <w:r w:rsidR="001A196C" w:rsidRPr="00CE283D">
        <w:rPr>
          <w:sz w:val="22"/>
          <w:szCs w:val="22"/>
        </w:rPr>
        <w:t xml:space="preserve">  (Processing by t</w:t>
      </w:r>
      <w:r w:rsidR="00CE283D" w:rsidRPr="00CE283D">
        <w:rPr>
          <w:sz w:val="22"/>
          <w:szCs w:val="22"/>
        </w:rPr>
        <w:t>he university can take up to three</w:t>
      </w:r>
      <w:r w:rsidR="001A196C" w:rsidRPr="00CE283D">
        <w:rPr>
          <w:sz w:val="22"/>
          <w:szCs w:val="22"/>
        </w:rPr>
        <w:t xml:space="preserve"> weeks so please </w:t>
      </w:r>
      <w:r w:rsidR="001A196C" w:rsidRPr="00CE283D">
        <w:rPr>
          <w:sz w:val="22"/>
          <w:szCs w:val="22"/>
        </w:rPr>
        <w:lastRenderedPageBreak/>
        <w:t>plan ahead</w:t>
      </w:r>
      <w:r w:rsidR="00CE283D" w:rsidRPr="00CE283D">
        <w:rPr>
          <w:sz w:val="22"/>
          <w:szCs w:val="22"/>
        </w:rPr>
        <w:t xml:space="preserve"> accordingly</w:t>
      </w:r>
      <w:r w:rsidR="001A196C" w:rsidRPr="00CE283D">
        <w:rPr>
          <w:sz w:val="22"/>
          <w:szCs w:val="22"/>
        </w:rPr>
        <w:t>.)</w:t>
      </w:r>
    </w:p>
    <w:p w:rsidR="003C5D4A" w:rsidRPr="00CE283D" w:rsidRDefault="003C5D4A" w:rsidP="003C5D4A">
      <w:pPr>
        <w:widowControl w:val="0"/>
        <w:jc w:val="both"/>
        <w:rPr>
          <w:sz w:val="22"/>
          <w:szCs w:val="22"/>
        </w:rPr>
      </w:pPr>
    </w:p>
    <w:p w:rsidR="003C5D4A" w:rsidRPr="00CE283D" w:rsidRDefault="003C5D4A" w:rsidP="003C5D4A">
      <w:pPr>
        <w:widowControl w:val="0"/>
        <w:tabs>
          <w:tab w:val="left" w:pos="-1440"/>
        </w:tabs>
        <w:ind w:left="720" w:hanging="720"/>
        <w:jc w:val="both"/>
        <w:rPr>
          <w:sz w:val="22"/>
          <w:szCs w:val="22"/>
        </w:rPr>
      </w:pPr>
      <w:r w:rsidRPr="00CE283D">
        <w:rPr>
          <w:sz w:val="22"/>
          <w:szCs w:val="22"/>
        </w:rPr>
        <w:t>5.</w:t>
      </w:r>
      <w:r w:rsidRPr="00CE283D">
        <w:rPr>
          <w:sz w:val="22"/>
          <w:szCs w:val="22"/>
        </w:rPr>
        <w:tab/>
        <w:t>Students are required to present the curriculum paper in a Curriculum Paper seminar, which is preferably in the student’s dissertation area workshop, during the winter</w:t>
      </w:r>
      <w:r w:rsidR="002A54EA" w:rsidRPr="00CE283D">
        <w:rPr>
          <w:sz w:val="22"/>
          <w:szCs w:val="22"/>
        </w:rPr>
        <w:t xml:space="preserve"> or spring</w:t>
      </w:r>
      <w:r w:rsidRPr="00CE283D">
        <w:rPr>
          <w:sz w:val="22"/>
          <w:szCs w:val="22"/>
        </w:rPr>
        <w:t xml:space="preserve"> quarter, </w:t>
      </w:r>
      <w:r w:rsidR="00E126E6">
        <w:rPr>
          <w:sz w:val="22"/>
          <w:szCs w:val="22"/>
        </w:rPr>
        <w:t>2020</w:t>
      </w:r>
      <w:r w:rsidRPr="00CE283D">
        <w:rPr>
          <w:sz w:val="22"/>
          <w:szCs w:val="22"/>
        </w:rPr>
        <w:t xml:space="preserve">.  Both faculty readers must be present and sign the </w:t>
      </w:r>
      <w:r w:rsidR="002959E1" w:rsidRPr="00CE283D">
        <w:rPr>
          <w:sz w:val="22"/>
          <w:szCs w:val="22"/>
        </w:rPr>
        <w:t>“</w:t>
      </w:r>
      <w:r w:rsidRPr="00CE283D">
        <w:rPr>
          <w:sz w:val="22"/>
          <w:szCs w:val="22"/>
        </w:rPr>
        <w:t>Curriculum Paper Presentation Form</w:t>
      </w:r>
      <w:r w:rsidR="002959E1" w:rsidRPr="00CE283D">
        <w:rPr>
          <w:sz w:val="22"/>
          <w:szCs w:val="22"/>
        </w:rPr>
        <w:t>”</w:t>
      </w:r>
      <w:r w:rsidRPr="00CE283D">
        <w:rPr>
          <w:sz w:val="22"/>
          <w:szCs w:val="22"/>
        </w:rPr>
        <w:t xml:space="preserve"> (Form #4) stating that the presentation was acceptable.</w:t>
      </w:r>
      <w:r w:rsidR="00332C82" w:rsidRPr="00CE283D">
        <w:rPr>
          <w:sz w:val="22"/>
          <w:szCs w:val="22"/>
        </w:rPr>
        <w:t xml:space="preserve">  You cannot advance to candidacy without completing this requirement.</w:t>
      </w:r>
    </w:p>
    <w:p w:rsidR="003C5D4A" w:rsidRPr="00CE283D" w:rsidRDefault="003C5D4A" w:rsidP="003C5D4A">
      <w:pPr>
        <w:widowControl w:val="0"/>
        <w:jc w:val="both"/>
        <w:rPr>
          <w:sz w:val="22"/>
          <w:szCs w:val="22"/>
        </w:rPr>
      </w:pPr>
    </w:p>
    <w:p w:rsidR="0091710B" w:rsidRPr="00CE283D" w:rsidRDefault="0091710B" w:rsidP="0091710B">
      <w:pPr>
        <w:widowControl w:val="0"/>
        <w:jc w:val="both"/>
        <w:rPr>
          <w:sz w:val="22"/>
          <w:szCs w:val="22"/>
        </w:rPr>
      </w:pPr>
      <w:r w:rsidRPr="00CE283D">
        <w:rPr>
          <w:sz w:val="22"/>
          <w:szCs w:val="22"/>
        </w:rPr>
        <w:t xml:space="preserve">The forms mentioned above </w:t>
      </w:r>
      <w:r w:rsidR="00A468F7" w:rsidRPr="00CE283D">
        <w:rPr>
          <w:sz w:val="22"/>
          <w:szCs w:val="22"/>
        </w:rPr>
        <w:t>will be</w:t>
      </w:r>
      <w:r w:rsidRPr="00CE283D">
        <w:rPr>
          <w:sz w:val="22"/>
          <w:szCs w:val="22"/>
        </w:rPr>
        <w:t xml:space="preserve"> available on the </w:t>
      </w:r>
      <w:r w:rsidR="008D73AC" w:rsidRPr="00CE283D">
        <w:rPr>
          <w:sz w:val="22"/>
          <w:szCs w:val="22"/>
        </w:rPr>
        <w:t>internal PhD P</w:t>
      </w:r>
      <w:r w:rsidR="008A5FFC" w:rsidRPr="00CE283D">
        <w:rPr>
          <w:sz w:val="22"/>
          <w:szCs w:val="22"/>
        </w:rPr>
        <w:t>rogram</w:t>
      </w:r>
      <w:r w:rsidR="008237D9" w:rsidRPr="00CE283D">
        <w:rPr>
          <w:sz w:val="22"/>
          <w:szCs w:val="22"/>
        </w:rPr>
        <w:t xml:space="preserve"> website</w:t>
      </w:r>
      <w:r w:rsidRPr="00CE283D">
        <w:rPr>
          <w:sz w:val="22"/>
          <w:szCs w:val="22"/>
        </w:rPr>
        <w:t>.  The first form that you will need</w:t>
      </w:r>
      <w:r w:rsidR="00545A72" w:rsidRPr="00CE283D">
        <w:rPr>
          <w:sz w:val="22"/>
          <w:szCs w:val="22"/>
        </w:rPr>
        <w:t>,</w:t>
      </w:r>
      <w:r w:rsidRPr="00CE283D">
        <w:rPr>
          <w:sz w:val="22"/>
          <w:szCs w:val="22"/>
        </w:rPr>
        <w:t xml:space="preserve"> "Curriculum Paper Topic Approval Form” (Form #1)</w:t>
      </w:r>
      <w:r w:rsidR="00545A72" w:rsidRPr="00CE283D">
        <w:rPr>
          <w:sz w:val="22"/>
          <w:szCs w:val="22"/>
        </w:rPr>
        <w:t>,</w:t>
      </w:r>
      <w:r w:rsidRPr="00CE283D">
        <w:rPr>
          <w:sz w:val="22"/>
          <w:szCs w:val="22"/>
        </w:rPr>
        <w:t xml:space="preserve"> is attached.</w:t>
      </w:r>
    </w:p>
    <w:p w:rsidR="00EF3A8B" w:rsidRPr="00CE283D" w:rsidRDefault="00EF3A8B" w:rsidP="003C5D4A">
      <w:pPr>
        <w:widowControl w:val="0"/>
        <w:jc w:val="both"/>
        <w:rPr>
          <w:sz w:val="22"/>
          <w:szCs w:val="22"/>
        </w:rPr>
      </w:pPr>
    </w:p>
    <w:p w:rsidR="003C5D4A" w:rsidRPr="00CE283D" w:rsidRDefault="003C5D4A" w:rsidP="003C5D4A">
      <w:pPr>
        <w:widowControl w:val="0"/>
        <w:jc w:val="both"/>
        <w:rPr>
          <w:b/>
          <w:sz w:val="22"/>
          <w:szCs w:val="22"/>
        </w:rPr>
      </w:pPr>
      <w:r w:rsidRPr="00CE283D">
        <w:rPr>
          <w:sz w:val="22"/>
          <w:szCs w:val="22"/>
        </w:rPr>
        <w:t xml:space="preserve">Please remember that </w:t>
      </w:r>
      <w:r w:rsidRPr="00CE283D">
        <w:rPr>
          <w:b/>
          <w:sz w:val="22"/>
          <w:szCs w:val="22"/>
        </w:rPr>
        <w:t xml:space="preserve">this is a requirement for the </w:t>
      </w:r>
      <w:r w:rsidR="008D73AC" w:rsidRPr="00CE283D">
        <w:rPr>
          <w:b/>
          <w:sz w:val="22"/>
          <w:szCs w:val="22"/>
        </w:rPr>
        <w:t>PhD</w:t>
      </w:r>
      <w:r w:rsidR="00D0731E" w:rsidRPr="00CE283D">
        <w:rPr>
          <w:b/>
          <w:sz w:val="22"/>
          <w:szCs w:val="22"/>
        </w:rPr>
        <w:t xml:space="preserve"> </w:t>
      </w:r>
      <w:r w:rsidRPr="00CE283D">
        <w:rPr>
          <w:b/>
          <w:sz w:val="22"/>
          <w:szCs w:val="22"/>
        </w:rPr>
        <w:t>degree</w:t>
      </w:r>
      <w:r w:rsidRPr="00CE283D">
        <w:rPr>
          <w:sz w:val="22"/>
          <w:szCs w:val="22"/>
        </w:rPr>
        <w:t>.  Failure to submit a copy of the completed curriculum paper b</w:t>
      </w:r>
      <w:r w:rsidR="008A5FFC" w:rsidRPr="00CE283D">
        <w:rPr>
          <w:sz w:val="22"/>
          <w:szCs w:val="22"/>
        </w:rPr>
        <w:t>y the end o</w:t>
      </w:r>
      <w:r w:rsidR="00385661" w:rsidRPr="00CE283D">
        <w:rPr>
          <w:sz w:val="22"/>
          <w:szCs w:val="22"/>
        </w:rPr>
        <w:t>f autumn quarter 201</w:t>
      </w:r>
      <w:r w:rsidR="00E126E6">
        <w:rPr>
          <w:sz w:val="22"/>
          <w:szCs w:val="22"/>
        </w:rPr>
        <w:t>9</w:t>
      </w:r>
      <w:r w:rsidRPr="00CE283D">
        <w:rPr>
          <w:sz w:val="22"/>
          <w:szCs w:val="22"/>
        </w:rPr>
        <w:t>, and/or failure to complete the curriculum paper requirement b</w:t>
      </w:r>
      <w:r w:rsidR="002A54EA" w:rsidRPr="00CE283D">
        <w:rPr>
          <w:sz w:val="22"/>
          <w:szCs w:val="22"/>
        </w:rPr>
        <w:t xml:space="preserve">y </w:t>
      </w:r>
      <w:r w:rsidR="00E126E6">
        <w:rPr>
          <w:sz w:val="22"/>
          <w:szCs w:val="22"/>
        </w:rPr>
        <w:t>the end of spring quarter 2020</w:t>
      </w:r>
      <w:r w:rsidR="00CE283D" w:rsidRPr="00CE283D">
        <w:rPr>
          <w:sz w:val="22"/>
          <w:szCs w:val="22"/>
        </w:rPr>
        <w:softHyphen/>
      </w:r>
      <w:r w:rsidRPr="00CE283D">
        <w:rPr>
          <w:sz w:val="22"/>
          <w:szCs w:val="22"/>
        </w:rPr>
        <w:t xml:space="preserve">, will mean that you are </w:t>
      </w:r>
      <w:r w:rsidRPr="00CE283D">
        <w:rPr>
          <w:b/>
          <w:sz w:val="22"/>
          <w:szCs w:val="22"/>
        </w:rPr>
        <w:t>not</w:t>
      </w:r>
      <w:r w:rsidRPr="00CE283D">
        <w:rPr>
          <w:sz w:val="22"/>
          <w:szCs w:val="22"/>
        </w:rPr>
        <w:t xml:space="preserve"> making satisfactory progress in the Ph.D. Program.  </w:t>
      </w:r>
      <w:r w:rsidRPr="00CE283D">
        <w:rPr>
          <w:b/>
          <w:sz w:val="22"/>
          <w:szCs w:val="22"/>
        </w:rPr>
        <w:t xml:space="preserve">The first effect of not making satisfactory progress is the cancellation of </w:t>
      </w:r>
      <w:r w:rsidR="00A91E8D" w:rsidRPr="00CE283D">
        <w:rPr>
          <w:b/>
          <w:sz w:val="22"/>
          <w:szCs w:val="22"/>
        </w:rPr>
        <w:t>financial aid (</w:t>
      </w:r>
      <w:r w:rsidRPr="00CE283D">
        <w:rPr>
          <w:b/>
          <w:sz w:val="22"/>
          <w:szCs w:val="22"/>
        </w:rPr>
        <w:t>stipend</w:t>
      </w:r>
      <w:r w:rsidR="00B35A85">
        <w:rPr>
          <w:b/>
          <w:sz w:val="22"/>
          <w:szCs w:val="22"/>
        </w:rPr>
        <w:t xml:space="preserve"> and/or tu</w:t>
      </w:r>
      <w:r w:rsidR="00A91E8D" w:rsidRPr="00CE283D">
        <w:rPr>
          <w:b/>
          <w:sz w:val="22"/>
          <w:szCs w:val="22"/>
        </w:rPr>
        <w:t>i</w:t>
      </w:r>
      <w:r w:rsidR="00CE283D">
        <w:rPr>
          <w:b/>
          <w:sz w:val="22"/>
          <w:szCs w:val="22"/>
        </w:rPr>
        <w:t>t</w:t>
      </w:r>
      <w:r w:rsidR="00A91E8D" w:rsidRPr="00CE283D">
        <w:rPr>
          <w:b/>
          <w:sz w:val="22"/>
          <w:szCs w:val="22"/>
        </w:rPr>
        <w:t>ion</w:t>
      </w:r>
      <w:r w:rsidRPr="00CE283D">
        <w:rPr>
          <w:b/>
          <w:sz w:val="22"/>
          <w:szCs w:val="22"/>
        </w:rPr>
        <w:t>). Further action could include dismissal from the Program.</w:t>
      </w:r>
    </w:p>
    <w:p w:rsidR="003C5D4A" w:rsidRPr="00CE283D" w:rsidRDefault="003C5D4A" w:rsidP="003C5D4A">
      <w:pPr>
        <w:widowControl w:val="0"/>
        <w:jc w:val="both"/>
        <w:rPr>
          <w:sz w:val="22"/>
          <w:szCs w:val="22"/>
        </w:rPr>
      </w:pPr>
    </w:p>
    <w:p w:rsidR="00874F67" w:rsidRDefault="00874F67" w:rsidP="00874F67">
      <w:pPr>
        <w:jc w:val="both"/>
        <w:rPr>
          <w:spacing w:val="-3"/>
          <w:sz w:val="22"/>
          <w:szCs w:val="22"/>
        </w:rPr>
      </w:pPr>
      <w:r w:rsidRPr="00874F67">
        <w:rPr>
          <w:b/>
          <w:sz w:val="22"/>
          <w:szCs w:val="22"/>
        </w:rPr>
        <w:t xml:space="preserve">Behavioral Science students:  </w:t>
      </w:r>
      <w:r w:rsidRPr="00874F67">
        <w:rPr>
          <w:sz w:val="22"/>
          <w:szCs w:val="22"/>
        </w:rPr>
        <w:t>The</w:t>
      </w:r>
      <w:r w:rsidRPr="00874F67">
        <w:rPr>
          <w:b/>
          <w:sz w:val="22"/>
          <w:szCs w:val="22"/>
        </w:rPr>
        <w:t xml:space="preserve"> </w:t>
      </w:r>
      <w:r w:rsidRPr="00874F67">
        <w:rPr>
          <w:sz w:val="22"/>
          <w:szCs w:val="22"/>
        </w:rPr>
        <w:t xml:space="preserve">topic approval and outline approval form are due June 24.  The paper is due September 23, and the presentation must be completed by December 4.  The </w:t>
      </w:r>
      <w:r w:rsidRPr="00874F67">
        <w:rPr>
          <w:spacing w:val="-3"/>
          <w:sz w:val="22"/>
          <w:szCs w:val="22"/>
        </w:rPr>
        <w:t>paper is evaluated by your advisor, a second faculty member who you select, and a third faculty member in the Behavioral Science group assigned by the PhD area advisor.  Students present the paper in brownbag.  </w:t>
      </w:r>
    </w:p>
    <w:p w:rsidR="00874F67" w:rsidRPr="00874F67" w:rsidRDefault="00874F67" w:rsidP="00874F67">
      <w:pPr>
        <w:jc w:val="both"/>
        <w:rPr>
          <w:spacing w:val="-3"/>
          <w:sz w:val="22"/>
          <w:szCs w:val="22"/>
        </w:rPr>
      </w:pPr>
    </w:p>
    <w:p w:rsidR="00CE283D" w:rsidRPr="00B35A85" w:rsidRDefault="00CE283D" w:rsidP="00CE283D">
      <w:pPr>
        <w:pStyle w:val="BodyTextIndent"/>
        <w:ind w:left="0" w:firstLine="0"/>
        <w:rPr>
          <w:b/>
          <w:szCs w:val="22"/>
        </w:rPr>
      </w:pPr>
      <w:r w:rsidRPr="00B35A85">
        <w:rPr>
          <w:b/>
          <w:szCs w:val="22"/>
        </w:rPr>
        <w:t xml:space="preserve">Econometrics and Statistics Students: </w:t>
      </w:r>
      <w:r w:rsidRPr="00B35A85">
        <w:rPr>
          <w:szCs w:val="22"/>
        </w:rPr>
        <w:t>A</w:t>
      </w:r>
      <w:r w:rsidRPr="00B35A85">
        <w:rPr>
          <w:b/>
          <w:szCs w:val="22"/>
        </w:rPr>
        <w:t xml:space="preserve"> </w:t>
      </w:r>
      <w:r w:rsidRPr="00B35A85">
        <w:rPr>
          <w:szCs w:val="22"/>
        </w:rPr>
        <w:t>student is required to write a research paper in Econometrics and Statistics by the second week of the autumn quarter of the third year. The paper will be evaluated by at least two Econometric and Statistics faculty members with a pass or fail grade, and feedback will be given to the student. Normally, the student has only one chance to pass this requirem</w:t>
      </w:r>
      <w:bookmarkStart w:id="6" w:name="_GoBack"/>
      <w:bookmarkEnd w:id="6"/>
      <w:r w:rsidRPr="00B35A85">
        <w:rPr>
          <w:szCs w:val="22"/>
        </w:rPr>
        <w:t xml:space="preserve">ent. If the student successfully passes the research paper, s/he may revise it, according to the feedback received and expand on the results for his/her curriculum paper, due at the end of autumn quarter. The curriculum paper presentation requirement in a seminar during winter quarter must be fulfilled for Econometrics/Statistics students by presenting their E/S-Curriculum Paper in the Econometrics/Statistics Colloquium during winter quarter of the student’s third year. The oral presentation will be judged by faculty with a pass or fail grade. </w:t>
      </w:r>
    </w:p>
    <w:p w:rsidR="00B136AF" w:rsidRPr="0014796B" w:rsidRDefault="00D93B27" w:rsidP="0091710B">
      <w:pPr>
        <w:widowControl w:val="0"/>
        <w:jc w:val="both"/>
        <w:rPr>
          <w:b/>
          <w:sz w:val="22"/>
          <w:szCs w:val="22"/>
        </w:rPr>
      </w:pPr>
      <w:r w:rsidRPr="00B35A85">
        <w:rPr>
          <w:b/>
          <w:sz w:val="22"/>
          <w:szCs w:val="22"/>
        </w:rPr>
        <w:t>Finance and Joint Program</w:t>
      </w:r>
      <w:r w:rsidR="00FF5B47" w:rsidRPr="00B35A85">
        <w:rPr>
          <w:b/>
          <w:sz w:val="22"/>
          <w:szCs w:val="22"/>
        </w:rPr>
        <w:t xml:space="preserve"> in Financial Economics</w:t>
      </w:r>
      <w:r w:rsidRPr="00B35A85">
        <w:rPr>
          <w:b/>
          <w:sz w:val="22"/>
          <w:szCs w:val="22"/>
        </w:rPr>
        <w:t xml:space="preserve"> students</w:t>
      </w:r>
      <w:r w:rsidR="00B136AF" w:rsidRPr="00B35A85">
        <w:rPr>
          <w:b/>
          <w:sz w:val="22"/>
          <w:szCs w:val="22"/>
        </w:rPr>
        <w:t xml:space="preserve">:  </w:t>
      </w:r>
      <w:r w:rsidR="00B136AF" w:rsidRPr="00B35A85">
        <w:rPr>
          <w:sz w:val="22"/>
          <w:szCs w:val="22"/>
        </w:rPr>
        <w:t>A student may fulfill both the curriculum paper requirement and the finance paper requirement with the same paper.  However, please</w:t>
      </w:r>
      <w:r w:rsidR="00B136AF" w:rsidRPr="00B35A85">
        <w:rPr>
          <w:b/>
          <w:sz w:val="22"/>
          <w:szCs w:val="22"/>
        </w:rPr>
        <w:t xml:space="preserve"> note that all students must comply with the “Curriculum Paper” requirements</w:t>
      </w:r>
      <w:r w:rsidR="00B136AF" w:rsidRPr="00B35A85">
        <w:rPr>
          <w:sz w:val="22"/>
          <w:szCs w:val="22"/>
        </w:rPr>
        <w:t>, which are ou</w:t>
      </w:r>
      <w:r w:rsidR="00D0731E" w:rsidRPr="00B35A85">
        <w:rPr>
          <w:sz w:val="22"/>
          <w:szCs w:val="22"/>
        </w:rPr>
        <w:t>tlined in this</w:t>
      </w:r>
      <w:r w:rsidR="00B136AF" w:rsidRPr="00B35A85">
        <w:rPr>
          <w:sz w:val="22"/>
          <w:szCs w:val="22"/>
        </w:rPr>
        <w:t xml:space="preserve"> memorandum</w:t>
      </w:r>
      <w:r w:rsidR="00CE283D" w:rsidRPr="00B35A85">
        <w:rPr>
          <w:sz w:val="22"/>
          <w:szCs w:val="22"/>
        </w:rPr>
        <w:t xml:space="preserve"> (with the exception of Form 2, which you do not need to turn in)</w:t>
      </w:r>
      <w:r w:rsidR="00B136AF" w:rsidRPr="00B35A85">
        <w:rPr>
          <w:sz w:val="22"/>
          <w:szCs w:val="22"/>
        </w:rPr>
        <w:t>.  Namely, students must submit</w:t>
      </w:r>
      <w:r w:rsidR="00CE283D" w:rsidRPr="00B35A85">
        <w:rPr>
          <w:sz w:val="22"/>
          <w:szCs w:val="22"/>
        </w:rPr>
        <w:t xml:space="preserve"> “Curriculum Paper” Forms 1, </w:t>
      </w:r>
      <w:r w:rsidR="00B136AF" w:rsidRPr="00B35A85">
        <w:rPr>
          <w:sz w:val="22"/>
          <w:szCs w:val="22"/>
        </w:rPr>
        <w:t>3, and 4, according to</w:t>
      </w:r>
      <w:r w:rsidR="0000559A" w:rsidRPr="00B35A85">
        <w:rPr>
          <w:sz w:val="22"/>
          <w:szCs w:val="22"/>
        </w:rPr>
        <w:t xml:space="preserve"> (or ahead of)</w:t>
      </w:r>
      <w:r w:rsidR="00B136AF" w:rsidRPr="00B35A85">
        <w:rPr>
          <w:sz w:val="22"/>
          <w:szCs w:val="22"/>
        </w:rPr>
        <w:t xml:space="preserve"> the schedule detailed in the “Curriculum Paper” memorandu</w:t>
      </w:r>
      <w:r w:rsidR="00FF7FEC" w:rsidRPr="00B35A85">
        <w:rPr>
          <w:sz w:val="22"/>
          <w:szCs w:val="22"/>
        </w:rPr>
        <w:t>m, regardless of the deadlines for</w:t>
      </w:r>
      <w:r w:rsidR="00B136AF" w:rsidRPr="00B35A85">
        <w:rPr>
          <w:sz w:val="22"/>
          <w:szCs w:val="22"/>
        </w:rPr>
        <w:t xml:space="preserve"> the second year finance paper. </w:t>
      </w:r>
      <w:r w:rsidR="00C41E78" w:rsidRPr="00B35A85">
        <w:rPr>
          <w:sz w:val="22"/>
          <w:szCs w:val="22"/>
        </w:rPr>
        <w:t xml:space="preserve">  Extensions to curriculum paper deadlines (e.g. Topic Approval Form) must be obtained</w:t>
      </w:r>
      <w:r w:rsidR="008237D9" w:rsidRPr="00B35A85">
        <w:rPr>
          <w:sz w:val="22"/>
          <w:szCs w:val="22"/>
        </w:rPr>
        <w:t xml:space="preserve"> from the Finance Area Advisor.</w:t>
      </w:r>
      <w:r w:rsidR="0000559A" w:rsidRPr="00B35A85">
        <w:rPr>
          <w:sz w:val="22"/>
          <w:szCs w:val="22"/>
        </w:rPr>
        <w:t xml:space="preserve">  </w:t>
      </w:r>
      <w:r w:rsidR="0000559A" w:rsidRPr="0014796B">
        <w:rPr>
          <w:b/>
          <w:sz w:val="22"/>
          <w:szCs w:val="22"/>
        </w:rPr>
        <w:t>No extensions are allowed on the paper itself.</w:t>
      </w:r>
    </w:p>
    <w:p w:rsidR="00545A72" w:rsidRPr="00B35A85" w:rsidRDefault="00545A72" w:rsidP="00545A72">
      <w:pPr>
        <w:jc w:val="both"/>
        <w:rPr>
          <w:b/>
          <w:sz w:val="22"/>
          <w:szCs w:val="22"/>
        </w:rPr>
      </w:pPr>
    </w:p>
    <w:p w:rsidR="00545A72" w:rsidRPr="00B35A85" w:rsidRDefault="00CE283D" w:rsidP="00545A72">
      <w:pPr>
        <w:jc w:val="both"/>
        <w:rPr>
          <w:sz w:val="22"/>
          <w:szCs w:val="22"/>
        </w:rPr>
      </w:pPr>
      <w:r w:rsidRPr="00B35A85">
        <w:rPr>
          <w:b/>
          <w:sz w:val="22"/>
          <w:szCs w:val="22"/>
        </w:rPr>
        <w:t>MS/OM Students</w:t>
      </w:r>
      <w:r w:rsidR="00545A72" w:rsidRPr="00B35A85">
        <w:rPr>
          <w:b/>
          <w:sz w:val="22"/>
          <w:szCs w:val="22"/>
        </w:rPr>
        <w:t xml:space="preserve">: </w:t>
      </w:r>
      <w:r w:rsidR="00545A72" w:rsidRPr="00B35A85">
        <w:rPr>
          <w:sz w:val="22"/>
          <w:szCs w:val="22"/>
        </w:rPr>
        <w:t>The “Curriculum Paper Topic Approval Form” (Form #1) must be approved and signed by the area advisor, in add</w:t>
      </w:r>
      <w:r w:rsidR="00332C82" w:rsidRPr="00B35A85">
        <w:rPr>
          <w:sz w:val="22"/>
          <w:szCs w:val="22"/>
        </w:rPr>
        <w:t>ition to the student and two Booth</w:t>
      </w:r>
      <w:r w:rsidR="00385661" w:rsidRPr="00B35A85">
        <w:rPr>
          <w:sz w:val="22"/>
          <w:szCs w:val="22"/>
        </w:rPr>
        <w:t xml:space="preserve"> faculty members </w:t>
      </w:r>
      <w:r w:rsidR="00545A72" w:rsidRPr="00B35A85">
        <w:rPr>
          <w:sz w:val="22"/>
          <w:szCs w:val="22"/>
        </w:rPr>
        <w:t>who agree to serve as readers of the curriculum paper. If, at any point, the student changes topics, the student must get the approval of th</w:t>
      </w:r>
      <w:r w:rsidR="00385661" w:rsidRPr="00B35A85">
        <w:rPr>
          <w:sz w:val="22"/>
          <w:szCs w:val="22"/>
        </w:rPr>
        <w:t xml:space="preserve">e area advisor and the faculty </w:t>
      </w:r>
      <w:r w:rsidR="00545A72" w:rsidRPr="00B35A85">
        <w:rPr>
          <w:sz w:val="22"/>
          <w:szCs w:val="22"/>
        </w:rPr>
        <w:t xml:space="preserve">readers for the new topic and </w:t>
      </w:r>
      <w:r w:rsidR="008D73AC" w:rsidRPr="00B35A85">
        <w:rPr>
          <w:sz w:val="22"/>
          <w:szCs w:val="22"/>
        </w:rPr>
        <w:t>submit a new form to the PhD Program</w:t>
      </w:r>
      <w:r w:rsidR="00545A72" w:rsidRPr="00B35A85">
        <w:rPr>
          <w:sz w:val="22"/>
          <w:szCs w:val="22"/>
        </w:rPr>
        <w:t xml:space="preserve"> Office.</w:t>
      </w:r>
      <w:r w:rsidR="00385661" w:rsidRPr="00B35A85">
        <w:rPr>
          <w:sz w:val="22"/>
          <w:szCs w:val="22"/>
        </w:rPr>
        <w:t xml:space="preserve">  Please note that the second year paper in MS/OM is due in early September and should be presented by the end of October.  A</w:t>
      </w:r>
      <w:r w:rsidR="00816AEC" w:rsidRPr="00B35A85">
        <w:rPr>
          <w:sz w:val="22"/>
          <w:szCs w:val="22"/>
        </w:rPr>
        <w:t>fter the second year paper in MS</w:t>
      </w:r>
      <w:r w:rsidR="00385661" w:rsidRPr="00B35A85">
        <w:rPr>
          <w:sz w:val="22"/>
          <w:szCs w:val="22"/>
        </w:rPr>
        <w:t>/OM has been reviewed, the MS/OM faculty will evaluate the student’s overall performance in courses and research to decide if the student has successfully completed the General Examination requirements.</w:t>
      </w:r>
    </w:p>
    <w:p w:rsidR="00B136AF" w:rsidRPr="00B35A85" w:rsidRDefault="00B136AF" w:rsidP="0091710B">
      <w:pPr>
        <w:widowControl w:val="0"/>
        <w:jc w:val="both"/>
        <w:rPr>
          <w:b/>
          <w:sz w:val="22"/>
          <w:szCs w:val="22"/>
        </w:rPr>
      </w:pPr>
    </w:p>
    <w:p w:rsidR="00B136AF" w:rsidRPr="00B35A85" w:rsidRDefault="00CE283D" w:rsidP="005F5371">
      <w:pPr>
        <w:jc w:val="both"/>
        <w:rPr>
          <w:sz w:val="22"/>
          <w:szCs w:val="22"/>
        </w:rPr>
      </w:pPr>
      <w:r w:rsidRPr="00B35A85">
        <w:rPr>
          <w:b/>
          <w:sz w:val="22"/>
          <w:szCs w:val="22"/>
        </w:rPr>
        <w:t>Marketing Students</w:t>
      </w:r>
      <w:r w:rsidR="00B136AF" w:rsidRPr="00B35A85">
        <w:rPr>
          <w:b/>
          <w:sz w:val="22"/>
          <w:szCs w:val="22"/>
        </w:rPr>
        <w:t xml:space="preserve">: </w:t>
      </w:r>
      <w:r w:rsidR="00B136AF" w:rsidRPr="00B35A85">
        <w:rPr>
          <w:sz w:val="22"/>
          <w:szCs w:val="22"/>
        </w:rPr>
        <w:t xml:space="preserve"> After the curriculum paper is presented, the marketing faculty wil</w:t>
      </w:r>
      <w:r w:rsidR="00D0731E" w:rsidRPr="00B35A85">
        <w:rPr>
          <w:sz w:val="22"/>
          <w:szCs w:val="22"/>
        </w:rPr>
        <w:t>l meet to consider the student’s</w:t>
      </w:r>
      <w:r w:rsidR="00B136AF" w:rsidRPr="00B35A85">
        <w:rPr>
          <w:sz w:val="22"/>
          <w:szCs w:val="22"/>
        </w:rPr>
        <w:t xml:space="preserve"> performance in the marketing PhD program.  Performance in coursework as well as the quality of the curriculum paper will be considered and an affirmative vote is required for the student to fulfill the General Exam requirements in marketing.</w:t>
      </w:r>
      <w:bookmarkEnd w:id="2"/>
      <w:bookmarkEnd w:id="3"/>
      <w:bookmarkEnd w:id="4"/>
      <w:bookmarkEnd w:id="5"/>
    </w:p>
    <w:p w:rsidR="00CE283D" w:rsidRPr="00B35A85" w:rsidRDefault="00CE283D" w:rsidP="005F5371">
      <w:pPr>
        <w:jc w:val="both"/>
        <w:rPr>
          <w:sz w:val="22"/>
          <w:szCs w:val="22"/>
        </w:rPr>
      </w:pPr>
    </w:p>
    <w:p w:rsidR="00CE283D" w:rsidRPr="00B35A85" w:rsidRDefault="00CE283D" w:rsidP="005F5371">
      <w:pPr>
        <w:jc w:val="both"/>
        <w:rPr>
          <w:b/>
          <w:sz w:val="22"/>
          <w:szCs w:val="22"/>
        </w:rPr>
      </w:pPr>
    </w:p>
    <w:sectPr w:rsidR="00CE283D" w:rsidRPr="00B35A85" w:rsidSect="00DA66D5">
      <w:headerReference w:type="default" r:id="rId8"/>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5E1" w:rsidRDefault="003115E1">
      <w:r>
        <w:separator/>
      </w:r>
    </w:p>
  </w:endnote>
  <w:endnote w:type="continuationSeparator" w:id="0">
    <w:p w:rsidR="003115E1" w:rsidRDefault="00311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63B" w:rsidRDefault="008E263B" w:rsidP="00D246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E263B" w:rsidRDefault="008E263B" w:rsidP="00D93B2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63B" w:rsidRDefault="008E263B" w:rsidP="00D246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36883">
      <w:rPr>
        <w:rStyle w:val="PageNumber"/>
        <w:noProof/>
      </w:rPr>
      <w:t>2</w:t>
    </w:r>
    <w:r>
      <w:rPr>
        <w:rStyle w:val="PageNumber"/>
      </w:rPr>
      <w:fldChar w:fldCharType="end"/>
    </w:r>
  </w:p>
  <w:p w:rsidR="008E263B" w:rsidRDefault="008E263B" w:rsidP="00D93B27">
    <w:pPr>
      <w:widowControl w:val="0"/>
      <w:tabs>
        <w:tab w:val="right" w:pos="9360"/>
      </w:tabs>
      <w:ind w:right="360"/>
      <w:rPr>
        <w:sz w:val="16"/>
      </w:rPr>
    </w:pPr>
    <w:r>
      <w:rPr>
        <w:sz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5E1" w:rsidRDefault="003115E1">
      <w:r>
        <w:separator/>
      </w:r>
    </w:p>
  </w:footnote>
  <w:footnote w:type="continuationSeparator" w:id="0">
    <w:p w:rsidR="003115E1" w:rsidRDefault="003115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63B" w:rsidRDefault="008E263B">
    <w:pPr>
      <w:widowControl w:val="0"/>
      <w:rPr>
        <w:sz w:val="24"/>
      </w:rPr>
    </w:pPr>
  </w:p>
  <w:p w:rsidR="008E263B" w:rsidRDefault="008E263B">
    <w:pPr>
      <w:widowControl w:val="0"/>
      <w:spacing w:line="240" w:lineRule="exact"/>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7A2B34"/>
    <w:multiLevelType w:val="singleLevel"/>
    <w:tmpl w:val="57000F5C"/>
    <w:lvl w:ilvl="0">
      <w:start w:val="1"/>
      <w:numFmt w:val="decimal"/>
      <w:lvlText w:val="(%1)"/>
      <w:lvlJc w:val="left"/>
      <w:pPr>
        <w:tabs>
          <w:tab w:val="num" w:pos="1440"/>
        </w:tabs>
        <w:ind w:left="1440" w:hanging="360"/>
      </w:pPr>
      <w:rPr>
        <w:rFonts w:hint="default"/>
      </w:rPr>
    </w:lvl>
  </w:abstractNum>
  <w:abstractNum w:abstractNumId="1" w15:restartNumberingAfterBreak="0">
    <w:nsid w:val="45405F57"/>
    <w:multiLevelType w:val="singleLevel"/>
    <w:tmpl w:val="9EF22CE4"/>
    <w:lvl w:ilvl="0">
      <w:start w:val="1"/>
      <w:numFmt w:val="lowerLetter"/>
      <w:lvlText w:val="%1."/>
      <w:lvlJc w:val="left"/>
      <w:pPr>
        <w:tabs>
          <w:tab w:val="num" w:pos="1080"/>
        </w:tabs>
        <w:ind w:left="1080" w:hanging="360"/>
      </w:pPr>
      <w:rPr>
        <w:rFonts w:hint="default"/>
      </w:rPr>
    </w:lvl>
  </w:abstractNum>
  <w:abstractNum w:abstractNumId="2" w15:restartNumberingAfterBreak="0">
    <w:nsid w:val="5C433FAA"/>
    <w:multiLevelType w:val="singleLevel"/>
    <w:tmpl w:val="582CEC14"/>
    <w:lvl w:ilvl="0">
      <w:start w:val="1"/>
      <w:numFmt w:val="decimal"/>
      <w:lvlText w:val="(%1)"/>
      <w:lvlJc w:val="left"/>
      <w:pPr>
        <w:tabs>
          <w:tab w:val="num" w:pos="1440"/>
        </w:tabs>
        <w:ind w:left="1440" w:hanging="360"/>
      </w:pPr>
      <w:rPr>
        <w:rFonts w:hint="default"/>
      </w:rPr>
    </w:lvl>
  </w:abstractNum>
  <w:abstractNum w:abstractNumId="3" w15:restartNumberingAfterBreak="0">
    <w:nsid w:val="68710237"/>
    <w:multiLevelType w:val="hybridMultilevel"/>
    <w:tmpl w:val="4808C430"/>
    <w:lvl w:ilvl="0" w:tplc="FFFFFFF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4A"/>
    <w:rsid w:val="0000559A"/>
    <w:rsid w:val="00042C14"/>
    <w:rsid w:val="00061DE2"/>
    <w:rsid w:val="000666D2"/>
    <w:rsid w:val="000B71D6"/>
    <w:rsid w:val="00144EAC"/>
    <w:rsid w:val="0014796B"/>
    <w:rsid w:val="00163B34"/>
    <w:rsid w:val="00165DCD"/>
    <w:rsid w:val="001A196C"/>
    <w:rsid w:val="001D4A28"/>
    <w:rsid w:val="001F060A"/>
    <w:rsid w:val="001F57C2"/>
    <w:rsid w:val="0022222C"/>
    <w:rsid w:val="002959E1"/>
    <w:rsid w:val="002A54EA"/>
    <w:rsid w:val="002D5E61"/>
    <w:rsid w:val="003115E1"/>
    <w:rsid w:val="00325D01"/>
    <w:rsid w:val="00332C82"/>
    <w:rsid w:val="00345C9F"/>
    <w:rsid w:val="00356B55"/>
    <w:rsid w:val="00385661"/>
    <w:rsid w:val="003A0F5F"/>
    <w:rsid w:val="003C5D4A"/>
    <w:rsid w:val="0040537F"/>
    <w:rsid w:val="00434F63"/>
    <w:rsid w:val="00443BE8"/>
    <w:rsid w:val="004771CD"/>
    <w:rsid w:val="004860C4"/>
    <w:rsid w:val="00505DA7"/>
    <w:rsid w:val="005125D1"/>
    <w:rsid w:val="00545A72"/>
    <w:rsid w:val="00550865"/>
    <w:rsid w:val="00553914"/>
    <w:rsid w:val="005C539D"/>
    <w:rsid w:val="005F5371"/>
    <w:rsid w:val="00636883"/>
    <w:rsid w:val="0069614B"/>
    <w:rsid w:val="006A1FFB"/>
    <w:rsid w:val="006F0DE7"/>
    <w:rsid w:val="00721DEB"/>
    <w:rsid w:val="0074363F"/>
    <w:rsid w:val="007509BE"/>
    <w:rsid w:val="007956F4"/>
    <w:rsid w:val="007A0F7A"/>
    <w:rsid w:val="007A1D46"/>
    <w:rsid w:val="007C7DCC"/>
    <w:rsid w:val="0081187F"/>
    <w:rsid w:val="00814CDD"/>
    <w:rsid w:val="00816AEC"/>
    <w:rsid w:val="008237D9"/>
    <w:rsid w:val="008604CF"/>
    <w:rsid w:val="00862740"/>
    <w:rsid w:val="00874F67"/>
    <w:rsid w:val="008774A2"/>
    <w:rsid w:val="00895D7E"/>
    <w:rsid w:val="008A5FFC"/>
    <w:rsid w:val="008C2779"/>
    <w:rsid w:val="008D1699"/>
    <w:rsid w:val="008D73AC"/>
    <w:rsid w:val="008D7C63"/>
    <w:rsid w:val="008E263B"/>
    <w:rsid w:val="0091710B"/>
    <w:rsid w:val="009D7EFE"/>
    <w:rsid w:val="009E4F10"/>
    <w:rsid w:val="00A468F7"/>
    <w:rsid w:val="00A91E8D"/>
    <w:rsid w:val="00AB5B0B"/>
    <w:rsid w:val="00AD5125"/>
    <w:rsid w:val="00B136AF"/>
    <w:rsid w:val="00B35A85"/>
    <w:rsid w:val="00BE360F"/>
    <w:rsid w:val="00C171F6"/>
    <w:rsid w:val="00C23413"/>
    <w:rsid w:val="00C41E78"/>
    <w:rsid w:val="00CA1537"/>
    <w:rsid w:val="00CE283D"/>
    <w:rsid w:val="00CF0D5A"/>
    <w:rsid w:val="00D0731E"/>
    <w:rsid w:val="00D10CEC"/>
    <w:rsid w:val="00D112B8"/>
    <w:rsid w:val="00D224B0"/>
    <w:rsid w:val="00D24658"/>
    <w:rsid w:val="00D6113D"/>
    <w:rsid w:val="00D93B27"/>
    <w:rsid w:val="00D944B7"/>
    <w:rsid w:val="00D9592D"/>
    <w:rsid w:val="00DA66D5"/>
    <w:rsid w:val="00DC7065"/>
    <w:rsid w:val="00DF0BD3"/>
    <w:rsid w:val="00E046DB"/>
    <w:rsid w:val="00E126E6"/>
    <w:rsid w:val="00EC6670"/>
    <w:rsid w:val="00EE6880"/>
    <w:rsid w:val="00EF3A8B"/>
    <w:rsid w:val="00F03BE8"/>
    <w:rsid w:val="00F25791"/>
    <w:rsid w:val="00F3700A"/>
    <w:rsid w:val="00F974A7"/>
    <w:rsid w:val="00FA0FB4"/>
    <w:rsid w:val="00FD7EEB"/>
    <w:rsid w:val="00FF3D58"/>
    <w:rsid w:val="00FF5B47"/>
    <w:rsid w:val="00FF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ostalCode"/>
  <w:smartTagType w:namespaceuri="urn:schemas-microsoft-com:office:smarttags" w:name="PlaceName"/>
  <w:shapeDefaults>
    <o:shapedefaults v:ext="edit" spidmax="1026"/>
    <o:shapelayout v:ext="edit">
      <o:idmap v:ext="edit" data="1"/>
    </o:shapelayout>
  </w:shapeDefaults>
  <w:decimalSymbol w:val="."/>
  <w:listSeparator w:val=","/>
  <w15:docId w15:val="{A71B580F-5C63-4E20-BDCF-B143EFC1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D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F3A8B"/>
    <w:rPr>
      <w:color w:val="0000FF"/>
      <w:u w:val="single"/>
    </w:rPr>
  </w:style>
  <w:style w:type="paragraph" w:styleId="BalloonText">
    <w:name w:val="Balloon Text"/>
    <w:basedOn w:val="Normal"/>
    <w:semiHidden/>
    <w:rsid w:val="00443BE8"/>
    <w:rPr>
      <w:rFonts w:ascii="Tahoma" w:hAnsi="Tahoma" w:cs="Tahoma"/>
      <w:sz w:val="16"/>
      <w:szCs w:val="16"/>
    </w:rPr>
  </w:style>
  <w:style w:type="character" w:styleId="FollowedHyperlink">
    <w:name w:val="FollowedHyperlink"/>
    <w:rsid w:val="007C7DCC"/>
    <w:rPr>
      <w:color w:val="800080"/>
      <w:u w:val="single"/>
    </w:rPr>
  </w:style>
  <w:style w:type="paragraph" w:styleId="Footer">
    <w:name w:val="footer"/>
    <w:basedOn w:val="Normal"/>
    <w:rsid w:val="00D93B27"/>
    <w:pPr>
      <w:tabs>
        <w:tab w:val="center" w:pos="4320"/>
        <w:tab w:val="right" w:pos="8640"/>
      </w:tabs>
    </w:pPr>
  </w:style>
  <w:style w:type="character" w:styleId="PageNumber">
    <w:name w:val="page number"/>
    <w:basedOn w:val="DefaultParagraphFont"/>
    <w:rsid w:val="00D93B27"/>
  </w:style>
  <w:style w:type="paragraph" w:styleId="BodyTextIndent">
    <w:name w:val="Body Text Indent"/>
    <w:basedOn w:val="Normal"/>
    <w:link w:val="BodyTextIndentChar"/>
    <w:rsid w:val="00CE283D"/>
    <w:pPr>
      <w:spacing w:after="120"/>
      <w:ind w:left="1170" w:hanging="450"/>
      <w:jc w:val="both"/>
    </w:pPr>
    <w:rPr>
      <w:spacing w:val="-3"/>
      <w:sz w:val="22"/>
    </w:rPr>
  </w:style>
  <w:style w:type="character" w:customStyle="1" w:styleId="BodyTextIndentChar">
    <w:name w:val="Body Text Indent Char"/>
    <w:basedOn w:val="DefaultParagraphFont"/>
    <w:link w:val="BodyTextIndent"/>
    <w:rsid w:val="00CE283D"/>
    <w:rPr>
      <w:spacing w:val="-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196528">
      <w:bodyDiv w:val="1"/>
      <w:marLeft w:val="0"/>
      <w:marRight w:val="0"/>
      <w:marTop w:val="0"/>
      <w:marBottom w:val="0"/>
      <w:divBdr>
        <w:top w:val="none" w:sz="0" w:space="0" w:color="auto"/>
        <w:left w:val="none" w:sz="0" w:space="0" w:color="auto"/>
        <w:bottom w:val="none" w:sz="0" w:space="0" w:color="auto"/>
        <w:right w:val="none" w:sz="0" w:space="0" w:color="auto"/>
      </w:divBdr>
    </w:div>
    <w:div w:id="1688632818">
      <w:bodyDiv w:val="1"/>
      <w:marLeft w:val="0"/>
      <w:marRight w:val="0"/>
      <w:marTop w:val="0"/>
      <w:marBottom w:val="0"/>
      <w:divBdr>
        <w:top w:val="none" w:sz="0" w:space="0" w:color="auto"/>
        <w:left w:val="none" w:sz="0" w:space="0" w:color="auto"/>
        <w:bottom w:val="none" w:sz="0" w:space="0" w:color="auto"/>
        <w:right w:val="none" w:sz="0" w:space="0" w:color="auto"/>
      </w:divBdr>
      <w:divsChild>
        <w:div w:id="1175459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1170</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Chicago, GSB</Company>
  <LinksUpToDate>false</LinksUpToDate>
  <CharactersWithSpaces>7194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mmunster</dc:creator>
  <cp:lastModifiedBy>Brown, Malaina</cp:lastModifiedBy>
  <cp:revision>2</cp:revision>
  <cp:lastPrinted>2010-04-16T16:43:00Z</cp:lastPrinted>
  <dcterms:created xsi:type="dcterms:W3CDTF">2019-04-24T15:49:00Z</dcterms:created>
  <dcterms:modified xsi:type="dcterms:W3CDTF">2019-04-24T15:49:00Z</dcterms:modified>
</cp:coreProperties>
</file>