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7013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Appendix A. Mathematical model of engineering model</w:t>
      </w:r>
    </w:p>
    <w:p w14:paraId="35BC6058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A.1 Speed Reducer(P1)</w:t>
      </w:r>
    </w:p>
    <w:p w14:paraId="16C8E8D6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Consider:</w:t>
      </w:r>
    </w:p>
    <w:p w14:paraId="34991D8E" w14:textId="3D51CE2E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b,m,z,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10F92D2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Minimize:</w:t>
      </w:r>
    </w:p>
    <w:p w14:paraId="7D807201" w14:textId="51913E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f(X)=&amp;0.7854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3.3333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+14.9334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-43.0934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&amp;-1.508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+7.4777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+0.7854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</m:t>
                  </m:r>
                </m:e>
              </m:d>
            </m:e>
          </m:eqArr>
        </m:oMath>
      </m:oMathPara>
    </w:p>
    <w:p w14:paraId="43A289F9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Subject to:</w:t>
      </w:r>
    </w:p>
    <w:p w14:paraId="4D93E7CD" w14:textId="23E34EF0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3E309537" w14:textId="2725D62B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397.5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68D92E7A" w14:textId="06F1DB22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1.93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6ED8F3CE" w14:textId="3C038D71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1.93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140E1ED9" w14:textId="6CB0486D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745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+16.9×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110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CC22BCB" w14:textId="6843FCE8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(745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+157.5×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85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016F718" w14:textId="32B5726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C12205F" w14:textId="5B9B234A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A.10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6E70AF61" w14:textId="2D2E955D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A.11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4051864" w14:textId="17A7F88E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+1.9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A.12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285B3C9" w14:textId="0FB289D0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+1.9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A.13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E4ED872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Variable range:</w:t>
      </w:r>
    </w:p>
    <w:p w14:paraId="11D270A0" w14:textId="65D5879C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2.6≤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≤3.6 ; 0.7≤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≤0.8 ;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17,18,19,…,28</m:t>
              </m:r>
            </m:e>
          </m:d>
        </m:oMath>
      </m:oMathPara>
    </w:p>
    <w:p w14:paraId="5137611F" w14:textId="64756275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7.3≤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≤8.3 ; 2.9≤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≤3.9 ; 5≤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≤5.5</m:t>
          </m:r>
        </m:oMath>
      </m:oMathPara>
    </w:p>
    <w:p w14:paraId="5495C88A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A.2 Multiple disk clutch brake design problems(P2)</w:t>
      </w:r>
    </w:p>
    <w:p w14:paraId="113B2DA7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Consider:</w:t>
      </w:r>
    </w:p>
    <w:p w14:paraId="26531924" w14:textId="5602771E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,t,F,Z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A.14</m:t>
                  </m:r>
                </m:e>
              </m:d>
            </m:e>
          </m:eqArr>
        </m:oMath>
      </m:oMathPara>
    </w:p>
    <w:p w14:paraId="5CF839C4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Minimize:</w:t>
      </w:r>
    </w:p>
    <w:p w14:paraId="39CCFD2E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19938C" w14:textId="29F3D849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=π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A.15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83E206C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Subject to:</w:t>
      </w:r>
    </w:p>
    <w:p w14:paraId="626EC2C6" w14:textId="4E4E9AA0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-Δr⩾0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A.16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E330337" w14:textId="04740B7D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t+δ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⩾0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A.17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160F344B" w14:textId="45000570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⩾0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A.18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6055D685" w14:textId="0A91A378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srmax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rz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⩾0#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A.19</m:t>
                  </m:r>
                </m:e>
              </m:d>
            </m:e>
          </m:eqArr>
        </m:oMath>
      </m:oMathPara>
    </w:p>
    <w:p w14:paraId="58138BC6" w14:textId="7F6582EA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srmax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⩾0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0E61482" w14:textId="3E5388EA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-T⩾0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15AD7015" w14:textId="7EBFED32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-s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⩾0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39B19997" w14:textId="0264CC59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=T⩾0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6D5E1187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Variable range:</w:t>
      </w:r>
    </w:p>
    <w:p w14:paraId="4CD35E21" w14:textId="18B2147B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60,61,62,…,80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;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90,91,92,…,110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63CEFC04" w14:textId="73AE7BC1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1,1.5,2,…,3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600,601,602,…,1000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∈{2,3,4,…,9}  </m:t>
          </m:r>
        </m:oMath>
      </m:oMathPara>
    </w:p>
    <w:p w14:paraId="16A7121A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 xml:space="preserve">A.3 Piston lever(P3) </w:t>
      </w:r>
    </w:p>
    <w:p w14:paraId="226E3176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Consider:</w:t>
      </w:r>
    </w:p>
    <w:p w14:paraId="786C3050" w14:textId="2A6614BB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H,B,D,X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698672F5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lastRenderedPageBreak/>
        <w:t>Minimize:</w:t>
      </w:r>
    </w:p>
    <w:p w14:paraId="65F5119E" w14:textId="01D2536F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5B1DAD4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Subject to:</w:t>
      </w:r>
    </w:p>
    <w:p w14:paraId="1324B73B" w14:textId="68B886FA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=QL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-R×F≤0#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A.26</m:t>
                  </m:r>
                </m:e>
              </m:d>
            </m:e>
          </m:eqArr>
        </m:oMath>
      </m:oMathPara>
    </w:p>
    <w:p w14:paraId="02961F77" w14:textId="4AE1EF53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=Q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441C137" w14:textId="0FB9FF04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=1.2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≤0#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A.28</m:t>
                  </m:r>
                </m:e>
              </m:d>
            </m:e>
          </m:eqArr>
        </m:oMath>
      </m:oMathPara>
    </w:p>
    <w:p w14:paraId="799E4288" w14:textId="3C8F38F5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A.29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76B4D4C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Where</w:t>
      </w:r>
    </w:p>
    <w:p w14:paraId="7A813A0B" w14:textId="0D5C1F76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A.30</m:t>
                  </m:r>
                </m:e>
              </m:d>
            </m:e>
          </m:eqArr>
        </m:oMath>
      </m:oMathPara>
    </w:p>
    <w:p w14:paraId="4A9CA53E" w14:textId="310E753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πP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67C0F11" w14:textId="17FEAEA8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105AED53" w14:textId="2703C4D8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B4F3D3B" w14:textId="35626671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θ=45°,Q=10,000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lbs</m:t>
          </m:r>
          <m:r>
            <w:rPr>
              <w:rFonts w:ascii="Cambria Math" w:hAnsi="Cambria Math" w:cs="Times New Roman"/>
              <w:sz w:val="24"/>
              <w:szCs w:val="24"/>
            </w:rPr>
            <m:t>,L=240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in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=1.8×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lbsin</m:t>
          </m:r>
          <m:r>
            <w:rPr>
              <w:rFonts w:ascii="Cambria Math" w:hAnsi="Cambria Math" w:cs="Times New Roman"/>
              <w:sz w:val="24"/>
              <w:szCs w:val="24"/>
            </w:rPr>
            <m:t>,P=1500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psi</m:t>
          </m:r>
        </m:oMath>
      </m:oMathPara>
    </w:p>
    <w:p w14:paraId="79ECBD1F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Variable range:</w:t>
      </w:r>
    </w:p>
    <w:p w14:paraId="0A20536A" w14:textId="142176E5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0.05&amp;≤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≤500,i=1,…,3,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0.05&amp;≤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≤120.</m:t>
              </m:r>
            </m:e>
          </m:eqArr>
        </m:oMath>
      </m:oMathPara>
    </w:p>
    <w:p w14:paraId="152CB472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A.4 Car side impact design(P4)</w:t>
      </w:r>
    </w:p>
    <w:p w14:paraId="6F132FF6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Consider:</w:t>
      </w:r>
    </w:p>
    <w:p w14:paraId="4E23D332" w14:textId="524FEE8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F6A157B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Minimize:</w:t>
      </w:r>
    </w:p>
    <w:p w14:paraId="33C6F43D" w14:textId="45AAD669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=1.98+4.90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+6.67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+6.98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+4.01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+1.78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+2.73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29498DB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Subject to:</w:t>
      </w:r>
    </w:p>
    <w:p w14:paraId="49B8FB73" w14:textId="56DE67A3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(X)=&amp;1.16-0.3717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-0.00931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-0.484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+0.01343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-1≤0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8934836" w14:textId="512E584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=46.36-9.9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-12.9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+0.1107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-32≤0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5462CDD" w14:textId="2785708A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(X)=&amp;33.86+2.95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+0.1792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-5.057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&amp;-11.0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-0.0215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-9.98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+22.0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-32≤0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1033EDAF" w14:textId="5C585461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(X)=&amp;28.98+3.818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-4.2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+0.0207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&amp;+6.63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-7.7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+0.32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-32≤0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A.39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33320C6C" w14:textId="53230D09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(X)=&amp;0.261-0.0159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-0.188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-0.019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&amp;+0.0144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+0.0008757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+0.08045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#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&amp;+0.00139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+0.00001575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-0.32≤0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2134767" w14:textId="191CE246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(X)=&amp;0.214+0.00817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-0.131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-0.0704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+0.03099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&amp;-0.018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+0.0208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+0.121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-0.00364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&amp;+0.0007715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-0.0005354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+0.00121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&amp;+0.00184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-0.32≤0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8A70EC9" w14:textId="3D4E7F1E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=0.74-0.61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-0.163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+0.001232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-0.166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+0.227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-0.32≤0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1BEF2317" w14:textId="4D3DF771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(X)=&amp;4.76-0.5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-0.19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-0.0122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&amp;+0.009325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+0.000191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-4≤0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021FCAD" w14:textId="72A6D14B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(X)=&amp;10.58-0.674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-1.95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&amp;+0.02054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-0.0198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x10+0.028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x10-9.9≤0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2E75216" w14:textId="5198C8B9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(X)=&amp;16.45-0.489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-0.843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&amp;+0.0432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-0.0556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x11-0.000786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-15.7≤0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F44FCA5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Variable range:</w:t>
      </w:r>
    </w:p>
    <w:p w14:paraId="049D1A17" w14:textId="76421100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0.5≤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≤1.5</m:t>
          </m:r>
        </m:oMath>
      </m:oMathPara>
    </w:p>
    <w:p w14:paraId="19FE9729" w14:textId="03D4B8C8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={0.192,0.345}</m:t>
          </m:r>
        </m:oMath>
      </m:oMathPara>
    </w:p>
    <w:p w14:paraId="56F9B937" w14:textId="3EEF95C3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-30≤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≤+30</m:t>
          </m:r>
        </m:oMath>
      </m:oMathPara>
    </w:p>
    <w:p w14:paraId="45434B19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A.5 Cantilever beam(P5)</w:t>
      </w:r>
    </w:p>
    <w:p w14:paraId="41A4C8F0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Consider:</w:t>
      </w:r>
    </w:p>
    <w:p w14:paraId="69BD6445" w14:textId="2F48D95D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A.46</m:t>
                  </m:r>
                </m:e>
              </m:d>
            </m:e>
          </m:eqArr>
        </m:oMath>
      </m:oMathPara>
    </w:p>
    <w:p w14:paraId="21BC970A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Minimize:</w:t>
      </w:r>
    </w:p>
    <w:p w14:paraId="5AFB2AA8" w14:textId="7B7A08E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=0.6224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0A04891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Subject to:</w:t>
      </w:r>
    </w:p>
    <w:p w14:paraId="500CE533" w14:textId="15BBC002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37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≤1#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A.48</m:t>
                  </m:r>
                </m:e>
              </m:d>
            </m:e>
          </m:eqArr>
        </m:oMath>
      </m:oMathPara>
    </w:p>
    <w:p w14:paraId="19C1BF8E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Variable range:</w:t>
      </w:r>
    </w:p>
    <w:p w14:paraId="38DE5EE3" w14:textId="6860530A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0.01≤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≤100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A.49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5EAFC10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A.6 Minimize I-beam vertical deflection(P6)</w:t>
      </w:r>
    </w:p>
    <w:p w14:paraId="62D4C43B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Consider:</w:t>
      </w:r>
    </w:p>
    <w:p w14:paraId="17790425" w14:textId="6BEB58A5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b,h,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# 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A.50</m:t>
                  </m:r>
                </m:e>
              </m:d>
            </m:e>
          </m:eqArr>
        </m:oMath>
      </m:oMathPara>
    </w:p>
    <w:p w14:paraId="18A0CAD2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Minimize:</w:t>
      </w:r>
    </w:p>
    <w:p w14:paraId="6B91A9C9" w14:textId="5FF96684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5000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/12+(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/6)+2b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E2B7982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Subject to:</w:t>
      </w:r>
    </w:p>
    <w:p w14:paraId="74E142DF" w14:textId="2C283A48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≤300#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A.52</m:t>
                  </m:r>
                </m:e>
              </m:d>
            </m:e>
          </m:eqArr>
        </m:oMath>
      </m:oMathPara>
    </w:p>
    <w:p w14:paraId="00CF4C44" w14:textId="2A7BF322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(x)=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18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(4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))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&amp;+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≤56;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BAD8BDF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 xml:space="preserve">Variable range: </w:t>
      </w:r>
    </w:p>
    <w:p w14:paraId="3BDBA236" w14:textId="3E5F545E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≤50;10≤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≤50; </m:t>
          </m:r>
        </m:oMath>
      </m:oMathPara>
    </w:p>
    <w:p w14:paraId="73EAB96F" w14:textId="41AFF4DC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0.9≤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≤5; 0.9≤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≤5</m:t>
          </m:r>
        </m:oMath>
      </m:oMathPara>
    </w:p>
    <w:p w14:paraId="0ED8C852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A.7 Tubular column design(P7)</w:t>
      </w:r>
    </w:p>
    <w:p w14:paraId="2D89A1F8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Consider:</w:t>
      </w:r>
    </w:p>
    <w:p w14:paraId="14177911" w14:textId="227324AF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A.54</m:t>
                  </m:r>
                </m:e>
              </m:d>
            </m:e>
          </m:eqArr>
        </m:oMath>
      </m:oMathPara>
    </w:p>
    <w:p w14:paraId="638C5013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Minimize:</w:t>
      </w:r>
    </w:p>
    <w:p w14:paraId="18E8CD02" w14:textId="17969122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=9.8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360D92FB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Subject to:</w:t>
      </w:r>
    </w:p>
    <w:p w14:paraId="41CC6513" w14:textId="61B50872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94E6517" w14:textId="1903DD6C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F88FF5E" w14:textId="767DC036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2.0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A.58</m:t>
                  </m:r>
                </m:e>
              </m:d>
            </m:e>
          </m:eqArr>
        </m:oMath>
      </m:oMathPara>
    </w:p>
    <w:p w14:paraId="35B99516" w14:textId="52AE006C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A.59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B9941F6" w14:textId="0FF26FFD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A.60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31845375" w14:textId="4D80789C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A.61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3C828838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Variable range:</w:t>
      </w:r>
    </w:p>
    <w:p w14:paraId="76B0A894" w14:textId="2FBD9E41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≤14</m:t>
          </m:r>
        </m:oMath>
      </m:oMathPara>
    </w:p>
    <w:p w14:paraId="7240269B" w14:textId="34CB431D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0.2≤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≤0.8</m:t>
          </m:r>
        </m:oMath>
      </m:oMathPara>
    </w:p>
    <w:p w14:paraId="2215F76E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A.8 Design of welded beam design(P8)</w:t>
      </w:r>
    </w:p>
    <w:p w14:paraId="3FC1F8D3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Consider:</w:t>
      </w:r>
    </w:p>
    <w:p w14:paraId="0F738388" w14:textId="73942745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h,l,t,b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A.62</m:t>
                  </m:r>
                </m:e>
              </m:d>
            </m:e>
          </m:eqArr>
        </m:oMath>
      </m:oMathPara>
    </w:p>
    <w:p w14:paraId="5D89B9D1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Minimize:</w:t>
      </w:r>
    </w:p>
    <w:p w14:paraId="07AA76B9" w14:textId="24737792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=1.10471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+0.04811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14.0+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A.63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31994AFC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Subject to:</w:t>
      </w:r>
    </w:p>
    <w:p w14:paraId="60DE6CBA" w14:textId="4B79D83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=τ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A.64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FFE0AD7" w14:textId="41A8A7FD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=σ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A.65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FF2A9D4" w14:textId="51B190A2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=δ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A.66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B6A0E0B" w14:textId="6491BB5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A.67</m:t>
                  </m:r>
                </m:e>
              </m:d>
            </m:e>
          </m:eqArr>
        </m:oMath>
      </m:oMathPara>
    </w:p>
    <w:p w14:paraId="2EA9A8A5" w14:textId="13AE5D8E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=P-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≤0#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A.68</m:t>
                  </m:r>
                </m:e>
              </m:d>
            </m:e>
          </m:eqArr>
        </m:oMath>
      </m:oMathPara>
    </w:p>
    <w:p w14:paraId="3DB7841B" w14:textId="2292EA6F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=0.125-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≤0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A.69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453C232" w14:textId="261DFAE8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=1.10471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+0.04811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14.0+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-5.0≤0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A.70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C4DCF74" w14:textId="6CF55A36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A.71</m:t>
                  </m:r>
                </m:e>
              </m:d>
            </m:e>
          </m:eqArr>
        </m:oMath>
      </m:oMathPara>
    </w:p>
    <w:p w14:paraId="301C866F" w14:textId="406C3705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″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A.72</m:t>
                  </m:r>
                </m:e>
              </m:d>
            </m:e>
          </m:eqArr>
        </m:oMath>
      </m:oMathPara>
    </w:p>
    <w:p w14:paraId="515E1C60" w14:textId="356429AE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M=P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A.73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27376BA" w14:textId="34F4EE13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A.74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29E8DF8" w14:textId="7D92A5C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J=2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A.75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57B9391C" w14:textId="4AE803C6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6PL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A.76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7D0D517" w14:textId="4D066D60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A.77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18BBF1B" w14:textId="0030C988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4.013E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36</m:t>
                          </m:r>
                        </m:den>
                      </m:f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2L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4G</m:t>
                          </m:r>
                        </m:den>
                      </m:f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A.78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92F2A15" w14:textId="1091D0F5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P=60001b,L=14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in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=0.25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in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,E=30×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psi</m:t>
          </m:r>
        </m:oMath>
      </m:oMathPara>
    </w:p>
    <w:p w14:paraId="716E0EBD" w14:textId="4BCD9E5B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G=12×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psi 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=13,600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psi 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=30,000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 xml:space="preserve">psi </m:t>
          </m:r>
        </m:oMath>
      </m:oMathPara>
    </w:p>
    <w:p w14:paraId="263861D2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Variable range:</w:t>
      </w:r>
    </w:p>
    <w:p w14:paraId="5C0D8430" w14:textId="003DF6C5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0.1≤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≤2,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0.1≤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≤10.</m:t>
              </m:r>
            </m:e>
          </m:eqArr>
        </m:oMath>
      </m:oMathPara>
    </w:p>
    <w:p w14:paraId="0D95098C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A.9 Reinforced concrete beam design(P9)</w:t>
      </w:r>
    </w:p>
    <w:p w14:paraId="299BE6C0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Consider:</w:t>
      </w:r>
    </w:p>
    <w:p w14:paraId="5CF011A4" w14:textId="2D4060D4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,b,h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A.79</m:t>
                  </m:r>
                </m:e>
              </m:d>
            </m:e>
          </m:eqArr>
        </m:oMath>
      </m:oMathPara>
    </w:p>
    <w:p w14:paraId="00E19BC5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Minimize:</w:t>
      </w:r>
    </w:p>
    <w:p w14:paraId="6A218A36" w14:textId="3874D83C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=2.9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+0.6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A.80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3C03BEC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Subject to:</w:t>
      </w:r>
    </w:p>
    <w:p w14:paraId="20C786CE" w14:textId="621BADBC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-4≤0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A.81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218B5DE9" w14:textId="4A3561E5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=180+7.375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≤0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A.82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A9E7BA6" w14:textId="77777777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4B93">
        <w:rPr>
          <w:rFonts w:ascii="Times New Roman" w:hAnsi="Times New Roman" w:cs="Times New Roman"/>
          <w:sz w:val="24"/>
          <w:szCs w:val="24"/>
        </w:rPr>
        <w:t>Variable range:</w:t>
      </w:r>
    </w:p>
    <w:p w14:paraId="2CFA7E80" w14:textId="47720370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∈[6,6.16,6.32,6.6,7,7.11,7.2,7.8,7.9,8,8.4]</m:t>
          </m:r>
        </m:oMath>
      </m:oMathPara>
    </w:p>
    <w:p w14:paraId="20D3BD42" w14:textId="25B50CA2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∈[28,29,30,…,40]</m:t>
          </m:r>
        </m:oMath>
      </m:oMathPara>
    </w:p>
    <w:p w14:paraId="76104EC3" w14:textId="56548824" w:rsidR="00B34B93" w:rsidRPr="00B34B93" w:rsidRDefault="00B34B93" w:rsidP="00B34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5≤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≤10</m:t>
          </m:r>
        </m:oMath>
      </m:oMathPara>
    </w:p>
    <w:p w14:paraId="6AAA7B1C" w14:textId="77777777" w:rsidR="00B34B93" w:rsidRPr="00B34B93" w:rsidRDefault="00B34B93" w:rsidP="00B34B93"/>
    <w:p w14:paraId="2941CD25" w14:textId="77777777" w:rsidR="00B34B93" w:rsidRPr="00B34B93" w:rsidRDefault="00B34B93" w:rsidP="00B34B93"/>
    <w:p w14:paraId="5C67D477" w14:textId="77777777" w:rsidR="00B34B93" w:rsidRPr="00B34B93" w:rsidRDefault="00B34B93" w:rsidP="00B34B93"/>
    <w:p w14:paraId="164EB2C6" w14:textId="77777777" w:rsidR="00B34B93" w:rsidRPr="00B34B93" w:rsidRDefault="00B34B93" w:rsidP="00B34B93"/>
    <w:p w14:paraId="7E71096C" w14:textId="77777777" w:rsidR="00A60EAF" w:rsidRDefault="00217199">
      <w:bookmarkStart w:id="0" w:name="_GoBack"/>
      <w:bookmarkEnd w:id="0"/>
    </w:p>
    <w:sectPr w:rsidR="00A60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7F339" w14:textId="77777777" w:rsidR="00217199" w:rsidRDefault="00217199" w:rsidP="00B34B93">
      <w:r>
        <w:separator/>
      </w:r>
    </w:p>
  </w:endnote>
  <w:endnote w:type="continuationSeparator" w:id="0">
    <w:p w14:paraId="55C2BCDC" w14:textId="77777777" w:rsidR="00217199" w:rsidRDefault="00217199" w:rsidP="00B3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CB83C" w14:textId="77777777" w:rsidR="00217199" w:rsidRDefault="00217199" w:rsidP="00B34B93">
      <w:r>
        <w:separator/>
      </w:r>
    </w:p>
  </w:footnote>
  <w:footnote w:type="continuationSeparator" w:id="0">
    <w:p w14:paraId="19BA06C4" w14:textId="77777777" w:rsidR="00217199" w:rsidRDefault="00217199" w:rsidP="00B34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3DE6"/>
    <w:multiLevelType w:val="hybridMultilevel"/>
    <w:tmpl w:val="A22A8FDA"/>
    <w:lvl w:ilvl="0" w:tplc="240A0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D1A4B"/>
    <w:multiLevelType w:val="hybridMultilevel"/>
    <w:tmpl w:val="3B7EA82C"/>
    <w:lvl w:ilvl="0" w:tplc="503433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704EE6"/>
    <w:multiLevelType w:val="hybridMultilevel"/>
    <w:tmpl w:val="5218F296"/>
    <w:lvl w:ilvl="0" w:tplc="2598876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C1258"/>
    <w:multiLevelType w:val="multilevel"/>
    <w:tmpl w:val="F8EE4B5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 w15:restartNumberingAfterBreak="0">
    <w:nsid w:val="78A94EF1"/>
    <w:multiLevelType w:val="hybridMultilevel"/>
    <w:tmpl w:val="27206BCA"/>
    <w:lvl w:ilvl="0" w:tplc="671E83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1C"/>
    <w:rsid w:val="00217199"/>
    <w:rsid w:val="005A72E5"/>
    <w:rsid w:val="0082381C"/>
    <w:rsid w:val="00AD460D"/>
    <w:rsid w:val="00B3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4C3A2-DA16-4A2F-8F0B-3703D7B4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B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B93"/>
    <w:rPr>
      <w:sz w:val="18"/>
      <w:szCs w:val="18"/>
    </w:rPr>
  </w:style>
  <w:style w:type="paragraph" w:styleId="a7">
    <w:name w:val="List Paragraph"/>
    <w:basedOn w:val="a"/>
    <w:uiPriority w:val="34"/>
    <w:qFormat/>
    <w:rsid w:val="00B34B93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B34B93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B34B93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B34B93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B34B93"/>
    <w:rPr>
      <w:rFonts w:ascii="等线" w:eastAsia="等线" w:hAnsi="等线"/>
      <w:noProof/>
      <w:sz w:val="20"/>
    </w:rPr>
  </w:style>
  <w:style w:type="character" w:styleId="a8">
    <w:name w:val="Placeholder Text"/>
    <w:basedOn w:val="a0"/>
    <w:uiPriority w:val="99"/>
    <w:semiHidden/>
    <w:rsid w:val="00B34B93"/>
    <w:rPr>
      <w:color w:val="808080"/>
    </w:rPr>
  </w:style>
  <w:style w:type="table" w:styleId="a9">
    <w:name w:val="Table Grid"/>
    <w:basedOn w:val="a1"/>
    <w:uiPriority w:val="39"/>
    <w:rsid w:val="00B34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B34B93"/>
  </w:style>
  <w:style w:type="table" w:customStyle="1" w:styleId="1">
    <w:name w:val="网格型1"/>
    <w:basedOn w:val="a1"/>
    <w:next w:val="a9"/>
    <w:uiPriority w:val="39"/>
    <w:rsid w:val="00B34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9"/>
    <w:uiPriority w:val="39"/>
    <w:rsid w:val="00B34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B34B93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B34B93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B34B93"/>
  </w:style>
  <w:style w:type="paragraph" w:styleId="ae">
    <w:name w:val="annotation subject"/>
    <w:basedOn w:val="ac"/>
    <w:next w:val="ac"/>
    <w:link w:val="af"/>
    <w:uiPriority w:val="99"/>
    <w:semiHidden/>
    <w:unhideWhenUsed/>
    <w:rsid w:val="00B34B9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34B93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34B93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34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247</Words>
  <Characters>3974</Characters>
  <Application>Microsoft Office Word</Application>
  <DocSecurity>0</DocSecurity>
  <Lines>153</Lines>
  <Paragraphs>148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</dc:creator>
  <cp:keywords/>
  <dc:description/>
  <cp:lastModifiedBy>sui</cp:lastModifiedBy>
  <cp:revision>2</cp:revision>
  <dcterms:created xsi:type="dcterms:W3CDTF">2023-12-10T08:02:00Z</dcterms:created>
  <dcterms:modified xsi:type="dcterms:W3CDTF">2023-12-10T08:05:00Z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ccf286fda4cc77fd8f3b16abaed52c148432eb7e24e55e4d503ad04f94519ff0</vt:lpwstr>
  </property>
</Properties>
</file>