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自动化测试项目说明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1.自动化测试项目结构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mztestpro/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|----bbs/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|-----data/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|-----report/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   |-----image/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|-----test_case/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   |-----models/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   |   |-----driver.py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|  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|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 |-----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>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|  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|   |-----</w:t>
      </w:r>
      <w:r>
        <w:rPr>
          <w:rFonts w:hint="eastAsia"/>
          <w:sz w:val="28"/>
          <w:szCs w:val="28"/>
          <w:lang w:val="en-US" w:eastAsia="zh-CN"/>
        </w:rPr>
        <w:t>myunit</w:t>
      </w:r>
      <w:r>
        <w:rPr>
          <w:rFonts w:hint="default"/>
          <w:sz w:val="28"/>
          <w:szCs w:val="28"/>
          <w:lang w:val="en-US" w:eastAsia="zh-CN"/>
        </w:rPr>
        <w:t>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|  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|---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default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val="en-US" w:eastAsia="zh-CN"/>
        </w:rPr>
        <w:t>page_obj</w:t>
      </w:r>
      <w:r>
        <w:rPr>
          <w:rFonts w:hint="default"/>
          <w:sz w:val="28"/>
          <w:szCs w:val="28"/>
          <w:lang w:val="en-US" w:eastAsia="zh-CN"/>
        </w:rPr>
        <w:t>/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  |   |   |-----</w:t>
      </w:r>
      <w:r>
        <w:rPr>
          <w:rFonts w:hint="eastAsia"/>
          <w:sz w:val="28"/>
          <w:szCs w:val="28"/>
          <w:lang w:val="en-US" w:eastAsia="zh-CN"/>
        </w:rPr>
        <w:t>*Page</w:t>
      </w:r>
      <w:r>
        <w:rPr>
          <w:rFonts w:hint="default"/>
          <w:sz w:val="28"/>
          <w:szCs w:val="28"/>
          <w:lang w:val="en-US" w:eastAsia="zh-CN"/>
        </w:rPr>
        <w:t>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  |   |-----</w:t>
      </w:r>
      <w:r>
        <w:rPr>
          <w:rFonts w:hint="eastAsia"/>
          <w:sz w:val="28"/>
          <w:szCs w:val="28"/>
          <w:lang w:val="en-US" w:eastAsia="zh-CN"/>
        </w:rPr>
        <w:t>*_sta.py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package</w:t>
      </w:r>
      <w:r>
        <w:rPr>
          <w:rFonts w:hint="default"/>
          <w:sz w:val="28"/>
          <w:szCs w:val="28"/>
          <w:lang w:val="en-US" w:eastAsia="zh-CN"/>
        </w:rPr>
        <w:t>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run_bbs_test.py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startup.bat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自动化测试项目说明文档.docx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自动化测试结构目录与文件介绍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mztestpro测试项目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bbs目录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test_case目录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公共模块...\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models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...\mztespro\bbs\test_case\models\driver.py   驱动文件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定义浏览器驱动函数，根据需求配置测试用例在不同的主机及浏览器下运行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...\mztespro\bbs\test_case\models\</w:t>
      </w:r>
      <w:r>
        <w:rPr>
          <w:rFonts w:hint="eastAsia"/>
          <w:sz w:val="28"/>
          <w:szCs w:val="28"/>
          <w:lang w:val="en-US" w:eastAsia="zh-CN"/>
        </w:rPr>
        <w:t>myunit</w:t>
      </w:r>
      <w:r>
        <w:rPr>
          <w:rFonts w:hint="default"/>
          <w:sz w:val="28"/>
          <w:szCs w:val="28"/>
          <w:lang w:val="en-US" w:eastAsia="zh-CN"/>
        </w:rPr>
        <w:t xml:space="preserve">.py   </w:t>
      </w:r>
      <w:r>
        <w:rPr>
          <w:rFonts w:hint="eastAsia"/>
          <w:sz w:val="28"/>
          <w:szCs w:val="28"/>
          <w:lang w:val="en-US" w:eastAsia="zh-CN"/>
        </w:rPr>
        <w:t>测试框架类</w:t>
      </w:r>
      <w:r>
        <w:rPr>
          <w:rFonts w:hint="default"/>
          <w:sz w:val="28"/>
          <w:szCs w:val="28"/>
          <w:lang w:val="en-US" w:eastAsia="zh-CN"/>
        </w:rPr>
        <w:t>文件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...\mztespro\bbs\test_case\models\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 xml:space="preserve">.py   </w:t>
      </w:r>
      <w:r>
        <w:rPr>
          <w:rFonts w:hint="eastAsia"/>
          <w:sz w:val="28"/>
          <w:szCs w:val="28"/>
          <w:lang w:val="en-US" w:eastAsia="zh-CN"/>
        </w:rPr>
        <w:t>截图函数</w:t>
      </w:r>
      <w:r>
        <w:rPr>
          <w:rFonts w:hint="default"/>
          <w:sz w:val="28"/>
          <w:szCs w:val="28"/>
          <w:lang w:val="en-US" w:eastAsia="zh-CN"/>
        </w:rPr>
        <w:t>文件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49D9"/>
    <w:rsid w:val="25FC5875"/>
    <w:rsid w:val="6F7B5977"/>
    <w:rsid w:val="728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</cp:lastModifiedBy>
  <dcterms:modified xsi:type="dcterms:W3CDTF">2021-02-21T03:15:25Z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