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首先简单讲一下录这个视频的原因，</w:t>
      </w:r>
      <w:r>
        <w:rPr/>
        <w:t>Houdini</w:t>
      </w:r>
      <w:r>
        <w:rPr/>
        <w:t>因为它完备的节点属性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接下来我想要开一期可能能够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它会足够简单，可以让你省去写</w:t>
      </w:r>
      <w:r>
        <w:rPr/>
        <w:t>UI</w:t>
      </w:r>
      <w:r>
        <w:rPr/>
        <w:t>，写迭代，写几何处理等过程。但它也足够困难，因为复杂的节点堆积很容易就会产生混乱。但是完成后就可以迅速完成产品应用转化</w:t>
      </w:r>
      <w:r>
        <w:rPr>
          <w:rFonts w:ascii="等线" w:hAnsi="等线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  <w14:ligatures w14:val="standardContextual"/>
        </w:rPr>
        <w:t>，而且我最近发现用</w:t>
      </w:r>
      <w:r>
        <w:rPr>
          <w:rFonts w:eastAsia="等线" w:cs="" w:cstheme="minorBidi" w:eastAsiaTheme="minorEastAsia"/>
          <w:color w:val="auto"/>
          <w:kern w:val="2"/>
          <w:sz w:val="21"/>
          <w:szCs w:val="22"/>
          <w:lang w:val="en-US" w:eastAsia="zh-CN" w:bidi="ar-SA"/>
          <w14:ligatures w14:val="standardContextual"/>
        </w:rPr>
        <w:t>microsolver</w:t>
      </w:r>
      <w:r>
        <w:rPr>
          <w:rFonts w:ascii="等线" w:hAnsi="等线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  <w14:ligatures w14:val="standardContextual"/>
        </w:rPr>
        <w:t>搭建算法的会非常高效的帮助你理解算法过程，所以这些视频也算是我自己的一种学习记录。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好的，我们先简单的复习一下</w:t>
      </w:r>
      <w:r>
        <w:rPr/>
        <w:t>PBD</w:t>
      </w:r>
      <w:r>
        <w:rPr/>
        <w:t>和</w:t>
      </w:r>
      <w:r>
        <w:rPr/>
        <w:t>XPBD</w:t>
      </w:r>
      <w:r>
        <w:rPr/>
        <w:t>的算法框架。因为相关算法已经有非常丰富的资料了，所以我们一带而过，等到后面具体计算特定约束的时候我们再来详细讲解一下。首先我们应该认识到，</w:t>
      </w:r>
      <w:r>
        <w:rPr/>
        <w:t>PBD</w:t>
      </w:r>
      <w:r>
        <w:rPr/>
        <w:t>与</w:t>
      </w:r>
      <w:r>
        <w:rPr/>
        <w:t>XPBD</w:t>
      </w:r>
      <w:r>
        <w:rPr/>
        <w:t>其实本质上是一种数值解法，通过多次迭代最终求得运动方程的近似解。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对于一个动力学方程而言，我们可以写成这种隐式欧拉的方法，并同样可以表示成最优化的形式。此时我们将弹性能量项定义为一种约束，其中</w:t>
      </w:r>
      <w:r>
        <w:rPr/>
        <w:t>C</w:t>
      </w:r>
      <w:r>
        <w:rPr/>
        <w:t>是约束，</w:t>
      </w:r>
      <w:r>
        <w:rPr/>
        <w:t>K</w:t>
      </w:r>
      <w:r>
        <w:rPr/>
        <w:t>是</w:t>
      </w:r>
      <w:r>
        <w:rPr/>
        <w:t>stiffness matrix</w:t>
      </w:r>
      <w:r>
        <w:rPr/>
        <w:t>，并将</w:t>
      </w:r>
      <w:r>
        <w:rPr/>
        <w:t>K</w:t>
      </w:r>
      <w:r>
        <w:rPr/>
        <w:t>表示成一种</w:t>
      </w:r>
      <w:r>
        <w:rPr/>
        <w:t>alpha</w:t>
      </w:r>
      <w:r>
        <w:rPr/>
        <w:t>逆的形式，也即</w:t>
      </w:r>
      <w:r>
        <w:rPr/>
        <w:t>compliance matrix</w:t>
      </w:r>
      <w:r>
        <w:rPr/>
        <w:t>。通过这种表达形式，我们最终可以将最优化形式变成一种带约束的求解。并定义一个</w:t>
      </w:r>
      <w:r>
        <w:rPr/>
        <w:t>lambda</w:t>
      </w:r>
      <w:r>
        <w:rPr/>
        <w:t>为</w:t>
      </w:r>
      <w:r>
        <w:rPr/>
        <w:t>alpha inverse</w:t>
      </w:r>
      <w:r>
        <w:rPr/>
        <w:t>乘上约束</w:t>
      </w:r>
      <w:r>
        <w:rPr/>
        <w:t>C</w:t>
      </w:r>
      <w:r>
        <w:rPr/>
        <w:t>，作为拉格朗日乘子。最终我们可以得到</w:t>
      </w:r>
      <w:r>
        <w:rPr/>
        <w:t>XPBD</w:t>
      </w:r>
      <w:r>
        <w:rPr/>
        <w:t>的约束求解形式。此外，当</w:t>
      </w:r>
      <w:r>
        <w:rPr/>
        <w:t>stiffness</w:t>
      </w:r>
      <w:r>
        <w:rPr/>
        <w:t>无限大时，我们能够发现，</w:t>
      </w:r>
      <w:r>
        <w:rPr/>
        <w:t>alpha</w:t>
      </w:r>
      <w:r>
        <w:rPr/>
        <w:t>趋近于</w:t>
      </w:r>
      <w:r>
        <w:rPr/>
        <w:t>0</w:t>
      </w:r>
      <w:r>
        <w:rPr/>
        <w:t>，导致约束项会由</w:t>
      </w:r>
      <w:r>
        <w:rPr/>
        <w:t>XPBD</w:t>
      </w:r>
      <w:r>
        <w:rPr/>
        <w:t>退化成</w:t>
      </w:r>
      <w:r>
        <w:rPr/>
        <w:t>PBD</w:t>
      </w:r>
      <w:r>
        <w:rPr/>
        <w:t>形式，也即失去了物体的部分弹性表达。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通常我们可以直接使用</w:t>
      </w:r>
      <w:r>
        <w:rPr/>
        <w:t>Newton</w:t>
      </w:r>
      <w:r>
        <w:rPr/>
        <w:t>法求得精确解，但是求解这种约束本身是一种很痛苦的过程。所以我们还可以采用另一种迭代求解的方式，也即</w:t>
      </w:r>
      <w:r>
        <w:rPr/>
        <w:t>Position based dynamics</w:t>
      </w:r>
      <w:r>
        <w:rPr/>
        <w:t>方法。对于</w:t>
      </w:r>
      <w:r>
        <w:rPr/>
        <w:t>PBD</w:t>
      </w:r>
      <w:r>
        <w:rPr/>
        <w:t>的形式而言，我们可以简单粗暴的直接对约束</w:t>
      </w:r>
      <w:r>
        <w:rPr/>
        <w:t>C</w:t>
      </w:r>
      <w:r>
        <w:rPr/>
        <w:t>做一届泰勒展开，然后使用</w:t>
      </w:r>
      <w:r>
        <w:rPr/>
        <w:t>Schur Complement</w:t>
      </w:r>
      <w:r>
        <w:rPr/>
        <w:t>，最终得到</w:t>
      </w:r>
      <w:r>
        <w:rPr/>
        <w:t>delta lambda</w:t>
      </w:r>
      <w:r>
        <w:rPr/>
        <w:t>和</w:t>
      </w:r>
      <w:r>
        <w:rPr/>
        <w:t>delta x</w:t>
      </w:r>
      <w:r>
        <w:rPr/>
        <w:t>。我们可以采用</w:t>
      </w:r>
      <w:r>
        <w:rPr/>
        <w:t>Gauss Seidel</w:t>
      </w:r>
      <w:r>
        <w:rPr/>
        <w:t>对每个约束</w:t>
      </w:r>
      <w:r>
        <w:rPr/>
        <w:t>j</w:t>
      </w:r>
      <w:r>
        <w:rPr/>
        <w:t>进行迭代，每次找到一个约束并且让他满足约束条件，最终得到一个</w:t>
      </w:r>
      <w:r>
        <w:rPr/>
        <w:t>x</w:t>
      </w:r>
      <w:r>
        <w:rPr/>
        <w:t>的近似解。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通过这种求解框架我们就能看出来，大家通常会诟病</w:t>
      </w:r>
      <w:r>
        <w:rPr/>
        <w:t>PBD</w:t>
      </w:r>
      <w:r>
        <w:rPr/>
        <w:t>不够精确的很大一部分原因是当迭代次数不够时，</w:t>
      </w:r>
      <w:r>
        <w:rPr/>
        <w:t>x</w:t>
      </w:r>
      <w:r>
        <w:rPr/>
        <w:t>的解会更趋近于</w:t>
      </w:r>
      <w:r>
        <w:rPr/>
        <w:t>x initial</w:t>
      </w:r>
      <w:r>
        <w:rPr/>
        <w:t>的状态，也即不考虑弹性内力的初始状态。所以迭代的次数会严重影响到物体模型的形态，也就是解的不够干净。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接下来我们看到对于</w:t>
      </w:r>
      <w:r>
        <w:rPr/>
        <w:t>XPBD</w:t>
      </w:r>
      <w:r>
        <w:rPr/>
        <w:t>而言，多考虑了一个</w:t>
      </w:r>
      <w:r>
        <w:rPr/>
        <w:t>compliance matrix alpha</w:t>
      </w:r>
      <w:r>
        <w:rPr/>
        <w:t>，同时这个时候我们更加小心的认为</w:t>
      </w:r>
      <w:r>
        <w:rPr/>
        <w:t>lambda</w:t>
      </w:r>
      <w:r>
        <w:rPr/>
        <w:t>是一个逐渐变化到最终拉格朗日乘子的变量。因此我们可以将</w:t>
      </w:r>
      <w:r>
        <w:rPr/>
        <w:t>XPBD</w:t>
      </w:r>
      <w:r>
        <w:rPr/>
        <w:t>拆分成这种形式，然后同样的使用舒尔补和</w:t>
      </w:r>
      <w:r>
        <w:rPr/>
        <w:t>GS</w:t>
      </w:r>
      <w:r>
        <w:rPr/>
        <w:t>迭代，可以得到一个比</w:t>
      </w:r>
      <w:r>
        <w:rPr/>
        <w:t>PBD</w:t>
      </w:r>
      <w:r>
        <w:rPr/>
        <w:t>更具有一定物理准确性的计算框架，不过两者并没有差距太大，只需要为数不多的改进就可以了。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此外，</w:t>
      </w:r>
      <w:r>
        <w:rPr/>
        <w:t>GS</w:t>
      </w:r>
      <w:r>
        <w:rPr/>
        <w:t>迭代不同于</w:t>
      </w:r>
      <w:r>
        <w:rPr/>
        <w:t>Jacobi</w:t>
      </w:r>
      <w:r>
        <w:rPr/>
        <w:t>迭代，为了获得更好的并行性，我们可以采用</w:t>
      </w:r>
      <w:r>
        <w:rPr/>
        <w:t>graph coloring</w:t>
      </w:r>
      <w:r>
        <w:rPr/>
        <w:t>方法，每次并行迭代不相干的约束。更多的内容可以参考添添老师的视频和相关论文，下面我们进入</w:t>
      </w:r>
      <w:r>
        <w:rPr/>
        <w:t>Houdini</w:t>
      </w:r>
      <w:r>
        <w:rPr/>
        <w:t>开始搭建</w:t>
      </w:r>
      <w:r>
        <w:rPr/>
        <w:t>Solver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Houdini</w:t>
      </w:r>
      <w:r>
        <w:rPr/>
        <w:t>的</w:t>
      </w:r>
      <w:r>
        <w:rPr/>
        <w:t>SOP</w:t>
      </w:r>
      <w:r>
        <w:rPr/>
        <w:t>界面新建一个双层布料的模型，然后在</w:t>
      </w:r>
      <w:r>
        <w:rPr/>
        <w:t>DOP network</w:t>
      </w:r>
      <w:r>
        <w:rPr/>
        <w:t>节点中，创建简单的</w:t>
      </w:r>
      <w:r>
        <w:rPr/>
        <w:t>vellum solver</w:t>
      </w:r>
      <w:r>
        <w:rPr/>
        <w:t>，我们调整若干参数来来更好地模拟布料行为。</w:t>
      </w:r>
    </w:p>
    <w:p>
      <w:pPr>
        <w:pStyle w:val="Normal"/>
        <w:rPr/>
      </w:pPr>
      <w:r>
        <w:rPr/>
        <w:t>进入</w:t>
      </w:r>
      <w:r>
        <w:rPr/>
        <w:t>vellum solver</w:t>
      </w:r>
      <w:r>
        <w:rPr/>
        <w:t>节点内部，我们可以看到里面</w:t>
      </w:r>
      <w:r>
        <w:rPr/>
        <w:t>microsolver</w:t>
      </w:r>
      <w:r>
        <w:rPr/>
        <w:t>组织的非常非常复杂。不过我们从</w:t>
      </w:r>
      <w:r>
        <w:rPr/>
        <w:t>0</w:t>
      </w:r>
      <w:r>
        <w:rPr/>
        <w:t>开始用不到如此完备的功能。</w:t>
      </w:r>
    </w:p>
    <w:p>
      <w:pPr>
        <w:pStyle w:val="Normal"/>
        <w:rPr/>
      </w:pPr>
      <w:r>
        <w:rPr/>
        <w:t>现在把所有的节点都删除掉，然后我们准备开始自己使用</w:t>
      </w:r>
      <w:r>
        <w:rPr/>
        <w:t>microsolver</w:t>
      </w:r>
      <w:r>
        <w:rPr/>
        <w:t>自己新建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c6134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c6134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c6134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c6134"/>
    <w:pPr>
      <w:keepNext w:val="true"/>
      <w:keepLines/>
      <w:spacing w:before="80" w:after="40"/>
      <w:outlineLvl w:val="3"/>
    </w:pPr>
    <w:rPr>
      <w:rFonts w:cs="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c6134"/>
    <w:pPr>
      <w:keepNext w:val="true"/>
      <w:keepLines/>
      <w:spacing w:before="80" w:after="40"/>
      <w:outlineLvl w:val="4"/>
    </w:pPr>
    <w:rPr>
      <w:rFonts w:cs="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c6134"/>
    <w:pPr>
      <w:keepNext w:val="true"/>
      <w:keepLines/>
      <w:spacing w:before="40" w:after="0"/>
      <w:outlineLvl w:val="5"/>
    </w:pPr>
    <w:rPr>
      <w:rFonts w:cs="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c6134"/>
    <w:pPr>
      <w:keepNext w:val="true"/>
      <w:keepLines/>
      <w:spacing w:before="40" w:after="0"/>
      <w:outlineLvl w:val="6"/>
    </w:pPr>
    <w:rPr>
      <w:rFonts w:cs="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c6134"/>
    <w:pPr>
      <w:keepNext w:val="true"/>
      <w:keepLines/>
      <w:outlineLvl w:val="7"/>
    </w:pPr>
    <w:rPr>
      <w:rFonts w:cs="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c6134"/>
    <w:pPr>
      <w:keepNext w:val="true"/>
      <w:keepLines/>
      <w:outlineLvl w:val="8"/>
    </w:pPr>
    <w:rPr>
      <w:rFonts w:eastAsia="等线 Light" w:cs="" w:cstheme="majorBidi" w:eastAsiaTheme="majorEastAsia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4c6134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" w:customStyle="1">
    <w:name w:val="标题 2 字符"/>
    <w:basedOn w:val="DefaultParagraphFont"/>
    <w:link w:val="Heading2"/>
    <w:uiPriority w:val="9"/>
    <w:semiHidden/>
    <w:qFormat/>
    <w:rsid w:val="004c6134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" w:customStyle="1">
    <w:name w:val="标题 3 字符"/>
    <w:basedOn w:val="DefaultParagraphFont"/>
    <w:link w:val="Heading3"/>
    <w:uiPriority w:val="9"/>
    <w:semiHidden/>
    <w:qFormat/>
    <w:rsid w:val="004c6134"/>
    <w:rPr>
      <w:rFonts w:ascii="等线 Light" w:hAnsi="等线 Light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4" w:customStyle="1">
    <w:name w:val="标题 4 字符"/>
    <w:basedOn w:val="DefaultParagraphFont"/>
    <w:link w:val="Heading4"/>
    <w:uiPriority w:val="9"/>
    <w:semiHidden/>
    <w:qFormat/>
    <w:rsid w:val="004c6134"/>
    <w:rPr>
      <w:rFonts w:cs="" w:cstheme="majorBidi"/>
      <w:color w:val="0F4761" w:themeColor="accent1" w:themeShade="bf"/>
      <w:sz w:val="28"/>
      <w:szCs w:val="28"/>
    </w:rPr>
  </w:style>
  <w:style w:type="character" w:styleId="5" w:customStyle="1">
    <w:name w:val="标题 5 字符"/>
    <w:basedOn w:val="DefaultParagraphFont"/>
    <w:link w:val="Heading5"/>
    <w:uiPriority w:val="9"/>
    <w:semiHidden/>
    <w:qFormat/>
    <w:rsid w:val="004c6134"/>
    <w:rPr>
      <w:rFonts w:cs="" w:cstheme="majorBidi"/>
      <w:color w:val="0F4761" w:themeColor="accent1" w:themeShade="bf"/>
      <w:sz w:val="24"/>
      <w:szCs w:val="24"/>
    </w:rPr>
  </w:style>
  <w:style w:type="character" w:styleId="6" w:customStyle="1">
    <w:name w:val="标题 6 字符"/>
    <w:basedOn w:val="DefaultParagraphFont"/>
    <w:link w:val="Heading6"/>
    <w:uiPriority w:val="9"/>
    <w:semiHidden/>
    <w:qFormat/>
    <w:rsid w:val="004c6134"/>
    <w:rPr>
      <w:rFonts w:cs="" w:cstheme="majorBidi"/>
      <w:b/>
      <w:bCs/>
      <w:color w:val="0F4761" w:themeColor="accent1" w:themeShade="bf"/>
    </w:rPr>
  </w:style>
  <w:style w:type="character" w:styleId="7" w:customStyle="1">
    <w:name w:val="标题 7 字符"/>
    <w:basedOn w:val="DefaultParagraphFont"/>
    <w:link w:val="Heading7"/>
    <w:uiPriority w:val="9"/>
    <w:semiHidden/>
    <w:qFormat/>
    <w:rsid w:val="004c6134"/>
    <w:rPr>
      <w:rFonts w:cs="" w:cstheme="majorBidi"/>
      <w:b/>
      <w:bCs/>
      <w:color w:val="595959" w:themeColor="text1" w:themeTint="a6"/>
    </w:rPr>
  </w:style>
  <w:style w:type="character" w:styleId="8" w:customStyle="1">
    <w:name w:val="标题 8 字符"/>
    <w:basedOn w:val="DefaultParagraphFont"/>
    <w:link w:val="Heading8"/>
    <w:uiPriority w:val="9"/>
    <w:semiHidden/>
    <w:qFormat/>
    <w:rsid w:val="004c6134"/>
    <w:rPr>
      <w:rFonts w:cs="" w:cstheme="majorBidi"/>
      <w:color w:val="595959" w:themeColor="text1" w:themeTint="a6"/>
    </w:rPr>
  </w:style>
  <w:style w:type="character" w:styleId="9" w:customStyle="1">
    <w:name w:val="标题 9 字符"/>
    <w:basedOn w:val="DefaultParagraphFont"/>
    <w:link w:val="Heading9"/>
    <w:uiPriority w:val="9"/>
    <w:semiHidden/>
    <w:qFormat/>
    <w:rsid w:val="004c6134"/>
    <w:rPr>
      <w:rFonts w:eastAsia="等线 Light" w:cs="" w:cstheme="majorBidi" w:eastAsiaTheme="majorEastAsia"/>
      <w:color w:val="595959" w:themeColor="text1" w:themeTint="a6"/>
    </w:rPr>
  </w:style>
  <w:style w:type="character" w:styleId="Style5" w:customStyle="1">
    <w:name w:val="标题 字符"/>
    <w:basedOn w:val="DefaultParagraphFont"/>
    <w:link w:val="Title"/>
    <w:uiPriority w:val="10"/>
    <w:qFormat/>
    <w:rsid w:val="004c6134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link w:val="Subtitle"/>
    <w:uiPriority w:val="11"/>
    <w:qFormat/>
    <w:rsid w:val="004c6134"/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4c61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6134"/>
    <w:rPr>
      <w:i/>
      <w:iCs/>
      <w:color w:val="0F4761" w:themeColor="accent1" w:themeShade="bf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4c6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34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c6134"/>
    <w:pPr>
      <w:spacing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4c6134"/>
    <w:pPr>
      <w:spacing w:before="0" w:after="160"/>
      <w:jc w:val="center"/>
    </w:pPr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4c613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34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4c613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2</Pages>
  <Words>1123</Words>
  <Characters>1400</Characters>
  <CharactersWithSpaces>1416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2024-03-12T15:32:00Z</dcterms:created>
  <dc:creator>劲铮 李</dc:creator>
  <dc:description/>
  <dc:language>en-US</dc:language>
  <cp:lastModifiedBy/>
  <dcterms:modified xsi:type="dcterms:W3CDTF">2024-03-13T23:52:47Z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