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9532A" w14:textId="5C2BE6FE" w:rsidR="002A2353" w:rsidRDefault="00070B2A">
      <w:r>
        <w:rPr>
          <w:rFonts w:hint="eastAsia"/>
        </w:rPr>
        <w:t>3.</w:t>
      </w:r>
      <w:r>
        <w:t xml:space="preserve"> </w:t>
      </w:r>
    </w:p>
    <w:p w14:paraId="1B497FE8" w14:textId="72F057B5" w:rsidR="00070B2A" w:rsidRDefault="00070B2A">
      <w:r>
        <w:rPr>
          <w:rFonts w:hint="eastAsia"/>
        </w:rPr>
        <w:t>逻辑地址：有地址变换功能的计算机中，访问指令给出的地址叫逻辑地址</w:t>
      </w:r>
    </w:p>
    <w:p w14:paraId="19689425" w14:textId="00049A10" w:rsidR="00070B2A" w:rsidRDefault="00070B2A">
      <w:r>
        <w:rPr>
          <w:rFonts w:hint="eastAsia"/>
        </w:rPr>
        <w:t>物理地址：计算机物理内存中的实际地址称为物理地址</w:t>
      </w:r>
    </w:p>
    <w:p w14:paraId="1255D9EF" w14:textId="7BB2F1E6" w:rsidR="00070B2A" w:rsidRDefault="00070B2A">
      <w:r>
        <w:rPr>
          <w:rFonts w:hint="eastAsia"/>
        </w:rPr>
        <w:t>地址映射：将逻辑地址转换为物理地址的过程称之为地址映射</w:t>
      </w:r>
    </w:p>
    <w:p w14:paraId="1D31CA0A" w14:textId="112AFC0D" w:rsidR="00070B2A" w:rsidRDefault="00070B2A">
      <w:r>
        <w:rPr>
          <w:rFonts w:hint="eastAsia"/>
        </w:rPr>
        <w:t>举例：一个逻辑地址是0x21C4，计算机通过地址转换机构利用页表得到物理地址0x81</w:t>
      </w:r>
      <w:r>
        <w:t>C4,</w:t>
      </w:r>
    </w:p>
    <w:p w14:paraId="3533EF9C" w14:textId="5985A14A" w:rsidR="00070B2A" w:rsidRDefault="00070B2A" w:rsidP="00070B2A">
      <w:pPr>
        <w:ind w:left="840"/>
      </w:pPr>
      <w:r>
        <w:rPr>
          <w:rFonts w:hint="eastAsia"/>
        </w:rPr>
        <w:t>这样就是逻辑地址映射到物理地址。</w:t>
      </w:r>
    </w:p>
    <w:p w14:paraId="320CE09A" w14:textId="331138BB" w:rsidR="00070B2A" w:rsidRDefault="00070B2A" w:rsidP="00070B2A"/>
    <w:p w14:paraId="36BA2E08" w14:textId="1F84C96B" w:rsidR="00070B2A" w:rsidRDefault="00070B2A" w:rsidP="00070B2A"/>
    <w:p w14:paraId="442FBF8C" w14:textId="7A2C866E" w:rsidR="00070B2A" w:rsidRDefault="00070B2A" w:rsidP="00070B2A">
      <w:r>
        <w:rPr>
          <w:rFonts w:hint="eastAsia"/>
        </w:rPr>
        <w:t>4.</w:t>
      </w:r>
      <w:r>
        <w:t xml:space="preserve"> </w:t>
      </w:r>
    </w:p>
    <w:p w14:paraId="192E21ED" w14:textId="4F0D48A7" w:rsidR="00070B2A" w:rsidRDefault="004B68E4" w:rsidP="00070B2A">
      <w:r>
        <w:rPr>
          <w:rFonts w:hint="eastAsia"/>
        </w:rPr>
        <w:t>1）设置页表可以避免因连续存储而产生的碎片，减小空间的浪费</w:t>
      </w:r>
    </w:p>
    <w:p w14:paraId="4BA90908" w14:textId="7FF85B7F" w:rsidR="004B68E4" w:rsidRDefault="004B68E4" w:rsidP="00070B2A">
      <w:r>
        <w:tab/>
      </w:r>
      <w:proofErr w:type="gramStart"/>
      <w:r>
        <w:rPr>
          <w:rFonts w:hint="eastAsia"/>
        </w:rPr>
        <w:t>设置快表可以</w:t>
      </w:r>
      <w:proofErr w:type="gramEnd"/>
      <w:r>
        <w:rPr>
          <w:rFonts w:hint="eastAsia"/>
        </w:rPr>
        <w:t>减少CPU访问内存的次数，减少程序运行的时间</w:t>
      </w:r>
    </w:p>
    <w:p w14:paraId="27DAF0BA" w14:textId="7BB9F610" w:rsidR="004B68E4" w:rsidRDefault="004B68E4" w:rsidP="00070B2A">
      <w:r>
        <w:rPr>
          <w:rFonts w:hint="eastAsia"/>
        </w:rPr>
        <w:t>2）系统先将页号</w:t>
      </w:r>
      <w:proofErr w:type="gramStart"/>
      <w:r>
        <w:rPr>
          <w:rFonts w:hint="eastAsia"/>
        </w:rPr>
        <w:t>与快表的</w:t>
      </w:r>
      <w:proofErr w:type="gramEnd"/>
      <w:r>
        <w:rPr>
          <w:rFonts w:hint="eastAsia"/>
        </w:rPr>
        <w:t>表项进行比对，如果发现匹配，那么就直接从快表中取出块号；如果不匹配，则需要访问页表</w:t>
      </w:r>
      <w:r w:rsidR="00A31C38">
        <w:rPr>
          <w:rFonts w:hint="eastAsia"/>
        </w:rPr>
        <w:t>，如果页在内存中则</w:t>
      </w:r>
      <w:proofErr w:type="gramStart"/>
      <w:r w:rsidR="00A31C38">
        <w:rPr>
          <w:rFonts w:hint="eastAsia"/>
        </w:rPr>
        <w:t>修改快表</w:t>
      </w:r>
      <w:proofErr w:type="gramEnd"/>
      <w:r w:rsidR="00A31C38">
        <w:rPr>
          <w:rFonts w:hint="eastAsia"/>
        </w:rPr>
        <w:t>，形成物理地址，否则将从外存中找到缺页。</w:t>
      </w:r>
    </w:p>
    <w:p w14:paraId="2821ADC3" w14:textId="2F13E5B0" w:rsidR="00294136" w:rsidRDefault="00294136" w:rsidP="00070B2A"/>
    <w:p w14:paraId="295F4E3B" w14:textId="3241B5C7" w:rsidR="00294136" w:rsidRDefault="00294136" w:rsidP="0029413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E76C3C" wp14:editId="66C155F6">
            <wp:extent cx="3838155" cy="406949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571698891930425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894" cy="40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136" w:rsidSect="00070B2A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grammar="clean"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0E"/>
    <w:rsid w:val="00064C01"/>
    <w:rsid w:val="00070B2A"/>
    <w:rsid w:val="00294136"/>
    <w:rsid w:val="002A2353"/>
    <w:rsid w:val="003A33F4"/>
    <w:rsid w:val="00407A3B"/>
    <w:rsid w:val="004B68E4"/>
    <w:rsid w:val="005204AF"/>
    <w:rsid w:val="00A31C38"/>
    <w:rsid w:val="00B7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8A8F"/>
  <w15:chartTrackingRefBased/>
  <w15:docId w15:val="{4AE1B0E0-54AD-464F-B47E-9DAC0663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2081645852@qq.com</cp:lastModifiedBy>
  <cp:revision>5</cp:revision>
  <dcterms:created xsi:type="dcterms:W3CDTF">2020-03-15T04:12:00Z</dcterms:created>
  <dcterms:modified xsi:type="dcterms:W3CDTF">2020-03-15T05:25:00Z</dcterms:modified>
</cp:coreProperties>
</file>