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423E8" w14:textId="77777777" w:rsidR="00CF0690" w:rsidRDefault="00CF0690" w:rsidP="001D5821">
      <w:pPr>
        <w:pStyle w:val="Title"/>
        <w:jc w:val="center"/>
      </w:pPr>
      <w:r>
        <w:t xml:space="preserve">COMP8430 </w:t>
      </w:r>
      <w:r w:rsidRPr="00CF0690">
        <w:t>Data wrangling project</w:t>
      </w:r>
    </w:p>
    <w:p w14:paraId="58827317" w14:textId="77777777" w:rsidR="00CF0690" w:rsidRDefault="00CF0690" w:rsidP="001148CF">
      <w:pPr>
        <w:pStyle w:val="Subtitle"/>
        <w:jc w:val="center"/>
      </w:pPr>
      <w:r>
        <w:t>u5976992</w:t>
      </w:r>
    </w:p>
    <w:p w14:paraId="1F862448" w14:textId="16161276" w:rsidR="00CF0690" w:rsidRDefault="00CF0690" w:rsidP="001148CF">
      <w:pPr>
        <w:rPr>
          <w:rFonts w:hint="eastAsia"/>
        </w:rPr>
      </w:pPr>
      <w:r>
        <w:t>Word count:</w:t>
      </w:r>
      <w:r w:rsidR="00685D0C">
        <w:rPr>
          <w:rFonts w:hint="eastAsia"/>
        </w:rPr>
        <w:t xml:space="preserve"> 1339</w:t>
      </w:r>
      <w:bookmarkStart w:id="0" w:name="_GoBack"/>
      <w:bookmarkEnd w:id="0"/>
      <w:r w:rsidR="00685D0C">
        <w:rPr>
          <w:rFonts w:hint="eastAsia"/>
        </w:rPr>
        <w:t xml:space="preserve"> words</w:t>
      </w:r>
    </w:p>
    <w:p w14:paraId="782A9959" w14:textId="77777777" w:rsidR="003B699A" w:rsidRDefault="003B699A" w:rsidP="001D5821">
      <w:pPr>
        <w:pStyle w:val="Heading1"/>
        <w:rPr>
          <w:rFonts w:hint="eastAsia"/>
        </w:rPr>
      </w:pPr>
      <w:r>
        <w:t>1. Data and problem description and overall strategy</w:t>
      </w:r>
    </w:p>
    <w:p w14:paraId="1549D835" w14:textId="77777777" w:rsidR="00647B1E" w:rsidRPr="00647B1E" w:rsidRDefault="00647B1E" w:rsidP="00647B1E">
      <w:pPr>
        <w:pStyle w:val="Heading2"/>
        <w:rPr>
          <w:rFonts w:hint="eastAsia"/>
        </w:rPr>
      </w:pPr>
      <w:r>
        <w:rPr>
          <w:rFonts w:hint="eastAsia"/>
        </w:rPr>
        <w:t>1.1 Problem description</w:t>
      </w:r>
    </w:p>
    <w:p w14:paraId="4CF819E2" w14:textId="77777777" w:rsidR="00AB136F" w:rsidRDefault="0098497D" w:rsidP="001D5821">
      <w:pPr>
        <w:spacing w:line="276" w:lineRule="auto"/>
        <w:rPr>
          <w:rFonts w:hint="eastAsia"/>
        </w:rPr>
      </w:pPr>
      <w:r>
        <w:rPr>
          <w:rFonts w:hint="eastAsia"/>
        </w:rPr>
        <w:t xml:space="preserve">Nowadays, </w:t>
      </w:r>
      <w:r>
        <w:t>Android</w:t>
      </w:r>
      <w:r>
        <w:rPr>
          <w:rFonts w:hint="eastAsia"/>
        </w:rPr>
        <w:t xml:space="preserve"> and </w:t>
      </w:r>
      <w:r>
        <w:t>iOS</w:t>
      </w:r>
      <w:r>
        <w:rPr>
          <w:rFonts w:hint="eastAsia"/>
        </w:rPr>
        <w:t xml:space="preserve"> are the most popular mobile systems. I</w:t>
      </w:r>
      <w:r>
        <w:t>’</w:t>
      </w:r>
      <w:r>
        <w:rPr>
          <w:rFonts w:hint="eastAsia"/>
        </w:rPr>
        <w:t>m very interested</w:t>
      </w:r>
      <w:r w:rsidR="00647B1E">
        <w:rPr>
          <w:rFonts w:hint="eastAsia"/>
        </w:rPr>
        <w:t xml:space="preserve"> in</w:t>
      </w:r>
      <w:r>
        <w:rPr>
          <w:rFonts w:hint="eastAsia"/>
        </w:rPr>
        <w:t xml:space="preserve"> the difference</w:t>
      </w:r>
      <w:r w:rsidR="001F5286">
        <w:t xml:space="preserve"> of </w:t>
      </w:r>
      <w:r w:rsidR="00647B1E">
        <w:rPr>
          <w:rFonts w:hint="eastAsia"/>
        </w:rPr>
        <w:t>user</w:t>
      </w:r>
      <w:r w:rsidR="001F5286">
        <w:t xml:space="preserve"> </w:t>
      </w:r>
      <w:r w:rsidR="001F5286">
        <w:rPr>
          <w:lang w:val="en-US"/>
        </w:rPr>
        <w:t>preference for apps</w:t>
      </w:r>
      <w:r>
        <w:rPr>
          <w:rFonts w:hint="eastAsia"/>
        </w:rPr>
        <w:t xml:space="preserve"> between </w:t>
      </w:r>
      <w:r w:rsidR="001F5286">
        <w:rPr>
          <w:lang w:val="en-US"/>
        </w:rPr>
        <w:t>the two different systems</w:t>
      </w:r>
      <w:r>
        <w:rPr>
          <w:rFonts w:hint="eastAsia"/>
        </w:rPr>
        <w:t>.</w:t>
      </w:r>
      <w:r w:rsidR="001F5286">
        <w:t xml:space="preserve"> </w:t>
      </w:r>
      <w:r w:rsidR="00E653DD">
        <w:rPr>
          <w:rFonts w:hint="eastAsia"/>
        </w:rPr>
        <w:t>I</w:t>
      </w:r>
      <w:r w:rsidR="00CF0690">
        <w:t xml:space="preserve"> </w:t>
      </w:r>
      <w:r w:rsidR="001B5509">
        <w:t>choose</w:t>
      </w:r>
      <w:r w:rsidR="00CF0690">
        <w:t xml:space="preserve"> Google play store data set and Apple app store data set</w:t>
      </w:r>
      <w:r w:rsidR="004C12CB">
        <w:t xml:space="preserve">. </w:t>
      </w:r>
      <w:r w:rsidR="001B5509">
        <w:t xml:space="preserve">The </w:t>
      </w:r>
      <w:r w:rsidR="001B5509" w:rsidRPr="001D5821">
        <w:t>hypothetical end-use of them is</w:t>
      </w:r>
      <w:r w:rsidR="004C12CB">
        <w:t xml:space="preserve"> to find the linkage </w:t>
      </w:r>
      <w:r w:rsidR="00E1060E">
        <w:rPr>
          <w:rFonts w:hint="eastAsia"/>
        </w:rPr>
        <w:t xml:space="preserve">of </w:t>
      </w:r>
      <w:r w:rsidR="00647B1E">
        <w:rPr>
          <w:rFonts w:hint="eastAsia"/>
        </w:rPr>
        <w:t>rating</w:t>
      </w:r>
      <w:r w:rsidR="00E1060E" w:rsidRPr="00E1060E">
        <w:t xml:space="preserve"> </w:t>
      </w:r>
      <w:r w:rsidR="004C12CB">
        <w:t>i</w:t>
      </w:r>
      <w:r w:rsidR="00932C1C">
        <w:t>n Google play store and</w:t>
      </w:r>
      <w:r w:rsidR="00647B1E">
        <w:rPr>
          <w:rFonts w:hint="eastAsia"/>
        </w:rPr>
        <w:t xml:space="preserve"> rating</w:t>
      </w:r>
      <w:r w:rsidR="00932C1C">
        <w:t xml:space="preserve"> </w:t>
      </w:r>
      <w:r w:rsidR="004C12CB">
        <w:t>in Apple app store for the same app.</w:t>
      </w:r>
      <w:r w:rsidR="00647B1E">
        <w:rPr>
          <w:rFonts w:hint="eastAsia"/>
        </w:rPr>
        <w:t xml:space="preserve"> </w:t>
      </w:r>
    </w:p>
    <w:p w14:paraId="6505C885" w14:textId="77777777" w:rsidR="00647B1E" w:rsidRDefault="00647B1E" w:rsidP="00647B1E">
      <w:pPr>
        <w:pStyle w:val="Heading2"/>
        <w:rPr>
          <w:rFonts w:hint="eastAsia"/>
        </w:rPr>
      </w:pPr>
      <w:r>
        <w:rPr>
          <w:rFonts w:hint="eastAsia"/>
        </w:rPr>
        <w:t>1.2 Overall strategy</w:t>
      </w:r>
    </w:p>
    <w:p w14:paraId="29EA72DB" w14:textId="77777777" w:rsidR="003B699A" w:rsidRPr="00AB136F" w:rsidRDefault="00932C1C" w:rsidP="001D5821">
      <w:pPr>
        <w:spacing w:line="276" w:lineRule="auto"/>
        <w:rPr>
          <w:rFonts w:hint="eastAsia"/>
        </w:rPr>
      </w:pPr>
      <w:r>
        <w:t xml:space="preserve">Firstly, </w:t>
      </w:r>
      <w:r w:rsidR="00AB136F">
        <w:t xml:space="preserve">we need to </w:t>
      </w:r>
      <w:r>
        <w:t xml:space="preserve">analysis each data set. In this step, I will decide features that are </w:t>
      </w:r>
      <w:r w:rsidR="00647B1E">
        <w:rPr>
          <w:rFonts w:hint="eastAsia"/>
        </w:rPr>
        <w:t>used</w:t>
      </w:r>
      <w:r>
        <w:t xml:space="preserve"> </w:t>
      </w:r>
      <w:r w:rsidR="00647B1E">
        <w:rPr>
          <w:rFonts w:hint="eastAsia"/>
        </w:rPr>
        <w:t>in</w:t>
      </w:r>
      <w:r>
        <w:t xml:space="preserve"> the future work</w:t>
      </w:r>
      <w:r w:rsidR="00AB136F">
        <w:t xml:space="preserve"> and </w:t>
      </w:r>
      <w:r w:rsidR="001B5509">
        <w:t xml:space="preserve">find some </w:t>
      </w:r>
      <w:r w:rsidR="007073B4">
        <w:t>useful</w:t>
      </w:r>
      <w:r w:rsidR="001B5509">
        <w:t xml:space="preserve"> information such as missing values, incorrect values, features type</w:t>
      </w:r>
      <w:r w:rsidR="007073B4">
        <w:t>. Using the information to</w:t>
      </w:r>
      <w:r w:rsidR="001B5509">
        <w:t xml:space="preserve"> get </w:t>
      </w:r>
      <w:r w:rsidRPr="001D5821">
        <w:t xml:space="preserve">data quality. Secondly, </w:t>
      </w:r>
      <w:r w:rsidR="00AB136F" w:rsidRPr="001D5821">
        <w:t>we need to</w:t>
      </w:r>
      <w:r w:rsidRPr="001D5821">
        <w:t xml:space="preserve"> do data preparation and cleaning. In this step, I will </w:t>
      </w:r>
      <w:r w:rsidR="001B5509" w:rsidRPr="001D5821">
        <w:t>remove duplicate records and deal with records that contain missing value or incorrect value.</w:t>
      </w:r>
      <w:r w:rsidR="007073B4" w:rsidRPr="001D5821">
        <w:t xml:space="preserve"> I will change features type to correct one.</w:t>
      </w:r>
      <w:r w:rsidR="00AB136F" w:rsidRPr="001D5821">
        <w:t xml:space="preserve"> Thirdly, we need to do record linkage. I will simplify those app name to </w:t>
      </w:r>
      <w:r w:rsidR="00AB136F" w:rsidRPr="001D5821">
        <w:rPr>
          <w:rFonts w:hint="eastAsia"/>
        </w:rPr>
        <w:t>find more record linage. Merge them as a new table.</w:t>
      </w:r>
    </w:p>
    <w:p w14:paraId="2244FB8D" w14:textId="77777777" w:rsidR="003B699A" w:rsidRDefault="003B699A" w:rsidP="001D5821">
      <w:pPr>
        <w:pStyle w:val="Heading1"/>
      </w:pPr>
      <w:r>
        <w:t>2. Data description and data exploration</w:t>
      </w:r>
    </w:p>
    <w:p w14:paraId="4B730858" w14:textId="77777777" w:rsidR="001D5821" w:rsidRDefault="001D5821" w:rsidP="001D5821">
      <w:pPr>
        <w:pStyle w:val="Heading2"/>
      </w:pPr>
      <w:r>
        <w:t>2.1 Google play store data set description</w:t>
      </w:r>
    </w:p>
    <w:p w14:paraId="1713F3AF" w14:textId="77777777" w:rsidR="00924B6F" w:rsidRDefault="001150FD" w:rsidP="001150FD">
      <w:pPr>
        <w:rPr>
          <w:rFonts w:hint="eastAsia"/>
        </w:rPr>
      </w:pPr>
      <w:r>
        <w:rPr>
          <w:rFonts w:hint="eastAsia"/>
        </w:rPr>
        <w:t xml:space="preserve">Google play store data set comes from </w:t>
      </w:r>
      <w:hyperlink r:id="rId6" w:history="1">
        <w:r w:rsidRPr="00330ABF">
          <w:rPr>
            <w:rStyle w:val="Hyperlink"/>
          </w:rPr>
          <w:t>https://www.kaggle.com/lava18/google-play-store-apps</w:t>
        </w:r>
      </w:hyperlink>
      <w:r>
        <w:rPr>
          <w:rFonts w:hint="eastAsia"/>
        </w:rPr>
        <w:t xml:space="preserve">. </w:t>
      </w:r>
      <w:r w:rsidR="00C30026">
        <w:t xml:space="preserve">It’s collected in 2018 by </w:t>
      </w:r>
      <w:r w:rsidR="0003603A" w:rsidRPr="0003603A">
        <w:t>Lavanya Gupta</w:t>
      </w:r>
      <w:r w:rsidR="00A91575">
        <w:rPr>
          <w:rFonts w:hint="eastAsia"/>
        </w:rPr>
        <w:t xml:space="preserve">, a </w:t>
      </w:r>
      <w:r w:rsidR="0003603A">
        <w:rPr>
          <w:rFonts w:hint="eastAsia"/>
        </w:rPr>
        <w:t>software de</w:t>
      </w:r>
      <w:r w:rsidR="00A91575">
        <w:rPr>
          <w:rFonts w:hint="eastAsia"/>
        </w:rPr>
        <w:t>veloper at HSBC Software Development</w:t>
      </w:r>
      <w:r w:rsidR="00C30026">
        <w:t>.</w:t>
      </w:r>
      <w:r w:rsidR="00924B6F">
        <w:rPr>
          <w:rFonts w:hint="eastAsia"/>
        </w:rPr>
        <w:t xml:space="preserve"> </w:t>
      </w:r>
      <w:r w:rsidR="004C12CB">
        <w:rPr>
          <w:rFonts w:hint="eastAsia"/>
        </w:rPr>
        <w:t xml:space="preserve">The </w:t>
      </w:r>
      <w:r w:rsidR="00C07821">
        <w:rPr>
          <w:rFonts w:hint="eastAsia"/>
        </w:rPr>
        <w:t>data set</w:t>
      </w:r>
      <w:r w:rsidR="0059453B">
        <w:rPr>
          <w:rFonts w:hint="eastAsia"/>
        </w:rPr>
        <w:t xml:space="preserve"> </w:t>
      </w:r>
      <w:r w:rsidR="00C07821">
        <w:rPr>
          <w:rFonts w:hint="eastAsia"/>
        </w:rPr>
        <w:t xml:space="preserve">contains </w:t>
      </w:r>
      <w:r w:rsidR="00C07821" w:rsidRPr="00C07821">
        <w:t>10841</w:t>
      </w:r>
      <w:r w:rsidR="00B82334">
        <w:t xml:space="preserve"> </w:t>
      </w:r>
      <w:r w:rsidR="00C07821">
        <w:rPr>
          <w:rFonts w:hint="eastAsia"/>
        </w:rPr>
        <w:t>records. There are 13 features as follow,</w:t>
      </w:r>
    </w:p>
    <w:p w14:paraId="737840A3" w14:textId="77777777" w:rsidR="001148CF" w:rsidRDefault="001148CF" w:rsidP="001150FD">
      <w:pPr>
        <w:rPr>
          <w:rFonts w:hint="eastAsia"/>
        </w:rPr>
      </w:pPr>
    </w:p>
    <w:tbl>
      <w:tblPr>
        <w:tblStyle w:val="PlainTable1"/>
        <w:tblW w:w="0" w:type="auto"/>
        <w:tblLook w:val="04A0" w:firstRow="1" w:lastRow="0" w:firstColumn="1" w:lastColumn="0" w:noHBand="0" w:noVBand="1"/>
      </w:tblPr>
      <w:tblGrid>
        <w:gridCol w:w="599"/>
        <w:gridCol w:w="1843"/>
        <w:gridCol w:w="1239"/>
        <w:gridCol w:w="5329"/>
      </w:tblGrid>
      <w:tr w:rsidR="001D5821" w14:paraId="416839BA" w14:textId="77777777" w:rsidTr="001D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675492AA" w14:textId="77777777" w:rsidR="00F46178" w:rsidRDefault="00F46178" w:rsidP="001D5821">
            <w:pPr>
              <w:spacing w:line="240" w:lineRule="auto"/>
              <w:rPr>
                <w:rFonts w:hint="eastAsia"/>
              </w:rPr>
            </w:pPr>
            <w:r>
              <w:rPr>
                <w:rFonts w:hint="eastAsia"/>
              </w:rPr>
              <w:t>No</w:t>
            </w:r>
          </w:p>
        </w:tc>
        <w:tc>
          <w:tcPr>
            <w:tcW w:w="1843" w:type="dxa"/>
          </w:tcPr>
          <w:p w14:paraId="328B81DD" w14:textId="77777777" w:rsidR="00F46178" w:rsidRDefault="00F46178" w:rsidP="001D5821">
            <w:pPr>
              <w:spacing w:line="240" w:lineRule="auto"/>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Feature Name</w:t>
            </w:r>
          </w:p>
        </w:tc>
        <w:tc>
          <w:tcPr>
            <w:tcW w:w="1239" w:type="dxa"/>
          </w:tcPr>
          <w:p w14:paraId="2D01C9A9" w14:textId="77777777" w:rsidR="00F46178" w:rsidRDefault="00F46178" w:rsidP="001D5821">
            <w:pPr>
              <w:spacing w:line="240" w:lineRule="auto"/>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Type</w:t>
            </w:r>
          </w:p>
        </w:tc>
        <w:tc>
          <w:tcPr>
            <w:tcW w:w="5329" w:type="dxa"/>
          </w:tcPr>
          <w:p w14:paraId="38A23216" w14:textId="77777777" w:rsidR="00F46178" w:rsidRDefault="00F46178" w:rsidP="001D5821">
            <w:pPr>
              <w:spacing w:line="240" w:lineRule="auto"/>
              <w:cnfStyle w:val="100000000000" w:firstRow="1" w:lastRow="0" w:firstColumn="0" w:lastColumn="0" w:oddVBand="0" w:evenVBand="0" w:oddHBand="0" w:evenHBand="0" w:firstRowFirstColumn="0" w:firstRowLastColumn="0" w:lastRowFirstColumn="0" w:lastRowLastColumn="0"/>
              <w:rPr>
                <w:rFonts w:hint="eastAsia"/>
              </w:rPr>
            </w:pPr>
            <w:r>
              <w:t>Description</w:t>
            </w:r>
          </w:p>
        </w:tc>
      </w:tr>
      <w:tr w:rsidR="001D5821" w14:paraId="6F7D2FCB"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567B7633" w14:textId="77777777" w:rsidR="00F46178" w:rsidRPr="00F46178" w:rsidRDefault="00F46178" w:rsidP="001D5821">
            <w:pPr>
              <w:spacing w:line="240" w:lineRule="auto"/>
              <w:rPr>
                <w:rFonts w:hint="eastAsia"/>
              </w:rPr>
            </w:pPr>
            <w:r w:rsidRPr="00F46178">
              <w:rPr>
                <w:rFonts w:hint="eastAsia"/>
              </w:rPr>
              <w:t>1</w:t>
            </w:r>
          </w:p>
        </w:tc>
        <w:tc>
          <w:tcPr>
            <w:tcW w:w="1843" w:type="dxa"/>
          </w:tcPr>
          <w:p w14:paraId="5972765E" w14:textId="77777777" w:rsidR="00F46178" w:rsidRP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F46178">
              <w:t>App</w:t>
            </w:r>
          </w:p>
        </w:tc>
        <w:tc>
          <w:tcPr>
            <w:tcW w:w="1239" w:type="dxa"/>
          </w:tcPr>
          <w:p w14:paraId="1733C6F2" w14:textId="77777777" w:rsidR="00F46178" w:rsidRDefault="00FF5D39"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rsidR="00F46178">
              <w:rPr>
                <w:rFonts w:hint="eastAsia"/>
              </w:rPr>
              <w:t>tring</w:t>
            </w:r>
          </w:p>
        </w:tc>
        <w:tc>
          <w:tcPr>
            <w:tcW w:w="5329" w:type="dxa"/>
          </w:tcPr>
          <w:p w14:paraId="386400BD"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a</w:t>
            </w:r>
            <w:r w:rsidRPr="00F46178">
              <w:t>pplication name</w:t>
            </w:r>
          </w:p>
        </w:tc>
      </w:tr>
      <w:tr w:rsidR="001D5821" w14:paraId="381E0789"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309F767C" w14:textId="77777777" w:rsidR="00F46178" w:rsidRPr="00F46178" w:rsidRDefault="00F46178" w:rsidP="001D5821">
            <w:pPr>
              <w:spacing w:line="240" w:lineRule="auto"/>
              <w:rPr>
                <w:rFonts w:hint="eastAsia"/>
              </w:rPr>
            </w:pPr>
            <w:r>
              <w:rPr>
                <w:rFonts w:hint="eastAsia"/>
              </w:rPr>
              <w:t>2</w:t>
            </w:r>
          </w:p>
        </w:tc>
        <w:tc>
          <w:tcPr>
            <w:tcW w:w="1843" w:type="dxa"/>
          </w:tcPr>
          <w:p w14:paraId="709130B6"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F46178">
              <w:t>Category</w:t>
            </w:r>
          </w:p>
        </w:tc>
        <w:tc>
          <w:tcPr>
            <w:tcW w:w="1239" w:type="dxa"/>
          </w:tcPr>
          <w:p w14:paraId="0D06A2C4" w14:textId="77777777" w:rsidR="00F46178" w:rsidRDefault="00FF5D39"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rsidR="00F46178">
              <w:rPr>
                <w:rFonts w:hint="eastAsia"/>
              </w:rPr>
              <w:t>tring</w:t>
            </w:r>
          </w:p>
        </w:tc>
        <w:tc>
          <w:tcPr>
            <w:tcW w:w="5329" w:type="dxa"/>
          </w:tcPr>
          <w:p w14:paraId="529EFB5D"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c</w:t>
            </w:r>
            <w:r w:rsidRPr="00F46178">
              <w:t>ategory the app belongs to</w:t>
            </w:r>
          </w:p>
        </w:tc>
      </w:tr>
      <w:tr w:rsidR="001D5821" w14:paraId="37EEA383"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7313EA0F" w14:textId="77777777" w:rsidR="00F46178" w:rsidRDefault="00F46178" w:rsidP="001D5821">
            <w:pPr>
              <w:spacing w:line="240" w:lineRule="auto"/>
              <w:rPr>
                <w:rFonts w:hint="eastAsia"/>
              </w:rPr>
            </w:pPr>
            <w:r>
              <w:rPr>
                <w:rFonts w:hint="eastAsia"/>
              </w:rPr>
              <w:t>3</w:t>
            </w:r>
          </w:p>
        </w:tc>
        <w:tc>
          <w:tcPr>
            <w:tcW w:w="1843" w:type="dxa"/>
          </w:tcPr>
          <w:p w14:paraId="5E0732BD"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F46178">
              <w:t>Rating</w:t>
            </w:r>
          </w:p>
        </w:tc>
        <w:tc>
          <w:tcPr>
            <w:tcW w:w="1239" w:type="dxa"/>
          </w:tcPr>
          <w:p w14:paraId="55326F13" w14:textId="77777777" w:rsidR="00F46178" w:rsidRDefault="00FF5D39"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float</w:t>
            </w:r>
          </w:p>
        </w:tc>
        <w:tc>
          <w:tcPr>
            <w:tcW w:w="5329" w:type="dxa"/>
          </w:tcPr>
          <w:p w14:paraId="0ADC13C2"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o</w:t>
            </w:r>
            <w:r w:rsidRPr="00F46178">
              <w:t>verall user rating of the app</w:t>
            </w:r>
          </w:p>
        </w:tc>
      </w:tr>
      <w:tr w:rsidR="001D5821" w14:paraId="4BDE146D"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5903AE9B" w14:textId="77777777" w:rsidR="00F46178" w:rsidRDefault="00F46178" w:rsidP="001D5821">
            <w:pPr>
              <w:spacing w:line="240" w:lineRule="auto"/>
              <w:rPr>
                <w:rFonts w:hint="eastAsia"/>
              </w:rPr>
            </w:pPr>
            <w:r>
              <w:rPr>
                <w:rFonts w:hint="eastAsia"/>
              </w:rPr>
              <w:t>4</w:t>
            </w:r>
          </w:p>
        </w:tc>
        <w:tc>
          <w:tcPr>
            <w:tcW w:w="1843" w:type="dxa"/>
          </w:tcPr>
          <w:p w14:paraId="7D4E5E3A"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F46178">
              <w:t>Reviews</w:t>
            </w:r>
          </w:p>
        </w:tc>
        <w:tc>
          <w:tcPr>
            <w:tcW w:w="1239" w:type="dxa"/>
          </w:tcPr>
          <w:p w14:paraId="4281C2D1" w14:textId="77777777" w:rsidR="00F46178" w:rsidRDefault="00FF5D39"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string</w:t>
            </w:r>
          </w:p>
        </w:tc>
        <w:tc>
          <w:tcPr>
            <w:tcW w:w="5329" w:type="dxa"/>
          </w:tcPr>
          <w:p w14:paraId="071BAD90"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the </w:t>
            </w:r>
            <w:r>
              <w:t>n</w:t>
            </w:r>
            <w:r w:rsidRPr="00F46178">
              <w:t>umber of user reviews for the app</w:t>
            </w:r>
          </w:p>
        </w:tc>
      </w:tr>
      <w:tr w:rsidR="001D5821" w14:paraId="23778874"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21C26C65" w14:textId="77777777" w:rsidR="00F46178" w:rsidRDefault="00F46178" w:rsidP="001D5821">
            <w:pPr>
              <w:spacing w:line="240" w:lineRule="auto"/>
              <w:rPr>
                <w:rFonts w:hint="eastAsia"/>
              </w:rPr>
            </w:pPr>
            <w:r>
              <w:rPr>
                <w:rFonts w:hint="eastAsia"/>
              </w:rPr>
              <w:t>5</w:t>
            </w:r>
          </w:p>
        </w:tc>
        <w:tc>
          <w:tcPr>
            <w:tcW w:w="1843" w:type="dxa"/>
          </w:tcPr>
          <w:p w14:paraId="3AC52D84"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F46178">
              <w:t>Size</w:t>
            </w:r>
          </w:p>
        </w:tc>
        <w:tc>
          <w:tcPr>
            <w:tcW w:w="1239" w:type="dxa"/>
          </w:tcPr>
          <w:p w14:paraId="396FFE17" w14:textId="77777777" w:rsidR="00F46178" w:rsidRDefault="00FF5D39"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string</w:t>
            </w:r>
          </w:p>
        </w:tc>
        <w:tc>
          <w:tcPr>
            <w:tcW w:w="5329" w:type="dxa"/>
          </w:tcPr>
          <w:p w14:paraId="187389BB"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s</w:t>
            </w:r>
            <w:r w:rsidRPr="00F46178">
              <w:t>ize of the app</w:t>
            </w:r>
          </w:p>
        </w:tc>
      </w:tr>
      <w:tr w:rsidR="001D5821" w14:paraId="6DBBDD6A"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3BBA827D" w14:textId="77777777" w:rsidR="00F46178" w:rsidRDefault="00F46178" w:rsidP="001D5821">
            <w:pPr>
              <w:spacing w:line="240" w:lineRule="auto"/>
              <w:rPr>
                <w:rFonts w:hint="eastAsia"/>
              </w:rPr>
            </w:pPr>
            <w:r>
              <w:rPr>
                <w:rFonts w:hint="eastAsia"/>
              </w:rPr>
              <w:t>6</w:t>
            </w:r>
          </w:p>
        </w:tc>
        <w:tc>
          <w:tcPr>
            <w:tcW w:w="1843" w:type="dxa"/>
          </w:tcPr>
          <w:p w14:paraId="7D2CBFA9"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F46178">
              <w:t>Installs</w:t>
            </w:r>
          </w:p>
        </w:tc>
        <w:tc>
          <w:tcPr>
            <w:tcW w:w="1239" w:type="dxa"/>
          </w:tcPr>
          <w:p w14:paraId="38C1B6D3" w14:textId="77777777" w:rsidR="00F46178" w:rsidRDefault="00FF5D39"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string</w:t>
            </w:r>
          </w:p>
        </w:tc>
        <w:tc>
          <w:tcPr>
            <w:tcW w:w="5329" w:type="dxa"/>
          </w:tcPr>
          <w:p w14:paraId="7A8F7D03"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the</w:t>
            </w:r>
            <w:r>
              <w:t xml:space="preserve"> n</w:t>
            </w:r>
            <w:r w:rsidRPr="00F46178">
              <w:t>umber of user downloads/installs for the app</w:t>
            </w:r>
          </w:p>
        </w:tc>
      </w:tr>
      <w:tr w:rsidR="001D5821" w14:paraId="7E99A4B7"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5B2A1920" w14:textId="77777777" w:rsidR="00F46178" w:rsidRDefault="00F46178" w:rsidP="001D5821">
            <w:pPr>
              <w:spacing w:line="240" w:lineRule="auto"/>
              <w:rPr>
                <w:rFonts w:hint="eastAsia"/>
              </w:rPr>
            </w:pPr>
            <w:r>
              <w:rPr>
                <w:rFonts w:hint="eastAsia"/>
              </w:rPr>
              <w:t>7</w:t>
            </w:r>
          </w:p>
        </w:tc>
        <w:tc>
          <w:tcPr>
            <w:tcW w:w="1843" w:type="dxa"/>
          </w:tcPr>
          <w:p w14:paraId="7912D6EF"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F46178">
              <w:t>Type</w:t>
            </w:r>
          </w:p>
        </w:tc>
        <w:tc>
          <w:tcPr>
            <w:tcW w:w="1239" w:type="dxa"/>
          </w:tcPr>
          <w:p w14:paraId="62CC87C2" w14:textId="77777777" w:rsidR="00F46178" w:rsidRDefault="00FF5D39"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string</w:t>
            </w:r>
          </w:p>
        </w:tc>
        <w:tc>
          <w:tcPr>
            <w:tcW w:w="5329" w:type="dxa"/>
          </w:tcPr>
          <w:p w14:paraId="5B80FDE8"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p</w:t>
            </w:r>
            <w:r w:rsidRPr="00F46178">
              <w:t>aid</w:t>
            </w:r>
            <w:r>
              <w:rPr>
                <w:rFonts w:hint="eastAsia"/>
              </w:rPr>
              <w:t>/free</w:t>
            </w:r>
          </w:p>
        </w:tc>
      </w:tr>
      <w:tr w:rsidR="001D5821" w14:paraId="3FE05CF3"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6750EED9" w14:textId="77777777" w:rsidR="00F46178" w:rsidRDefault="00F46178" w:rsidP="001D5821">
            <w:pPr>
              <w:spacing w:line="240" w:lineRule="auto"/>
              <w:rPr>
                <w:rFonts w:hint="eastAsia"/>
              </w:rPr>
            </w:pPr>
            <w:r>
              <w:rPr>
                <w:rFonts w:hint="eastAsia"/>
              </w:rPr>
              <w:t>8</w:t>
            </w:r>
          </w:p>
        </w:tc>
        <w:tc>
          <w:tcPr>
            <w:tcW w:w="1843" w:type="dxa"/>
          </w:tcPr>
          <w:p w14:paraId="26E7EA1A"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F46178">
              <w:t>Price</w:t>
            </w:r>
          </w:p>
        </w:tc>
        <w:tc>
          <w:tcPr>
            <w:tcW w:w="1239" w:type="dxa"/>
          </w:tcPr>
          <w:p w14:paraId="2A0CB72C" w14:textId="77777777" w:rsidR="00F46178" w:rsidRDefault="00FF5D39"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s</w:t>
            </w:r>
            <w:r>
              <w:rPr>
                <w:rFonts w:hint="eastAsia"/>
              </w:rPr>
              <w:t>tring</w:t>
            </w:r>
          </w:p>
        </w:tc>
        <w:tc>
          <w:tcPr>
            <w:tcW w:w="5329" w:type="dxa"/>
          </w:tcPr>
          <w:p w14:paraId="44DBD0A7"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p</w:t>
            </w:r>
            <w:r w:rsidRPr="00F46178">
              <w:t>rice of the app</w:t>
            </w:r>
          </w:p>
        </w:tc>
      </w:tr>
      <w:tr w:rsidR="001D5821" w14:paraId="5389BCA0"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1D5ABEA8" w14:textId="77777777" w:rsidR="00F46178" w:rsidRDefault="00F46178" w:rsidP="001D5821">
            <w:pPr>
              <w:spacing w:line="240" w:lineRule="auto"/>
              <w:rPr>
                <w:rFonts w:hint="eastAsia"/>
              </w:rPr>
            </w:pPr>
            <w:r>
              <w:rPr>
                <w:rFonts w:hint="eastAsia"/>
              </w:rPr>
              <w:t>9</w:t>
            </w:r>
          </w:p>
        </w:tc>
        <w:tc>
          <w:tcPr>
            <w:tcW w:w="1843" w:type="dxa"/>
          </w:tcPr>
          <w:p w14:paraId="3D50E77B"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F46178">
              <w:t>Content Rating</w:t>
            </w:r>
          </w:p>
        </w:tc>
        <w:tc>
          <w:tcPr>
            <w:tcW w:w="1239" w:type="dxa"/>
          </w:tcPr>
          <w:p w14:paraId="63CD3937" w14:textId="77777777" w:rsidR="00F46178" w:rsidRDefault="00FF5D39"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tring</w:t>
            </w:r>
          </w:p>
        </w:tc>
        <w:tc>
          <w:tcPr>
            <w:tcW w:w="5329" w:type="dxa"/>
          </w:tcPr>
          <w:p w14:paraId="5318E386" w14:textId="77777777" w:rsidR="00214335"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pPr>
            <w:r>
              <w:t>a</w:t>
            </w:r>
            <w:r w:rsidRPr="00F46178">
              <w:t>ge</w:t>
            </w:r>
            <w:r w:rsidR="00214335">
              <w:t xml:space="preserve"> group the app is targeted at</w:t>
            </w:r>
          </w:p>
          <w:p w14:paraId="7CDD5EC6" w14:textId="77777777" w:rsidR="00F46178" w:rsidRDefault="00214335"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children/mature21+/a</w:t>
            </w:r>
            <w:r w:rsidR="00F46178" w:rsidRPr="00F46178">
              <w:t>dult</w:t>
            </w:r>
          </w:p>
        </w:tc>
      </w:tr>
      <w:tr w:rsidR="001D5821" w14:paraId="34BE5434"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66163923" w14:textId="77777777" w:rsidR="00F46178" w:rsidRDefault="00F46178" w:rsidP="001D5821">
            <w:pPr>
              <w:spacing w:line="240" w:lineRule="auto"/>
              <w:rPr>
                <w:rFonts w:hint="eastAsia"/>
              </w:rPr>
            </w:pPr>
            <w:r>
              <w:rPr>
                <w:rFonts w:hint="eastAsia"/>
              </w:rPr>
              <w:t>10</w:t>
            </w:r>
          </w:p>
        </w:tc>
        <w:tc>
          <w:tcPr>
            <w:tcW w:w="1843" w:type="dxa"/>
          </w:tcPr>
          <w:p w14:paraId="7D9AECF2"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F46178">
              <w:t>Genres</w:t>
            </w:r>
          </w:p>
        </w:tc>
        <w:tc>
          <w:tcPr>
            <w:tcW w:w="1239" w:type="dxa"/>
          </w:tcPr>
          <w:p w14:paraId="3B80FC12" w14:textId="77777777" w:rsidR="00F46178" w:rsidRPr="00261F1D" w:rsidRDefault="00261F1D" w:rsidP="001D582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5329" w:type="dxa"/>
          </w:tcPr>
          <w:p w14:paraId="5E5317A1" w14:textId="77777777" w:rsidR="00F46178" w:rsidRDefault="00B767CF"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g</w:t>
            </w:r>
            <w:r w:rsidRPr="00F46178">
              <w:t>enres</w:t>
            </w:r>
            <w:r>
              <w:t xml:space="preserve"> the</w:t>
            </w:r>
            <w:r w:rsidR="001D5821">
              <w:t xml:space="preserve"> app belongs to</w:t>
            </w:r>
          </w:p>
        </w:tc>
      </w:tr>
      <w:tr w:rsidR="001D5821" w14:paraId="0D54B82D"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04B12B22" w14:textId="77777777" w:rsidR="00F46178" w:rsidRDefault="00F46178" w:rsidP="001D5821">
            <w:pPr>
              <w:spacing w:line="240" w:lineRule="auto"/>
              <w:rPr>
                <w:rFonts w:hint="eastAsia"/>
              </w:rPr>
            </w:pPr>
            <w:r>
              <w:rPr>
                <w:rFonts w:hint="eastAsia"/>
              </w:rPr>
              <w:t>11</w:t>
            </w:r>
          </w:p>
        </w:tc>
        <w:tc>
          <w:tcPr>
            <w:tcW w:w="1843" w:type="dxa"/>
          </w:tcPr>
          <w:p w14:paraId="1BD05B78"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F46178">
              <w:t>Last Updated</w:t>
            </w:r>
          </w:p>
        </w:tc>
        <w:tc>
          <w:tcPr>
            <w:tcW w:w="1239" w:type="dxa"/>
          </w:tcPr>
          <w:p w14:paraId="2351D334" w14:textId="77777777" w:rsidR="00F46178" w:rsidRDefault="00261F1D" w:rsidP="001D5821">
            <w:pPr>
              <w:spacing w:line="240" w:lineRule="auto"/>
              <w:cnfStyle w:val="000000100000" w:firstRow="0" w:lastRow="0" w:firstColumn="0" w:lastColumn="0" w:oddVBand="0" w:evenVBand="0" w:oddHBand="1" w:evenHBand="0" w:firstRowFirstColumn="0" w:firstRowLastColumn="0" w:lastRowFirstColumn="0" w:lastRowLastColumn="0"/>
            </w:pPr>
            <w:r>
              <w:t>string</w:t>
            </w:r>
          </w:p>
        </w:tc>
        <w:tc>
          <w:tcPr>
            <w:tcW w:w="5329" w:type="dxa"/>
          </w:tcPr>
          <w:p w14:paraId="152025BE" w14:textId="77777777" w:rsidR="00F46178" w:rsidRDefault="00214335"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d</w:t>
            </w:r>
            <w:r w:rsidRPr="00214335">
              <w:t>ate when the app was last updated on Play Store</w:t>
            </w:r>
          </w:p>
        </w:tc>
      </w:tr>
      <w:tr w:rsidR="001D5821" w14:paraId="1390CF33"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062A5B23" w14:textId="77777777" w:rsidR="00F46178" w:rsidRDefault="00F46178" w:rsidP="001D5821">
            <w:pPr>
              <w:spacing w:line="240" w:lineRule="auto"/>
              <w:rPr>
                <w:rFonts w:hint="eastAsia"/>
              </w:rPr>
            </w:pPr>
            <w:r>
              <w:rPr>
                <w:rFonts w:hint="eastAsia"/>
              </w:rPr>
              <w:lastRenderedPageBreak/>
              <w:t>12</w:t>
            </w:r>
          </w:p>
        </w:tc>
        <w:tc>
          <w:tcPr>
            <w:tcW w:w="1843" w:type="dxa"/>
          </w:tcPr>
          <w:p w14:paraId="21F6F774" w14:textId="77777777" w:rsidR="00F46178" w:rsidRDefault="00F46178"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F46178">
              <w:t>Current Ver</w:t>
            </w:r>
          </w:p>
        </w:tc>
        <w:tc>
          <w:tcPr>
            <w:tcW w:w="1239" w:type="dxa"/>
          </w:tcPr>
          <w:p w14:paraId="1A7FD74A" w14:textId="77777777" w:rsidR="00F46178" w:rsidRDefault="00261F1D" w:rsidP="001D5821">
            <w:pPr>
              <w:spacing w:line="240" w:lineRule="auto"/>
              <w:cnfStyle w:val="000000000000" w:firstRow="0" w:lastRow="0" w:firstColumn="0" w:lastColumn="0" w:oddVBand="0" w:evenVBand="0" w:oddHBand="0" w:evenHBand="0" w:firstRowFirstColumn="0" w:firstRowLastColumn="0" w:lastRowFirstColumn="0" w:lastRowLastColumn="0"/>
            </w:pPr>
            <w:r>
              <w:t>string</w:t>
            </w:r>
          </w:p>
        </w:tc>
        <w:tc>
          <w:tcPr>
            <w:tcW w:w="5329" w:type="dxa"/>
          </w:tcPr>
          <w:p w14:paraId="3572E390" w14:textId="77777777" w:rsidR="00F46178" w:rsidRDefault="00214335"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c</w:t>
            </w:r>
            <w:r>
              <w:rPr>
                <w:rFonts w:hint="eastAsia"/>
              </w:rPr>
              <w:t xml:space="preserve">urrent </w:t>
            </w:r>
            <w:r>
              <w:t>version</w:t>
            </w:r>
          </w:p>
        </w:tc>
      </w:tr>
      <w:tr w:rsidR="001D5821" w14:paraId="2D402A86"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3569A0BC" w14:textId="77777777" w:rsidR="00F46178" w:rsidRDefault="00F46178" w:rsidP="001D5821">
            <w:pPr>
              <w:spacing w:line="240" w:lineRule="auto"/>
              <w:rPr>
                <w:rFonts w:hint="eastAsia"/>
              </w:rPr>
            </w:pPr>
            <w:r>
              <w:rPr>
                <w:rFonts w:hint="eastAsia"/>
              </w:rPr>
              <w:t>13</w:t>
            </w:r>
          </w:p>
        </w:tc>
        <w:tc>
          <w:tcPr>
            <w:tcW w:w="1843" w:type="dxa"/>
          </w:tcPr>
          <w:p w14:paraId="30481188" w14:textId="77777777" w:rsidR="00F46178" w:rsidRDefault="00F4617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F46178">
              <w:t>Android Ver</w:t>
            </w:r>
          </w:p>
        </w:tc>
        <w:tc>
          <w:tcPr>
            <w:tcW w:w="1239" w:type="dxa"/>
          </w:tcPr>
          <w:p w14:paraId="57D561F3" w14:textId="77777777" w:rsidR="00F46178" w:rsidRDefault="00261F1D" w:rsidP="001D5821">
            <w:pPr>
              <w:spacing w:line="240" w:lineRule="auto"/>
              <w:cnfStyle w:val="000000100000" w:firstRow="0" w:lastRow="0" w:firstColumn="0" w:lastColumn="0" w:oddVBand="0" w:evenVBand="0" w:oddHBand="1" w:evenHBand="0" w:firstRowFirstColumn="0" w:firstRowLastColumn="0" w:lastRowFirstColumn="0" w:lastRowLastColumn="0"/>
            </w:pPr>
            <w:r>
              <w:t>string</w:t>
            </w:r>
          </w:p>
        </w:tc>
        <w:tc>
          <w:tcPr>
            <w:tcW w:w="5329" w:type="dxa"/>
          </w:tcPr>
          <w:p w14:paraId="301B956C" w14:textId="77777777" w:rsidR="00F46178" w:rsidRDefault="00214335"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m</w:t>
            </w:r>
            <w:r w:rsidRPr="00214335">
              <w:t>in</w:t>
            </w:r>
            <w:r>
              <w:rPr>
                <w:rFonts w:hint="eastAsia"/>
              </w:rPr>
              <w:t>imax</w:t>
            </w:r>
            <w:r w:rsidRPr="00214335">
              <w:t xml:space="preserve"> required Android version</w:t>
            </w:r>
          </w:p>
        </w:tc>
      </w:tr>
    </w:tbl>
    <w:p w14:paraId="11AC2BCD" w14:textId="77777777" w:rsidR="001148CF" w:rsidRDefault="001148CF" w:rsidP="001150FD">
      <w:pPr>
        <w:rPr>
          <w:rFonts w:hint="eastAsia"/>
        </w:rPr>
      </w:pPr>
    </w:p>
    <w:p w14:paraId="15191824" w14:textId="77777777" w:rsidR="00B767CF" w:rsidRDefault="0008107E" w:rsidP="001150FD">
      <w:pPr>
        <w:rPr>
          <w:rFonts w:hint="eastAsia"/>
        </w:rPr>
      </w:pPr>
      <w:r>
        <w:t xml:space="preserve">Since we need to find the linkage </w:t>
      </w:r>
      <w:r>
        <w:rPr>
          <w:rFonts w:hint="eastAsia"/>
        </w:rPr>
        <w:t xml:space="preserve">of </w:t>
      </w:r>
      <w:r w:rsidR="00647B1E">
        <w:rPr>
          <w:rFonts w:hint="eastAsia"/>
        </w:rPr>
        <w:t>rating</w:t>
      </w:r>
      <w:r w:rsidRPr="00E1060E">
        <w:t xml:space="preserve"> </w:t>
      </w:r>
      <w:r>
        <w:t>between Google play store and Apple app store for the same app</w:t>
      </w:r>
      <w:r>
        <w:rPr>
          <w:rFonts w:hint="eastAsia"/>
        </w:rPr>
        <w:t xml:space="preserve">, </w:t>
      </w:r>
      <w:r w:rsidR="00647B1E">
        <w:rPr>
          <w:rFonts w:hint="eastAsia"/>
        </w:rPr>
        <w:t>I</w:t>
      </w:r>
      <w:r w:rsidR="00C03645">
        <w:rPr>
          <w:rFonts w:hint="eastAsia"/>
        </w:rPr>
        <w:t xml:space="preserve"> </w:t>
      </w:r>
      <w:r w:rsidR="00647B1E">
        <w:rPr>
          <w:rFonts w:hint="eastAsia"/>
        </w:rPr>
        <w:t>want</w:t>
      </w:r>
      <w:r>
        <w:rPr>
          <w:rFonts w:hint="eastAsia"/>
        </w:rPr>
        <w:t xml:space="preserve"> to focus on such</w:t>
      </w:r>
      <w:r w:rsidR="00C03645">
        <w:rPr>
          <w:rFonts w:hint="eastAsia"/>
        </w:rPr>
        <w:t xml:space="preserve"> features as follow,</w:t>
      </w:r>
    </w:p>
    <w:p w14:paraId="7EBFC72F" w14:textId="77777777" w:rsidR="00C03645" w:rsidRDefault="00010F06" w:rsidP="00010F06">
      <w:pPr>
        <w:pStyle w:val="ListParagraph"/>
        <w:numPr>
          <w:ilvl w:val="0"/>
          <w:numId w:val="4"/>
        </w:numPr>
        <w:rPr>
          <w:rFonts w:hint="eastAsia"/>
        </w:rPr>
      </w:pPr>
      <w:r>
        <w:rPr>
          <w:rFonts w:hint="eastAsia"/>
        </w:rPr>
        <w:t>App: as the key to merge tables</w:t>
      </w:r>
    </w:p>
    <w:p w14:paraId="1E49596D" w14:textId="77777777" w:rsidR="00010F06" w:rsidRDefault="00010F06" w:rsidP="00010F06">
      <w:pPr>
        <w:pStyle w:val="ListParagraph"/>
        <w:numPr>
          <w:ilvl w:val="0"/>
          <w:numId w:val="4"/>
        </w:numPr>
        <w:rPr>
          <w:rFonts w:hint="eastAsia"/>
        </w:rPr>
      </w:pPr>
      <w:r>
        <w:rPr>
          <w:rFonts w:hint="eastAsia"/>
        </w:rPr>
        <w:t xml:space="preserve">Rating: </w:t>
      </w:r>
      <w:r w:rsidR="00647B1E">
        <w:rPr>
          <w:rFonts w:hint="eastAsia"/>
        </w:rPr>
        <w:t>use it the compute the correlation</w:t>
      </w:r>
    </w:p>
    <w:p w14:paraId="7EF86E1B" w14:textId="77777777" w:rsidR="00773132" w:rsidRDefault="00773132" w:rsidP="00BA59B4">
      <w:pPr>
        <w:pStyle w:val="ListParagraph"/>
        <w:numPr>
          <w:ilvl w:val="0"/>
          <w:numId w:val="4"/>
        </w:numPr>
        <w:rPr>
          <w:rFonts w:hint="eastAsia"/>
        </w:rPr>
      </w:pPr>
      <w:r>
        <w:rPr>
          <w:rFonts w:hint="eastAsia"/>
        </w:rPr>
        <w:t>Reviews</w:t>
      </w:r>
      <w:r w:rsidR="001148CF">
        <w:rPr>
          <w:rFonts w:hint="eastAsia"/>
        </w:rPr>
        <w:t xml:space="preserve">: </w:t>
      </w:r>
      <w:r>
        <w:rPr>
          <w:rFonts w:hint="eastAsia"/>
        </w:rPr>
        <w:t>we need to use this to remove those apps that too few people rate since those ratings may be very</w:t>
      </w:r>
      <w:r w:rsidR="00647B1E">
        <w:rPr>
          <w:rFonts w:hint="eastAsia"/>
        </w:rPr>
        <w:t xml:space="preserve"> bias.</w:t>
      </w:r>
    </w:p>
    <w:p w14:paraId="1BA4F4E7" w14:textId="77777777" w:rsidR="00D53DE9" w:rsidRDefault="00FC420C" w:rsidP="00773132">
      <w:pPr>
        <w:rPr>
          <w:rFonts w:hint="eastAsia"/>
        </w:rPr>
      </w:pPr>
      <w:r>
        <w:rPr>
          <w:rFonts w:hint="eastAsia"/>
        </w:rPr>
        <w:t xml:space="preserve">According to my </w:t>
      </w:r>
      <w:r w:rsidRPr="00FC420C">
        <w:t>experiment</w:t>
      </w:r>
      <w:r>
        <w:rPr>
          <w:rFonts w:hint="eastAsia"/>
        </w:rPr>
        <w:t>,</w:t>
      </w:r>
      <w:r w:rsidR="00D53DE9">
        <w:rPr>
          <w:rFonts w:hint="eastAsia"/>
        </w:rPr>
        <w:t xml:space="preserve"> </w:t>
      </w:r>
      <w:r w:rsidR="0006625E">
        <w:rPr>
          <w:rFonts w:hint="eastAsia"/>
        </w:rPr>
        <w:t>there is</w:t>
      </w:r>
      <w:r w:rsidR="00647B1E">
        <w:rPr>
          <w:rFonts w:hint="eastAsia"/>
        </w:rPr>
        <w:t xml:space="preserve"> only</w:t>
      </w:r>
      <w:r w:rsidR="0006625E">
        <w:rPr>
          <w:rFonts w:hint="eastAsia"/>
        </w:rPr>
        <w:t xml:space="preserve"> one record rating greater than 5, which is an </w:t>
      </w:r>
      <w:r w:rsidR="0006625E">
        <w:t>unexpected</w:t>
      </w:r>
      <w:r w:rsidR="0006625E">
        <w:rPr>
          <w:rFonts w:hint="eastAsia"/>
        </w:rPr>
        <w:t xml:space="preserve"> </w:t>
      </w:r>
      <w:r w:rsidR="0006625E">
        <w:t>value. After removing that, we can find the density of rating as below,</w:t>
      </w:r>
      <w:r w:rsidR="0006625E">
        <w:rPr>
          <w:rFonts w:hint="eastAsia"/>
        </w:rPr>
        <w:t xml:space="preserve"> which imply that most apps rating is the range of 3 to 5.</w:t>
      </w:r>
    </w:p>
    <w:p w14:paraId="2253F565" w14:textId="77777777" w:rsidR="0008107E" w:rsidRDefault="00D53DE9" w:rsidP="00D53DE9">
      <w:pPr>
        <w:jc w:val="center"/>
        <w:rPr>
          <w:rFonts w:hint="eastAsia"/>
        </w:rPr>
      </w:pPr>
      <w:r w:rsidRPr="006C68A4">
        <w:drawing>
          <wp:inline distT="0" distB="0" distL="0" distR="0" wp14:anchorId="3C72EA9A" wp14:editId="1F9EEC0A">
            <wp:extent cx="3281657"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1657" cy="2160000"/>
                    </a:xfrm>
                    <a:prstGeom prst="rect">
                      <a:avLst/>
                    </a:prstGeom>
                  </pic:spPr>
                </pic:pic>
              </a:graphicData>
            </a:graphic>
          </wp:inline>
        </w:drawing>
      </w:r>
    </w:p>
    <w:p w14:paraId="09F9F55E" w14:textId="77777777" w:rsidR="00773132" w:rsidRDefault="00773132" w:rsidP="0017102C">
      <w:pPr>
        <w:pStyle w:val="NoSpacing"/>
        <w:jc w:val="center"/>
        <w:rPr>
          <w:rFonts w:hint="eastAsia"/>
        </w:rPr>
      </w:pPr>
      <w:r>
        <w:rPr>
          <w:rFonts w:hint="eastAsia"/>
        </w:rPr>
        <w:t>the density of rating of Google play store data set</w:t>
      </w:r>
    </w:p>
    <w:p w14:paraId="5546CA2C" w14:textId="77777777" w:rsidR="001D5821" w:rsidRDefault="001D5821" w:rsidP="001D5821">
      <w:pPr>
        <w:pStyle w:val="Heading2"/>
      </w:pPr>
      <w:r>
        <w:t>2.2 Apple app store data set description</w:t>
      </w:r>
    </w:p>
    <w:p w14:paraId="17C6EE93" w14:textId="77777777" w:rsidR="00E55AF1" w:rsidRDefault="00E55AF1" w:rsidP="001150FD">
      <w:pPr>
        <w:rPr>
          <w:rFonts w:hint="eastAsia"/>
          <w:lang w:val="en-US"/>
        </w:rPr>
      </w:pPr>
      <w:r>
        <w:rPr>
          <w:lang w:val="en-US"/>
        </w:rPr>
        <w:t>Apple</w:t>
      </w:r>
      <w:r w:rsidRPr="00E55AF1">
        <w:rPr>
          <w:lang w:val="en-US"/>
        </w:rPr>
        <w:t xml:space="preserve"> app store</w:t>
      </w:r>
      <w:r>
        <w:rPr>
          <w:lang w:val="en-US"/>
        </w:rPr>
        <w:t xml:space="preserve"> data set comes from</w:t>
      </w:r>
      <w:r w:rsidR="007D2F07" w:rsidRPr="007D2F07">
        <w:t xml:space="preserve"> </w:t>
      </w:r>
      <w:hyperlink r:id="rId8" w:history="1">
        <w:r w:rsidR="007D2F07" w:rsidRPr="00330ABF">
          <w:rPr>
            <w:rStyle w:val="Hyperlink"/>
            <w:lang w:val="en-US"/>
          </w:rPr>
          <w:t>https://www.kaggle.com/ramamet4/app-store-apple-data-set-10k-apps</w:t>
        </w:r>
      </w:hyperlink>
      <w:r>
        <w:rPr>
          <w:lang w:val="en-US"/>
        </w:rPr>
        <w:t xml:space="preserve">. </w:t>
      </w:r>
      <w:r w:rsidR="00C30026" w:rsidRPr="00C30026">
        <w:rPr>
          <w:lang w:val="en-US"/>
        </w:rPr>
        <w:t>The data was extra</w:t>
      </w:r>
      <w:r w:rsidR="00C30026">
        <w:rPr>
          <w:lang w:val="en-US"/>
        </w:rPr>
        <w:t xml:space="preserve">cted from the iTunes Search API in </w:t>
      </w:r>
      <w:r w:rsidR="00C30026" w:rsidRPr="00C30026">
        <w:rPr>
          <w:lang w:val="en-US"/>
        </w:rPr>
        <w:t>July 2017</w:t>
      </w:r>
      <w:r w:rsidR="00C30026">
        <w:rPr>
          <w:lang w:val="en-US"/>
        </w:rPr>
        <w:t xml:space="preserve"> by </w:t>
      </w:r>
      <w:r w:rsidR="00C30026" w:rsidRPr="00C30026">
        <w:rPr>
          <w:lang w:val="en-US"/>
        </w:rPr>
        <w:t>Ramanathan</w:t>
      </w:r>
      <w:r w:rsidR="00C30026">
        <w:rPr>
          <w:lang w:val="en-US"/>
        </w:rPr>
        <w:t>, a research engineer at KIT.</w:t>
      </w:r>
      <w:r w:rsidR="00B767CF">
        <w:rPr>
          <w:lang w:val="en-US"/>
        </w:rPr>
        <w:t xml:space="preserve"> The data set contains </w:t>
      </w:r>
      <w:r w:rsidR="005322A8">
        <w:rPr>
          <w:lang w:val="en-US"/>
        </w:rPr>
        <w:t>7198 records. There are 17 features as follow,</w:t>
      </w:r>
    </w:p>
    <w:p w14:paraId="45BB4928" w14:textId="77777777" w:rsidR="001148CF" w:rsidRDefault="001148CF" w:rsidP="001150FD">
      <w:pPr>
        <w:rPr>
          <w:rFonts w:hint="eastAsia"/>
          <w:lang w:val="en-US"/>
        </w:rPr>
      </w:pPr>
    </w:p>
    <w:tbl>
      <w:tblPr>
        <w:tblStyle w:val="PlainTable1"/>
        <w:tblW w:w="0" w:type="auto"/>
        <w:tblLook w:val="04A0" w:firstRow="1" w:lastRow="0" w:firstColumn="1" w:lastColumn="0" w:noHBand="0" w:noVBand="1"/>
      </w:tblPr>
      <w:tblGrid>
        <w:gridCol w:w="599"/>
        <w:gridCol w:w="1876"/>
        <w:gridCol w:w="1206"/>
        <w:gridCol w:w="5329"/>
      </w:tblGrid>
      <w:tr w:rsidR="005322A8" w14:paraId="5EE81F11" w14:textId="77777777" w:rsidTr="001D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3CF24F82" w14:textId="77777777" w:rsidR="005322A8" w:rsidRDefault="005322A8" w:rsidP="001D5821">
            <w:pPr>
              <w:spacing w:line="240" w:lineRule="auto"/>
              <w:rPr>
                <w:rFonts w:hint="eastAsia"/>
              </w:rPr>
            </w:pPr>
            <w:r>
              <w:rPr>
                <w:rFonts w:hint="eastAsia"/>
              </w:rPr>
              <w:t>No</w:t>
            </w:r>
          </w:p>
        </w:tc>
        <w:tc>
          <w:tcPr>
            <w:tcW w:w="1876" w:type="dxa"/>
          </w:tcPr>
          <w:p w14:paraId="36E10F1C" w14:textId="77777777" w:rsidR="005322A8" w:rsidRDefault="005322A8" w:rsidP="001D5821">
            <w:pPr>
              <w:spacing w:line="240" w:lineRule="auto"/>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Feature Name</w:t>
            </w:r>
          </w:p>
        </w:tc>
        <w:tc>
          <w:tcPr>
            <w:tcW w:w="1206" w:type="dxa"/>
          </w:tcPr>
          <w:p w14:paraId="730D79B0" w14:textId="77777777" w:rsidR="005322A8" w:rsidRDefault="005322A8" w:rsidP="001D5821">
            <w:pPr>
              <w:spacing w:line="240" w:lineRule="auto"/>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Type</w:t>
            </w:r>
          </w:p>
        </w:tc>
        <w:tc>
          <w:tcPr>
            <w:tcW w:w="5329" w:type="dxa"/>
          </w:tcPr>
          <w:p w14:paraId="670250F1" w14:textId="77777777" w:rsidR="005322A8" w:rsidRDefault="005322A8" w:rsidP="001D5821">
            <w:pPr>
              <w:spacing w:line="240" w:lineRule="auto"/>
              <w:cnfStyle w:val="100000000000" w:firstRow="1" w:lastRow="0" w:firstColumn="0" w:lastColumn="0" w:oddVBand="0" w:evenVBand="0" w:oddHBand="0" w:evenHBand="0" w:firstRowFirstColumn="0" w:firstRowLastColumn="0" w:lastRowFirstColumn="0" w:lastRowLastColumn="0"/>
              <w:rPr>
                <w:rFonts w:hint="eastAsia"/>
              </w:rPr>
            </w:pPr>
            <w:r>
              <w:t>Description</w:t>
            </w:r>
          </w:p>
        </w:tc>
      </w:tr>
      <w:tr w:rsidR="005322A8" w14:paraId="67CAD304"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09FCB023" w14:textId="77777777" w:rsidR="005322A8" w:rsidRPr="00F46178" w:rsidRDefault="00525437" w:rsidP="001D5821">
            <w:pPr>
              <w:spacing w:line="240" w:lineRule="auto"/>
            </w:pPr>
            <w:r>
              <w:t>1</w:t>
            </w:r>
          </w:p>
        </w:tc>
        <w:tc>
          <w:tcPr>
            <w:tcW w:w="1876" w:type="dxa"/>
          </w:tcPr>
          <w:p w14:paraId="3DFDE3D7" w14:textId="77777777" w:rsidR="005322A8" w:rsidRP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pPr>
            <w:r w:rsidRPr="00525437">
              <w:t>Unnamed: 0</w:t>
            </w:r>
          </w:p>
        </w:tc>
        <w:tc>
          <w:tcPr>
            <w:tcW w:w="1206" w:type="dxa"/>
          </w:tcPr>
          <w:p w14:paraId="501A80A0"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5329" w:type="dxa"/>
          </w:tcPr>
          <w:p w14:paraId="23C56BF1"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pPr>
            <w:r>
              <w:t>unknown</w:t>
            </w:r>
          </w:p>
        </w:tc>
      </w:tr>
      <w:tr w:rsidR="00525437" w14:paraId="4B941CCB"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6B0E31D1" w14:textId="77777777" w:rsidR="00525437" w:rsidRDefault="00525437" w:rsidP="001D5821">
            <w:pPr>
              <w:spacing w:line="240" w:lineRule="auto"/>
            </w:pPr>
            <w:r>
              <w:t>2</w:t>
            </w:r>
          </w:p>
        </w:tc>
        <w:tc>
          <w:tcPr>
            <w:tcW w:w="1876" w:type="dxa"/>
          </w:tcPr>
          <w:p w14:paraId="1A9A1850" w14:textId="77777777" w:rsidR="00525437" w:rsidRPr="00525437"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pPr>
            <w:r>
              <w:t>id</w:t>
            </w:r>
          </w:p>
        </w:tc>
        <w:tc>
          <w:tcPr>
            <w:tcW w:w="1206" w:type="dxa"/>
          </w:tcPr>
          <w:p w14:paraId="24A3726E" w14:textId="77777777" w:rsidR="00525437"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pPr>
            <w:r>
              <w:t>int</w:t>
            </w:r>
          </w:p>
        </w:tc>
        <w:tc>
          <w:tcPr>
            <w:tcW w:w="5329" w:type="dxa"/>
          </w:tcPr>
          <w:p w14:paraId="2D69B6BC" w14:textId="77777777" w:rsidR="00525437"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pPr>
            <w:r w:rsidRPr="00525437">
              <w:t>App ID</w:t>
            </w:r>
          </w:p>
        </w:tc>
      </w:tr>
      <w:tr w:rsidR="001D5821" w14:paraId="5BB54051"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0C217110" w14:textId="77777777" w:rsidR="005322A8" w:rsidRPr="00F46178" w:rsidRDefault="00525437" w:rsidP="001D5821">
            <w:pPr>
              <w:spacing w:line="240" w:lineRule="auto"/>
            </w:pPr>
            <w:r>
              <w:rPr>
                <w:rFonts w:hint="eastAsia"/>
              </w:rPr>
              <w:t>3</w:t>
            </w:r>
          </w:p>
        </w:tc>
        <w:tc>
          <w:tcPr>
            <w:tcW w:w="1876" w:type="dxa"/>
          </w:tcPr>
          <w:p w14:paraId="79FB3A11" w14:textId="77777777" w:rsidR="005322A8" w:rsidRPr="00F46178" w:rsidRDefault="005322A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5322A8">
              <w:t>track_name</w:t>
            </w:r>
          </w:p>
        </w:tc>
        <w:tc>
          <w:tcPr>
            <w:tcW w:w="1206" w:type="dxa"/>
          </w:tcPr>
          <w:p w14:paraId="35EF946A" w14:textId="77777777" w:rsidR="005322A8" w:rsidRDefault="005322A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string</w:t>
            </w:r>
          </w:p>
        </w:tc>
        <w:tc>
          <w:tcPr>
            <w:tcW w:w="5329" w:type="dxa"/>
          </w:tcPr>
          <w:p w14:paraId="431D7243" w14:textId="77777777" w:rsidR="005322A8" w:rsidRDefault="005322A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a</w:t>
            </w:r>
            <w:r w:rsidRPr="00F46178">
              <w:t>pplication name</w:t>
            </w:r>
          </w:p>
        </w:tc>
      </w:tr>
      <w:tr w:rsidR="00525437" w14:paraId="68FCC40C"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5371444F" w14:textId="77777777" w:rsidR="00525437" w:rsidRDefault="00525437" w:rsidP="001D5821">
            <w:pPr>
              <w:spacing w:line="240" w:lineRule="auto"/>
            </w:pPr>
            <w:r>
              <w:t>4</w:t>
            </w:r>
          </w:p>
        </w:tc>
        <w:tc>
          <w:tcPr>
            <w:tcW w:w="1876" w:type="dxa"/>
          </w:tcPr>
          <w:p w14:paraId="3B565F38" w14:textId="77777777" w:rsidR="00525437" w:rsidRP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pPr>
            <w:r w:rsidRPr="00525437">
              <w:t>size_bytes</w:t>
            </w:r>
          </w:p>
        </w:tc>
        <w:tc>
          <w:tcPr>
            <w:tcW w:w="1206" w:type="dxa"/>
          </w:tcPr>
          <w:p w14:paraId="7B8FBCFC" w14:textId="77777777" w:rsidR="00525437" w:rsidRDefault="00F218E6" w:rsidP="001D5821">
            <w:pPr>
              <w:spacing w:line="240" w:lineRule="auto"/>
              <w:cnfStyle w:val="000000000000" w:firstRow="0" w:lastRow="0" w:firstColumn="0" w:lastColumn="0" w:oddVBand="0" w:evenVBand="0" w:oddHBand="0" w:evenHBand="0" w:firstRowFirstColumn="0" w:firstRowLastColumn="0" w:lastRowFirstColumn="0" w:lastRowLastColumn="0"/>
            </w:pPr>
            <w:r>
              <w:t>int</w:t>
            </w:r>
          </w:p>
        </w:tc>
        <w:tc>
          <w:tcPr>
            <w:tcW w:w="5329" w:type="dxa"/>
          </w:tcPr>
          <w:p w14:paraId="545200FD" w14:textId="77777777" w:rsidR="00525437"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pPr>
            <w:r>
              <w:t>s</w:t>
            </w:r>
            <w:r w:rsidRPr="00F46178">
              <w:t>ize of the app</w:t>
            </w:r>
          </w:p>
        </w:tc>
      </w:tr>
      <w:tr w:rsidR="00525437" w14:paraId="1D373962"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43F9EDE8" w14:textId="77777777" w:rsidR="00525437" w:rsidRDefault="00525437" w:rsidP="001D5821">
            <w:pPr>
              <w:spacing w:line="240" w:lineRule="auto"/>
            </w:pPr>
            <w:r>
              <w:t>5</w:t>
            </w:r>
          </w:p>
        </w:tc>
        <w:tc>
          <w:tcPr>
            <w:tcW w:w="1876" w:type="dxa"/>
          </w:tcPr>
          <w:p w14:paraId="6628A62F" w14:textId="77777777" w:rsidR="00525437" w:rsidRPr="00525437"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pPr>
            <w:r w:rsidRPr="00525437">
              <w:t>currency</w:t>
            </w:r>
          </w:p>
        </w:tc>
        <w:tc>
          <w:tcPr>
            <w:tcW w:w="1206" w:type="dxa"/>
          </w:tcPr>
          <w:p w14:paraId="407C4F29" w14:textId="77777777" w:rsidR="00525437"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pPr>
            <w:r>
              <w:t>string</w:t>
            </w:r>
          </w:p>
        </w:tc>
        <w:tc>
          <w:tcPr>
            <w:tcW w:w="5329" w:type="dxa"/>
          </w:tcPr>
          <w:p w14:paraId="7BF5BBEC" w14:textId="77777777" w:rsidR="00525437"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pPr>
            <w:r>
              <w:t>currency t</w:t>
            </w:r>
            <w:r w:rsidRPr="00525437">
              <w:t>ype</w:t>
            </w:r>
          </w:p>
        </w:tc>
      </w:tr>
      <w:tr w:rsidR="001D5821" w14:paraId="7E2DE758"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6AA126C3" w14:textId="77777777" w:rsidR="005322A8" w:rsidRPr="00F46178" w:rsidRDefault="00525437" w:rsidP="001D5821">
            <w:pPr>
              <w:spacing w:line="240" w:lineRule="auto"/>
            </w:pPr>
            <w:r>
              <w:rPr>
                <w:rFonts w:hint="eastAsia"/>
              </w:rPr>
              <w:t>6</w:t>
            </w:r>
          </w:p>
        </w:tc>
        <w:tc>
          <w:tcPr>
            <w:tcW w:w="1876" w:type="dxa"/>
          </w:tcPr>
          <w:p w14:paraId="4358EF97"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p</w:t>
            </w:r>
            <w:r w:rsidRPr="00F46178">
              <w:t>rice</w:t>
            </w:r>
          </w:p>
        </w:tc>
        <w:tc>
          <w:tcPr>
            <w:tcW w:w="1206" w:type="dxa"/>
          </w:tcPr>
          <w:p w14:paraId="45EC4B26"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pPr>
            <w:r>
              <w:t>float</w:t>
            </w:r>
          </w:p>
        </w:tc>
        <w:tc>
          <w:tcPr>
            <w:tcW w:w="5329" w:type="dxa"/>
          </w:tcPr>
          <w:p w14:paraId="150BBBBC"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p</w:t>
            </w:r>
            <w:r w:rsidRPr="00F46178">
              <w:t>rice of the app</w:t>
            </w:r>
          </w:p>
        </w:tc>
      </w:tr>
      <w:tr w:rsidR="001D5821" w14:paraId="6BD02406"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4211292F" w14:textId="77777777" w:rsidR="005322A8" w:rsidRDefault="00525437" w:rsidP="001D5821">
            <w:pPr>
              <w:spacing w:line="240" w:lineRule="auto"/>
            </w:pPr>
            <w:r>
              <w:rPr>
                <w:rFonts w:hint="eastAsia"/>
              </w:rPr>
              <w:t>7</w:t>
            </w:r>
          </w:p>
        </w:tc>
        <w:tc>
          <w:tcPr>
            <w:tcW w:w="1876" w:type="dxa"/>
          </w:tcPr>
          <w:p w14:paraId="2765C0A0"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525437">
              <w:t>rating_count_tot</w:t>
            </w:r>
          </w:p>
        </w:tc>
        <w:tc>
          <w:tcPr>
            <w:tcW w:w="1206" w:type="dxa"/>
          </w:tcPr>
          <w:p w14:paraId="059B77B8" w14:textId="77777777" w:rsidR="005322A8" w:rsidRDefault="00F218E6" w:rsidP="001D5821">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5329" w:type="dxa"/>
          </w:tcPr>
          <w:p w14:paraId="384C8D29" w14:textId="77777777" w:rsidR="005322A8" w:rsidRDefault="005322A8"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F46178">
              <w:t xml:space="preserve">user rating </w:t>
            </w:r>
            <w:r w:rsidR="00525437" w:rsidRPr="00525437">
              <w:t>counts for all version</w:t>
            </w:r>
          </w:p>
        </w:tc>
      </w:tr>
      <w:tr w:rsidR="001D5821" w14:paraId="561331EF"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2B02FAFC" w14:textId="77777777" w:rsidR="005322A8" w:rsidRDefault="00525437" w:rsidP="001D5821">
            <w:pPr>
              <w:spacing w:line="240" w:lineRule="auto"/>
            </w:pPr>
            <w:r>
              <w:rPr>
                <w:rFonts w:hint="eastAsia"/>
              </w:rPr>
              <w:t>8</w:t>
            </w:r>
          </w:p>
        </w:tc>
        <w:tc>
          <w:tcPr>
            <w:tcW w:w="1876" w:type="dxa"/>
          </w:tcPr>
          <w:p w14:paraId="2C635251"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525437">
              <w:t>rating_count_ver</w:t>
            </w:r>
          </w:p>
        </w:tc>
        <w:tc>
          <w:tcPr>
            <w:tcW w:w="1206" w:type="dxa"/>
          </w:tcPr>
          <w:p w14:paraId="7959ACD0" w14:textId="77777777" w:rsidR="005322A8" w:rsidRDefault="00F218E6"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int</w:t>
            </w:r>
          </w:p>
        </w:tc>
        <w:tc>
          <w:tcPr>
            <w:tcW w:w="5329" w:type="dxa"/>
          </w:tcPr>
          <w:p w14:paraId="00479B08"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 xml:space="preserve">user rating counts </w:t>
            </w:r>
            <w:r w:rsidRPr="00525437">
              <w:t>for current version</w:t>
            </w:r>
          </w:p>
        </w:tc>
      </w:tr>
      <w:tr w:rsidR="001D5821" w14:paraId="49D079F7"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396F8839" w14:textId="77777777" w:rsidR="005322A8" w:rsidRDefault="00525437" w:rsidP="001D5821">
            <w:pPr>
              <w:spacing w:line="240" w:lineRule="auto"/>
            </w:pPr>
            <w:r>
              <w:rPr>
                <w:rFonts w:hint="eastAsia"/>
              </w:rPr>
              <w:lastRenderedPageBreak/>
              <w:t>9</w:t>
            </w:r>
          </w:p>
        </w:tc>
        <w:tc>
          <w:tcPr>
            <w:tcW w:w="1876" w:type="dxa"/>
          </w:tcPr>
          <w:p w14:paraId="06C9D83D"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525437">
              <w:t>user_rating</w:t>
            </w:r>
          </w:p>
        </w:tc>
        <w:tc>
          <w:tcPr>
            <w:tcW w:w="1206" w:type="dxa"/>
          </w:tcPr>
          <w:p w14:paraId="0879545C"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pPr>
            <w:r>
              <w:t>float</w:t>
            </w:r>
          </w:p>
        </w:tc>
        <w:tc>
          <w:tcPr>
            <w:tcW w:w="5329" w:type="dxa"/>
          </w:tcPr>
          <w:p w14:paraId="31A609BE"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 xml:space="preserve">user rating </w:t>
            </w:r>
            <w:r w:rsidRPr="00525437">
              <w:t>for all version</w:t>
            </w:r>
          </w:p>
        </w:tc>
      </w:tr>
      <w:tr w:rsidR="001D5821" w14:paraId="60D290EE"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5DE3DE8E" w14:textId="77777777" w:rsidR="005322A8" w:rsidRDefault="00525437" w:rsidP="001D5821">
            <w:pPr>
              <w:spacing w:line="240" w:lineRule="auto"/>
            </w:pPr>
            <w:r>
              <w:rPr>
                <w:rFonts w:hint="eastAsia"/>
              </w:rPr>
              <w:t>10</w:t>
            </w:r>
          </w:p>
        </w:tc>
        <w:tc>
          <w:tcPr>
            <w:tcW w:w="1876" w:type="dxa"/>
          </w:tcPr>
          <w:p w14:paraId="09DDE806"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525437">
              <w:t>user_rating_ver</w:t>
            </w:r>
          </w:p>
        </w:tc>
        <w:tc>
          <w:tcPr>
            <w:tcW w:w="1206" w:type="dxa"/>
          </w:tcPr>
          <w:p w14:paraId="211ADA04" w14:textId="77777777" w:rsidR="005322A8" w:rsidRDefault="00F218E6" w:rsidP="001D5821">
            <w:pPr>
              <w:spacing w:line="240" w:lineRule="auto"/>
              <w:cnfStyle w:val="000000000000" w:firstRow="0" w:lastRow="0" w:firstColumn="0" w:lastColumn="0" w:oddVBand="0" w:evenVBand="0" w:oddHBand="0" w:evenHBand="0" w:firstRowFirstColumn="0" w:firstRowLastColumn="0" w:lastRowFirstColumn="0" w:lastRowLastColumn="0"/>
            </w:pPr>
            <w:r>
              <w:t>float</w:t>
            </w:r>
          </w:p>
        </w:tc>
        <w:tc>
          <w:tcPr>
            <w:tcW w:w="5329" w:type="dxa"/>
          </w:tcPr>
          <w:p w14:paraId="1E2A88E6"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 xml:space="preserve">user rating </w:t>
            </w:r>
            <w:r w:rsidRPr="00525437">
              <w:t>for current version</w:t>
            </w:r>
          </w:p>
        </w:tc>
      </w:tr>
      <w:tr w:rsidR="001D5821" w14:paraId="3088A21B"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090EEF34" w14:textId="77777777" w:rsidR="005322A8" w:rsidRDefault="00525437" w:rsidP="001D5821">
            <w:pPr>
              <w:spacing w:line="240" w:lineRule="auto"/>
            </w:pPr>
            <w:r>
              <w:rPr>
                <w:rFonts w:hint="eastAsia"/>
              </w:rPr>
              <w:t>11</w:t>
            </w:r>
          </w:p>
        </w:tc>
        <w:tc>
          <w:tcPr>
            <w:tcW w:w="1876" w:type="dxa"/>
          </w:tcPr>
          <w:p w14:paraId="1CFB5138"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525437">
              <w:t>ver</w:t>
            </w:r>
          </w:p>
        </w:tc>
        <w:tc>
          <w:tcPr>
            <w:tcW w:w="1206" w:type="dxa"/>
          </w:tcPr>
          <w:p w14:paraId="70679514"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pPr>
            <w:r>
              <w:t>string</w:t>
            </w:r>
          </w:p>
        </w:tc>
        <w:tc>
          <w:tcPr>
            <w:tcW w:w="5329" w:type="dxa"/>
          </w:tcPr>
          <w:p w14:paraId="50CF01E6"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l</w:t>
            </w:r>
            <w:r w:rsidRPr="00525437">
              <w:t>atest version</w:t>
            </w:r>
          </w:p>
        </w:tc>
      </w:tr>
      <w:tr w:rsidR="001D5821" w14:paraId="781AB7ED"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04BFBF94" w14:textId="77777777" w:rsidR="005322A8" w:rsidRDefault="00525437" w:rsidP="001D5821">
            <w:pPr>
              <w:spacing w:line="240" w:lineRule="auto"/>
            </w:pPr>
            <w:r>
              <w:rPr>
                <w:rFonts w:hint="eastAsia"/>
              </w:rPr>
              <w:t>12</w:t>
            </w:r>
          </w:p>
        </w:tc>
        <w:tc>
          <w:tcPr>
            <w:tcW w:w="1876" w:type="dxa"/>
          </w:tcPr>
          <w:p w14:paraId="4B25351B"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525437">
              <w:t>cont_rating</w:t>
            </w:r>
          </w:p>
        </w:tc>
        <w:tc>
          <w:tcPr>
            <w:tcW w:w="1206" w:type="dxa"/>
          </w:tcPr>
          <w:p w14:paraId="6D732A51"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pPr>
            <w:r>
              <w:t>string</w:t>
            </w:r>
          </w:p>
        </w:tc>
        <w:tc>
          <w:tcPr>
            <w:tcW w:w="5329" w:type="dxa"/>
          </w:tcPr>
          <w:p w14:paraId="762B59A3"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content r</w:t>
            </w:r>
            <w:r w:rsidRPr="00525437">
              <w:t>ating</w:t>
            </w:r>
          </w:p>
        </w:tc>
      </w:tr>
      <w:tr w:rsidR="001D5821" w14:paraId="76A316CE"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340EE6B9" w14:textId="77777777" w:rsidR="005322A8" w:rsidRDefault="00525437" w:rsidP="001D5821">
            <w:pPr>
              <w:spacing w:line="240" w:lineRule="auto"/>
            </w:pPr>
            <w:r>
              <w:rPr>
                <w:rFonts w:hint="eastAsia"/>
              </w:rPr>
              <w:t>13</w:t>
            </w:r>
          </w:p>
        </w:tc>
        <w:tc>
          <w:tcPr>
            <w:tcW w:w="1876" w:type="dxa"/>
          </w:tcPr>
          <w:p w14:paraId="3AB62924"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525437">
              <w:t>prime_genre</w:t>
            </w:r>
          </w:p>
        </w:tc>
        <w:tc>
          <w:tcPr>
            <w:tcW w:w="1206" w:type="dxa"/>
          </w:tcPr>
          <w:p w14:paraId="79550D10"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pPr>
            <w:r>
              <w:t>string</w:t>
            </w:r>
          </w:p>
        </w:tc>
        <w:tc>
          <w:tcPr>
            <w:tcW w:w="5329" w:type="dxa"/>
          </w:tcPr>
          <w:p w14:paraId="4EE3077D"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g</w:t>
            </w:r>
            <w:r w:rsidRPr="00F46178">
              <w:t>enres</w:t>
            </w:r>
            <w:r>
              <w:t xml:space="preserve"> the app belongs to</w:t>
            </w:r>
          </w:p>
        </w:tc>
      </w:tr>
      <w:tr w:rsidR="001D5821" w14:paraId="0740A1CA"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69AED937" w14:textId="77777777" w:rsidR="005322A8" w:rsidRDefault="005322A8" w:rsidP="001D5821">
            <w:pPr>
              <w:spacing w:line="240" w:lineRule="auto"/>
            </w:pPr>
            <w:r>
              <w:rPr>
                <w:rFonts w:hint="eastAsia"/>
              </w:rPr>
              <w:t>1</w:t>
            </w:r>
            <w:r w:rsidR="00525437">
              <w:rPr>
                <w:rFonts w:hint="eastAsia"/>
              </w:rPr>
              <w:t>4</w:t>
            </w:r>
          </w:p>
        </w:tc>
        <w:tc>
          <w:tcPr>
            <w:tcW w:w="1876" w:type="dxa"/>
          </w:tcPr>
          <w:p w14:paraId="73D000E6"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525437">
              <w:t>sup_devices.num</w:t>
            </w:r>
          </w:p>
        </w:tc>
        <w:tc>
          <w:tcPr>
            <w:tcW w:w="1206" w:type="dxa"/>
          </w:tcPr>
          <w:p w14:paraId="0DBF634E" w14:textId="77777777" w:rsidR="005322A8" w:rsidRPr="00261F1D" w:rsidRDefault="00F218E6" w:rsidP="001D5821">
            <w:pPr>
              <w:spacing w:line="240" w:lineRule="auto"/>
              <w:cnfStyle w:val="000000000000" w:firstRow="0" w:lastRow="0" w:firstColumn="0" w:lastColumn="0" w:oddVBand="0" w:evenVBand="0" w:oddHBand="0" w:evenHBand="0" w:firstRowFirstColumn="0" w:firstRowLastColumn="0" w:lastRowFirstColumn="0" w:lastRowLastColumn="0"/>
              <w:rPr>
                <w:lang w:val="en-US"/>
              </w:rPr>
            </w:pPr>
            <w:r>
              <w:t>int</w:t>
            </w:r>
          </w:p>
        </w:tc>
        <w:tc>
          <w:tcPr>
            <w:tcW w:w="5329" w:type="dxa"/>
          </w:tcPr>
          <w:p w14:paraId="0251629C"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the n</w:t>
            </w:r>
            <w:r w:rsidRPr="00525437">
              <w:t>umber of supporting devices</w:t>
            </w:r>
          </w:p>
        </w:tc>
      </w:tr>
      <w:tr w:rsidR="001D5821" w14:paraId="68CC3322"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558B6ED1" w14:textId="77777777" w:rsidR="005322A8" w:rsidRDefault="005322A8" w:rsidP="001D5821">
            <w:pPr>
              <w:spacing w:line="240" w:lineRule="auto"/>
            </w:pPr>
            <w:r>
              <w:rPr>
                <w:rFonts w:hint="eastAsia"/>
              </w:rPr>
              <w:t>1</w:t>
            </w:r>
            <w:r w:rsidR="00525437">
              <w:rPr>
                <w:rFonts w:hint="eastAsia"/>
              </w:rPr>
              <w:t>5</w:t>
            </w:r>
          </w:p>
        </w:tc>
        <w:tc>
          <w:tcPr>
            <w:tcW w:w="1876" w:type="dxa"/>
          </w:tcPr>
          <w:p w14:paraId="61272DBE"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525437">
              <w:t>ipadSc_urls.num</w:t>
            </w:r>
          </w:p>
        </w:tc>
        <w:tc>
          <w:tcPr>
            <w:tcW w:w="1206" w:type="dxa"/>
          </w:tcPr>
          <w:p w14:paraId="3712BD2C" w14:textId="77777777" w:rsidR="005322A8" w:rsidRDefault="00F218E6" w:rsidP="001D5821">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5329" w:type="dxa"/>
          </w:tcPr>
          <w:p w14:paraId="64F01115"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the n</w:t>
            </w:r>
            <w:r w:rsidRPr="00525437">
              <w:t>umber of screenshots showed for display</w:t>
            </w:r>
          </w:p>
        </w:tc>
      </w:tr>
      <w:tr w:rsidR="001D5821" w14:paraId="0CB3568E" w14:textId="77777777" w:rsidTr="001D5821">
        <w:tc>
          <w:tcPr>
            <w:cnfStyle w:val="001000000000" w:firstRow="0" w:lastRow="0" w:firstColumn="1" w:lastColumn="0" w:oddVBand="0" w:evenVBand="0" w:oddHBand="0" w:evenHBand="0" w:firstRowFirstColumn="0" w:firstRowLastColumn="0" w:lastRowFirstColumn="0" w:lastRowLastColumn="0"/>
            <w:tcW w:w="599" w:type="dxa"/>
          </w:tcPr>
          <w:p w14:paraId="7CD29DC1" w14:textId="77777777" w:rsidR="005322A8" w:rsidRDefault="005322A8" w:rsidP="001D5821">
            <w:pPr>
              <w:spacing w:line="240" w:lineRule="auto"/>
            </w:pPr>
            <w:r>
              <w:rPr>
                <w:rFonts w:hint="eastAsia"/>
              </w:rPr>
              <w:t>1</w:t>
            </w:r>
            <w:r w:rsidR="00525437">
              <w:rPr>
                <w:rFonts w:hint="eastAsia"/>
              </w:rPr>
              <w:t>6</w:t>
            </w:r>
          </w:p>
        </w:tc>
        <w:tc>
          <w:tcPr>
            <w:tcW w:w="1876" w:type="dxa"/>
          </w:tcPr>
          <w:p w14:paraId="36FADF5D"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525437">
              <w:t>lang.num</w:t>
            </w:r>
          </w:p>
        </w:tc>
        <w:tc>
          <w:tcPr>
            <w:tcW w:w="1206" w:type="dxa"/>
          </w:tcPr>
          <w:p w14:paraId="5157BC24" w14:textId="77777777" w:rsidR="005322A8" w:rsidRDefault="00F218E6" w:rsidP="001D5821">
            <w:pPr>
              <w:spacing w:line="240" w:lineRule="auto"/>
              <w:cnfStyle w:val="000000000000" w:firstRow="0" w:lastRow="0" w:firstColumn="0" w:lastColumn="0" w:oddVBand="0" w:evenVBand="0" w:oddHBand="0" w:evenHBand="0" w:firstRowFirstColumn="0" w:firstRowLastColumn="0" w:lastRowFirstColumn="0" w:lastRowLastColumn="0"/>
            </w:pPr>
            <w:r>
              <w:t>int</w:t>
            </w:r>
          </w:p>
        </w:tc>
        <w:tc>
          <w:tcPr>
            <w:tcW w:w="5329" w:type="dxa"/>
          </w:tcPr>
          <w:p w14:paraId="2DD98440" w14:textId="77777777" w:rsidR="005322A8" w:rsidRDefault="00525437" w:rsidP="001D5821">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the n</w:t>
            </w:r>
            <w:r w:rsidRPr="00525437">
              <w:t>umber of supported languages</w:t>
            </w:r>
          </w:p>
        </w:tc>
      </w:tr>
      <w:tr w:rsidR="001D5821" w14:paraId="0CD0BB74" w14:textId="77777777" w:rsidTr="001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14:paraId="570C4E1E" w14:textId="77777777" w:rsidR="005322A8" w:rsidRDefault="005322A8" w:rsidP="001D5821">
            <w:pPr>
              <w:spacing w:line="240" w:lineRule="auto"/>
            </w:pPr>
            <w:r>
              <w:rPr>
                <w:rFonts w:hint="eastAsia"/>
              </w:rPr>
              <w:t>1</w:t>
            </w:r>
            <w:r w:rsidR="00525437">
              <w:rPr>
                <w:rFonts w:hint="eastAsia"/>
              </w:rPr>
              <w:t>7</w:t>
            </w:r>
          </w:p>
        </w:tc>
        <w:tc>
          <w:tcPr>
            <w:tcW w:w="1876" w:type="dxa"/>
          </w:tcPr>
          <w:p w14:paraId="0E1DA826"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sidRPr="00525437">
              <w:t>vpp_lic</w:t>
            </w:r>
          </w:p>
        </w:tc>
        <w:tc>
          <w:tcPr>
            <w:tcW w:w="1206" w:type="dxa"/>
          </w:tcPr>
          <w:p w14:paraId="22C865B7" w14:textId="77777777" w:rsidR="005322A8" w:rsidRDefault="00F218E6" w:rsidP="001D5821">
            <w:pPr>
              <w:spacing w:line="240" w:lineRule="auto"/>
              <w:cnfStyle w:val="000000100000" w:firstRow="0" w:lastRow="0" w:firstColumn="0" w:lastColumn="0" w:oddVBand="0" w:evenVBand="0" w:oddHBand="1" w:evenHBand="0" w:firstRowFirstColumn="0" w:firstRowLastColumn="0" w:lastRowFirstColumn="0" w:lastRowLastColumn="0"/>
            </w:pPr>
            <w:r>
              <w:t>int</w:t>
            </w:r>
          </w:p>
        </w:tc>
        <w:tc>
          <w:tcPr>
            <w:tcW w:w="5329" w:type="dxa"/>
          </w:tcPr>
          <w:p w14:paraId="7CF2E1E3" w14:textId="77777777" w:rsidR="005322A8" w:rsidRDefault="00525437" w:rsidP="001D5821">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t>vpp device based licensing e</w:t>
            </w:r>
            <w:r w:rsidRPr="00525437">
              <w:t>nabled</w:t>
            </w:r>
          </w:p>
        </w:tc>
      </w:tr>
    </w:tbl>
    <w:p w14:paraId="3EB3F987" w14:textId="77777777" w:rsidR="001148CF" w:rsidRDefault="001148CF" w:rsidP="001148CF">
      <w:pPr>
        <w:rPr>
          <w:rFonts w:hint="eastAsia"/>
        </w:rPr>
      </w:pPr>
    </w:p>
    <w:p w14:paraId="19788637" w14:textId="77777777" w:rsidR="001148CF" w:rsidRDefault="001148CF" w:rsidP="001148CF">
      <w:pPr>
        <w:rPr>
          <w:rFonts w:hint="eastAsia"/>
        </w:rPr>
      </w:pPr>
      <w:r>
        <w:rPr>
          <w:rFonts w:hint="eastAsia"/>
        </w:rPr>
        <w:t>For this data set, we need features as follow,</w:t>
      </w:r>
    </w:p>
    <w:p w14:paraId="3FC19B1C" w14:textId="77777777" w:rsidR="001148CF" w:rsidRDefault="001148CF" w:rsidP="001148CF">
      <w:pPr>
        <w:pStyle w:val="ListParagraph"/>
        <w:numPr>
          <w:ilvl w:val="0"/>
          <w:numId w:val="5"/>
        </w:numPr>
        <w:rPr>
          <w:rFonts w:hint="eastAsia"/>
        </w:rPr>
      </w:pPr>
      <w:r w:rsidRPr="005322A8">
        <w:t>track_name</w:t>
      </w:r>
      <w:r>
        <w:rPr>
          <w:rFonts w:hint="eastAsia"/>
        </w:rPr>
        <w:t>: as the key to merge tables</w:t>
      </w:r>
    </w:p>
    <w:p w14:paraId="016864AE" w14:textId="77777777" w:rsidR="00773132" w:rsidRDefault="001148CF" w:rsidP="00773132">
      <w:pPr>
        <w:pStyle w:val="ListParagraph"/>
        <w:numPr>
          <w:ilvl w:val="0"/>
          <w:numId w:val="5"/>
        </w:numPr>
        <w:rPr>
          <w:rFonts w:hint="eastAsia"/>
        </w:rPr>
      </w:pPr>
      <w:r w:rsidRPr="00525437">
        <w:t>user_rating</w:t>
      </w:r>
      <w:r>
        <w:rPr>
          <w:rFonts w:hint="eastAsia"/>
        </w:rPr>
        <w:t>:</w:t>
      </w:r>
      <w:r w:rsidR="00647B1E">
        <w:rPr>
          <w:rFonts w:hint="eastAsia"/>
        </w:rPr>
        <w:t xml:space="preserve"> use it to compute correlation</w:t>
      </w:r>
      <w:r>
        <w:rPr>
          <w:rFonts w:hint="eastAsia"/>
        </w:rPr>
        <w:t xml:space="preserve"> </w:t>
      </w:r>
    </w:p>
    <w:p w14:paraId="1CEB2315" w14:textId="77777777" w:rsidR="00773132" w:rsidRDefault="00773132" w:rsidP="00773132">
      <w:pPr>
        <w:pStyle w:val="ListParagraph"/>
        <w:numPr>
          <w:ilvl w:val="0"/>
          <w:numId w:val="5"/>
        </w:numPr>
        <w:rPr>
          <w:rFonts w:hint="eastAsia"/>
        </w:rPr>
      </w:pPr>
      <w:r w:rsidRPr="00525437">
        <w:t>rating_count_tot</w:t>
      </w:r>
      <w:r>
        <w:rPr>
          <w:rFonts w:hint="eastAsia"/>
        </w:rPr>
        <w:t>: we need to use this to remove those apps that too few people rate since those ratings may be very</w:t>
      </w:r>
      <w:r w:rsidR="00647B1E">
        <w:rPr>
          <w:rFonts w:hint="eastAsia"/>
        </w:rPr>
        <w:t xml:space="preserve"> bias.</w:t>
      </w:r>
    </w:p>
    <w:p w14:paraId="03AD9521" w14:textId="77777777" w:rsidR="0006625E" w:rsidRDefault="0006625E" w:rsidP="0006625E">
      <w:pPr>
        <w:rPr>
          <w:rFonts w:hint="eastAsia"/>
        </w:rPr>
      </w:pPr>
      <w:r>
        <w:rPr>
          <w:rFonts w:hint="eastAsia"/>
        </w:rPr>
        <w:t xml:space="preserve">Notice that the rating in the Google play store data set is </w:t>
      </w:r>
      <w:r w:rsidRPr="0006625E">
        <w:t>discrete</w:t>
      </w:r>
      <w:r>
        <w:rPr>
          <w:rFonts w:hint="eastAsia"/>
        </w:rPr>
        <w:t xml:space="preserve">. However, in the Apple app store data set, the rating </w:t>
      </w:r>
      <w:r w:rsidR="00773132">
        <w:rPr>
          <w:rFonts w:hint="eastAsia"/>
        </w:rPr>
        <w:t>is divided exactly by 0.5</w:t>
      </w:r>
      <w:r>
        <w:t xml:space="preserve">. </w:t>
      </w:r>
      <w:r w:rsidR="00773132">
        <w:rPr>
          <w:rFonts w:hint="eastAsia"/>
        </w:rPr>
        <w:t xml:space="preserve">Therefore, </w:t>
      </w:r>
      <w:r>
        <w:t xml:space="preserve">we can find the </w:t>
      </w:r>
      <w:r w:rsidR="00773132" w:rsidRPr="00773132">
        <w:t>histogram</w:t>
      </w:r>
      <w:r w:rsidR="00773132">
        <w:rPr>
          <w:rFonts w:hint="eastAsia"/>
        </w:rPr>
        <w:t xml:space="preserve"> </w:t>
      </w:r>
      <w:r w:rsidR="00773132">
        <w:t>of rating as below</w:t>
      </w:r>
      <w:r w:rsidR="00773132">
        <w:rPr>
          <w:rFonts w:hint="eastAsia"/>
        </w:rPr>
        <w:t>. There are too many 0 and 5 value records, maybe since too few people rate those apps.</w:t>
      </w:r>
    </w:p>
    <w:p w14:paraId="353ED051" w14:textId="77777777" w:rsidR="00D53DE9" w:rsidRDefault="00D53DE9" w:rsidP="00D53DE9">
      <w:pPr>
        <w:jc w:val="center"/>
        <w:rPr>
          <w:rFonts w:hint="eastAsia"/>
        </w:rPr>
      </w:pPr>
      <w:r w:rsidRPr="00D53DE9">
        <w:drawing>
          <wp:inline distT="0" distB="0" distL="0" distR="0" wp14:anchorId="00EEC739" wp14:editId="635D746D">
            <wp:extent cx="3420000"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0000" cy="2160000"/>
                    </a:xfrm>
                    <a:prstGeom prst="rect">
                      <a:avLst/>
                    </a:prstGeom>
                  </pic:spPr>
                </pic:pic>
              </a:graphicData>
            </a:graphic>
          </wp:inline>
        </w:drawing>
      </w:r>
    </w:p>
    <w:p w14:paraId="45CA93E5" w14:textId="77777777" w:rsidR="00773132" w:rsidRDefault="00773132" w:rsidP="00773132">
      <w:pPr>
        <w:jc w:val="center"/>
        <w:rPr>
          <w:rFonts w:hint="eastAsia"/>
        </w:rPr>
      </w:pPr>
      <w:r>
        <w:rPr>
          <w:rFonts w:hint="eastAsia"/>
        </w:rPr>
        <w:t xml:space="preserve">the </w:t>
      </w:r>
      <w:r w:rsidRPr="00773132">
        <w:t>histogram</w:t>
      </w:r>
      <w:r>
        <w:rPr>
          <w:rFonts w:hint="eastAsia"/>
        </w:rPr>
        <w:t xml:space="preserve"> of rating of Apple app store data set</w:t>
      </w:r>
    </w:p>
    <w:p w14:paraId="07989FEF" w14:textId="77777777" w:rsidR="003B699A" w:rsidRDefault="003B699A" w:rsidP="00DD1574">
      <w:pPr>
        <w:pStyle w:val="Heading1"/>
      </w:pPr>
      <w:r>
        <w:t>3. Data quality assessment</w:t>
      </w:r>
    </w:p>
    <w:p w14:paraId="053C46A1" w14:textId="77777777" w:rsidR="002B571C" w:rsidRDefault="008074A2" w:rsidP="002B571C">
      <w:pPr>
        <w:pStyle w:val="Heading2"/>
        <w:rPr>
          <w:rFonts w:hint="eastAsia"/>
        </w:rPr>
      </w:pPr>
      <w:r>
        <w:t>3</w:t>
      </w:r>
      <w:r w:rsidR="002B571C">
        <w:t>.1 Google play store data set</w:t>
      </w:r>
    </w:p>
    <w:p w14:paraId="746E47CE" w14:textId="77777777" w:rsidR="008074A2" w:rsidRDefault="00E730C6" w:rsidP="00E730C6">
      <w:pPr>
        <w:pStyle w:val="ListParagraph"/>
        <w:numPr>
          <w:ilvl w:val="0"/>
          <w:numId w:val="6"/>
        </w:numPr>
        <w:rPr>
          <w:rFonts w:hint="eastAsia"/>
        </w:rPr>
      </w:pPr>
      <w:r>
        <w:rPr>
          <w:rFonts w:hint="eastAsia"/>
        </w:rPr>
        <w:t>App name: the value should be a string.</w:t>
      </w:r>
      <w:r w:rsidR="008074A2">
        <w:rPr>
          <w:rFonts w:hint="eastAsia"/>
        </w:rPr>
        <w:t xml:space="preserve"> </w:t>
      </w:r>
      <w:r>
        <w:rPr>
          <w:rFonts w:hint="eastAsia"/>
        </w:rPr>
        <w:t xml:space="preserve">There are </w:t>
      </w:r>
      <w:r w:rsidRPr="00E730C6">
        <w:t>9660</w:t>
      </w:r>
      <w:r>
        <w:rPr>
          <w:rFonts w:hint="eastAsia"/>
        </w:rPr>
        <w:t xml:space="preserve"> unique values.</w:t>
      </w:r>
      <w:r w:rsidR="00647B1E">
        <w:rPr>
          <w:rFonts w:hint="eastAsia"/>
        </w:rPr>
        <w:t xml:space="preserve"> We need to deal with those </w:t>
      </w:r>
      <w:r w:rsidR="00647B1E" w:rsidRPr="008751BA">
        <w:t>duplicate</w:t>
      </w:r>
      <w:r w:rsidR="00647B1E">
        <w:rPr>
          <w:rFonts w:hint="eastAsia"/>
        </w:rPr>
        <w:t xml:space="preserve"> records later.</w:t>
      </w:r>
    </w:p>
    <w:p w14:paraId="45C5A851" w14:textId="77777777" w:rsidR="00CE6BA2" w:rsidRDefault="00CE6BA2" w:rsidP="00E730C6">
      <w:pPr>
        <w:pStyle w:val="ListParagraph"/>
        <w:numPr>
          <w:ilvl w:val="0"/>
          <w:numId w:val="6"/>
        </w:numPr>
        <w:rPr>
          <w:rFonts w:hint="eastAsia"/>
        </w:rPr>
      </w:pPr>
      <w:r>
        <w:rPr>
          <w:rFonts w:hint="eastAsia"/>
        </w:rPr>
        <w:t xml:space="preserve">Rating: the </w:t>
      </w:r>
      <w:r w:rsidR="006447CD">
        <w:rPr>
          <w:rFonts w:hint="eastAsia"/>
        </w:rPr>
        <w:t>value</w:t>
      </w:r>
      <w:r>
        <w:rPr>
          <w:rFonts w:hint="eastAsia"/>
        </w:rPr>
        <w:t xml:space="preserve"> should be</w:t>
      </w:r>
      <w:r w:rsidR="00E730C6">
        <w:rPr>
          <w:rFonts w:hint="eastAsia"/>
        </w:rPr>
        <w:t xml:space="preserve"> a number and</w:t>
      </w:r>
      <w:r>
        <w:rPr>
          <w:rFonts w:hint="eastAsia"/>
        </w:rPr>
        <w:t xml:space="preserve"> in the range of 0 to 5.</w:t>
      </w:r>
      <w:r w:rsidR="00E730C6">
        <w:rPr>
          <w:rFonts w:hint="eastAsia"/>
        </w:rPr>
        <w:t xml:space="preserve"> There are </w:t>
      </w:r>
      <w:r w:rsidR="00E730C6" w:rsidRPr="00E730C6">
        <w:t>1474</w:t>
      </w:r>
      <w:r w:rsidR="00E730C6">
        <w:rPr>
          <w:rFonts w:hint="eastAsia"/>
        </w:rPr>
        <w:t xml:space="preserve"> records missing this value. There is one record which R</w:t>
      </w:r>
      <w:r w:rsidR="00E43FED">
        <w:rPr>
          <w:rFonts w:hint="eastAsia"/>
        </w:rPr>
        <w:t>ating</w:t>
      </w:r>
      <w:r w:rsidR="00E730C6">
        <w:rPr>
          <w:rFonts w:hint="eastAsia"/>
        </w:rPr>
        <w:t xml:space="preserve"> value</w:t>
      </w:r>
      <w:r w:rsidR="00E43FED">
        <w:rPr>
          <w:rFonts w:hint="eastAsia"/>
        </w:rPr>
        <w:t xml:space="preserve"> is </w:t>
      </w:r>
      <w:r w:rsidR="007324A3">
        <w:rPr>
          <w:rFonts w:hint="eastAsia"/>
        </w:rPr>
        <w:t>19.0</w:t>
      </w:r>
      <w:r w:rsidR="00E43FED">
        <w:rPr>
          <w:rFonts w:hint="eastAsia"/>
        </w:rPr>
        <w:t>.</w:t>
      </w:r>
    </w:p>
    <w:p w14:paraId="4AD6F647" w14:textId="77777777" w:rsidR="007324A3" w:rsidRDefault="007324A3" w:rsidP="00E730C6">
      <w:pPr>
        <w:pStyle w:val="ListParagraph"/>
        <w:numPr>
          <w:ilvl w:val="0"/>
          <w:numId w:val="6"/>
        </w:numPr>
        <w:rPr>
          <w:rFonts w:hint="eastAsia"/>
        </w:rPr>
      </w:pPr>
      <w:r>
        <w:rPr>
          <w:rFonts w:hint="eastAsia"/>
        </w:rPr>
        <w:lastRenderedPageBreak/>
        <w:t>Reviews:</w:t>
      </w:r>
      <w:r w:rsidR="006447CD">
        <w:rPr>
          <w:rFonts w:hint="eastAsia"/>
        </w:rPr>
        <w:t xml:space="preserve"> the value should be a number and greater than or equal to 0. There is one record which</w:t>
      </w:r>
      <w:r w:rsidR="00E730C6">
        <w:rPr>
          <w:rFonts w:hint="eastAsia"/>
        </w:rPr>
        <w:t xml:space="preserve"> R</w:t>
      </w:r>
      <w:r w:rsidR="006447CD">
        <w:rPr>
          <w:rFonts w:hint="eastAsia"/>
        </w:rPr>
        <w:t xml:space="preserve">eview </w:t>
      </w:r>
      <w:r w:rsidR="00E730C6">
        <w:rPr>
          <w:rFonts w:hint="eastAsia"/>
        </w:rPr>
        <w:t xml:space="preserve">value </w:t>
      </w:r>
      <w:r w:rsidR="006447CD">
        <w:rPr>
          <w:rFonts w:hint="eastAsia"/>
        </w:rPr>
        <w:t xml:space="preserve">is </w:t>
      </w:r>
      <w:r w:rsidR="006447CD">
        <w:t>‘</w:t>
      </w:r>
      <w:r w:rsidR="006447CD">
        <w:rPr>
          <w:rFonts w:hint="eastAsia"/>
        </w:rPr>
        <w:t>3.0M</w:t>
      </w:r>
      <w:r w:rsidR="006447CD">
        <w:t>’</w:t>
      </w:r>
      <w:r w:rsidR="006447CD">
        <w:rPr>
          <w:rFonts w:hint="eastAsia"/>
        </w:rPr>
        <w:t>. We need to convert it to 3000000.</w:t>
      </w:r>
    </w:p>
    <w:p w14:paraId="33B2ED3E" w14:textId="77777777" w:rsidR="006447CD" w:rsidRDefault="006447CD" w:rsidP="00E730C6">
      <w:pPr>
        <w:pStyle w:val="ListParagraph"/>
        <w:numPr>
          <w:ilvl w:val="0"/>
          <w:numId w:val="6"/>
        </w:numPr>
        <w:rPr>
          <w:rFonts w:hint="eastAsia"/>
        </w:rPr>
      </w:pPr>
      <w:r>
        <w:rPr>
          <w:rFonts w:hint="eastAsia"/>
        </w:rPr>
        <w:t xml:space="preserve">Installs: the value should be one of </w:t>
      </w:r>
      <w:r>
        <w:t>‘</w:t>
      </w:r>
      <w:r>
        <w:rPr>
          <w:rFonts w:hint="eastAsia"/>
        </w:rPr>
        <w:t>0+</w:t>
      </w:r>
      <w:r>
        <w:t>’</w:t>
      </w:r>
      <w:r>
        <w:rPr>
          <w:rFonts w:hint="eastAsia"/>
        </w:rPr>
        <w:t xml:space="preserve">, </w:t>
      </w:r>
      <w:r>
        <w:t>‘</w:t>
      </w:r>
      <w:r>
        <w:rPr>
          <w:rFonts w:hint="eastAsia"/>
        </w:rPr>
        <w:t>1+</w:t>
      </w:r>
      <w:r>
        <w:t>’</w:t>
      </w:r>
      <w:r>
        <w:rPr>
          <w:rFonts w:hint="eastAsia"/>
        </w:rPr>
        <w:t xml:space="preserve">, </w:t>
      </w:r>
      <w:r>
        <w:t>‘</w:t>
      </w:r>
      <w:r>
        <w:rPr>
          <w:rFonts w:hint="eastAsia"/>
        </w:rPr>
        <w:t>5+</w:t>
      </w:r>
      <w:r>
        <w:t>’</w:t>
      </w:r>
      <w:r>
        <w:rPr>
          <w:rFonts w:hint="eastAsia"/>
        </w:rPr>
        <w:t xml:space="preserve">, </w:t>
      </w:r>
      <w:r>
        <w:t>‘</w:t>
      </w:r>
      <w:r>
        <w:rPr>
          <w:rFonts w:hint="eastAsia"/>
        </w:rPr>
        <w:t>10+</w:t>
      </w:r>
      <w:r>
        <w:t>’</w:t>
      </w:r>
      <w:r>
        <w:rPr>
          <w:rFonts w:hint="eastAsia"/>
        </w:rPr>
        <w:t xml:space="preserve">, </w:t>
      </w:r>
      <w:r>
        <w:t>‘</w:t>
      </w:r>
      <w:r>
        <w:rPr>
          <w:rFonts w:hint="eastAsia"/>
        </w:rPr>
        <w:t>50+</w:t>
      </w:r>
      <w:r>
        <w:t>’</w:t>
      </w:r>
      <w:r>
        <w:rPr>
          <w:rFonts w:hint="eastAsia"/>
        </w:rPr>
        <w:t xml:space="preserve">, </w:t>
      </w:r>
      <w:r>
        <w:t>‘</w:t>
      </w:r>
      <w:r>
        <w:rPr>
          <w:rFonts w:hint="eastAsia"/>
        </w:rPr>
        <w:t>100+</w:t>
      </w:r>
      <w:r>
        <w:t>’</w:t>
      </w:r>
      <w:r>
        <w:rPr>
          <w:rFonts w:hint="eastAsia"/>
        </w:rPr>
        <w:t xml:space="preserve">, </w:t>
      </w:r>
      <w:r>
        <w:t>‘</w:t>
      </w:r>
      <w:r>
        <w:rPr>
          <w:rFonts w:hint="eastAsia"/>
        </w:rPr>
        <w:t>500+</w:t>
      </w:r>
      <w:r>
        <w:t>’</w:t>
      </w:r>
      <w:r>
        <w:rPr>
          <w:rFonts w:hint="eastAsia"/>
        </w:rPr>
        <w:t xml:space="preserve">, </w:t>
      </w:r>
      <w:r>
        <w:t>...,</w:t>
      </w:r>
      <w:r>
        <w:rPr>
          <w:rFonts w:hint="eastAsia"/>
        </w:rPr>
        <w:t xml:space="preserve"> </w:t>
      </w:r>
      <w:r>
        <w:t>‘</w:t>
      </w:r>
      <w:r w:rsidRPr="006447CD">
        <w:t>1,000,000,000+</w:t>
      </w:r>
      <w:r>
        <w:t>’</w:t>
      </w:r>
      <w:r>
        <w:rPr>
          <w:rFonts w:hint="eastAsia"/>
        </w:rPr>
        <w:t xml:space="preserve">. There is one record which Installs is </w:t>
      </w:r>
      <w:r>
        <w:t>‘</w:t>
      </w:r>
      <w:r>
        <w:rPr>
          <w:rFonts w:hint="eastAsia"/>
        </w:rPr>
        <w:t>Free</w:t>
      </w:r>
      <w:r>
        <w:t>’</w:t>
      </w:r>
      <w:r>
        <w:rPr>
          <w:rFonts w:hint="eastAsia"/>
        </w:rPr>
        <w:t xml:space="preserve"> and one record which Install is </w:t>
      </w:r>
      <w:r>
        <w:t>‘</w:t>
      </w:r>
      <w:r>
        <w:rPr>
          <w:rFonts w:hint="eastAsia"/>
        </w:rPr>
        <w:t>0</w:t>
      </w:r>
      <w:r>
        <w:t>’</w:t>
      </w:r>
      <w:r>
        <w:rPr>
          <w:rFonts w:hint="eastAsia"/>
        </w:rPr>
        <w:t>.</w:t>
      </w:r>
    </w:p>
    <w:p w14:paraId="72442921" w14:textId="77777777" w:rsidR="006447CD" w:rsidRPr="008074A2" w:rsidRDefault="006447CD" w:rsidP="008074A2">
      <w:pPr>
        <w:pStyle w:val="ListParagraph"/>
        <w:numPr>
          <w:ilvl w:val="0"/>
          <w:numId w:val="6"/>
        </w:numPr>
        <w:rPr>
          <w:rFonts w:hint="eastAsia"/>
        </w:rPr>
      </w:pPr>
      <w:r>
        <w:rPr>
          <w:rFonts w:hint="eastAsia"/>
        </w:rPr>
        <w:t xml:space="preserve">Price: the value should be </w:t>
      </w:r>
      <w:r w:rsidR="00E730C6">
        <w:rPr>
          <w:rFonts w:hint="eastAsia"/>
        </w:rPr>
        <w:t xml:space="preserve">greater than or equal to </w:t>
      </w:r>
      <w:r>
        <w:rPr>
          <w:rFonts w:hint="eastAsia"/>
        </w:rPr>
        <w:t>0</w:t>
      </w:r>
      <w:r w:rsidR="00E730C6">
        <w:rPr>
          <w:rFonts w:hint="eastAsia"/>
        </w:rPr>
        <w:t xml:space="preserve">. There is one record which Price value is </w:t>
      </w:r>
      <w:r w:rsidR="00E730C6">
        <w:t>‘</w:t>
      </w:r>
      <w:r w:rsidR="00E730C6">
        <w:rPr>
          <w:rFonts w:hint="eastAsia"/>
        </w:rPr>
        <w:t>Everyone</w:t>
      </w:r>
      <w:r w:rsidR="00E730C6">
        <w:t>’</w:t>
      </w:r>
      <w:r w:rsidR="00647B1E">
        <w:rPr>
          <w:rFonts w:hint="eastAsia"/>
        </w:rPr>
        <w:t>.</w:t>
      </w:r>
    </w:p>
    <w:tbl>
      <w:tblPr>
        <w:tblStyle w:val="PlainTable1"/>
        <w:tblW w:w="0" w:type="auto"/>
        <w:jc w:val="center"/>
        <w:tblLook w:val="04A0" w:firstRow="1" w:lastRow="0" w:firstColumn="1" w:lastColumn="0" w:noHBand="0" w:noVBand="1"/>
      </w:tblPr>
      <w:tblGrid>
        <w:gridCol w:w="1911"/>
        <w:gridCol w:w="1475"/>
        <w:gridCol w:w="1516"/>
        <w:gridCol w:w="1596"/>
      </w:tblGrid>
      <w:tr w:rsidR="0017102C" w14:paraId="39F47F5D" w14:textId="77777777" w:rsidTr="001710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1" w:type="dxa"/>
          </w:tcPr>
          <w:p w14:paraId="3BEACD60" w14:textId="77777777" w:rsidR="0017102C" w:rsidRDefault="0017102C" w:rsidP="00B82334">
            <w:pPr>
              <w:spacing w:line="240" w:lineRule="auto"/>
            </w:pPr>
          </w:p>
        </w:tc>
        <w:tc>
          <w:tcPr>
            <w:tcW w:w="1475" w:type="dxa"/>
          </w:tcPr>
          <w:p w14:paraId="39D5B56A" w14:textId="77777777" w:rsidR="0017102C" w:rsidRDefault="0017102C" w:rsidP="00B82334">
            <w:pPr>
              <w:spacing w:line="240" w:lineRule="auto"/>
              <w:cnfStyle w:val="100000000000" w:firstRow="1" w:lastRow="0" w:firstColumn="0" w:lastColumn="0" w:oddVBand="0" w:evenVBand="0" w:oddHBand="0" w:evenHBand="0" w:firstRowFirstColumn="0" w:firstRowLastColumn="0" w:lastRowFirstColumn="0" w:lastRowLastColumn="0"/>
            </w:pPr>
            <w:r>
              <w:t>App name</w:t>
            </w:r>
          </w:p>
        </w:tc>
        <w:tc>
          <w:tcPr>
            <w:tcW w:w="1516" w:type="dxa"/>
          </w:tcPr>
          <w:p w14:paraId="569D7FAB" w14:textId="77777777" w:rsidR="0017102C" w:rsidRDefault="0017102C" w:rsidP="00B82334">
            <w:pPr>
              <w:spacing w:line="240" w:lineRule="auto"/>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Rating</w:t>
            </w:r>
          </w:p>
        </w:tc>
        <w:tc>
          <w:tcPr>
            <w:tcW w:w="1596" w:type="dxa"/>
          </w:tcPr>
          <w:p w14:paraId="7337ACFE" w14:textId="77777777" w:rsidR="0017102C" w:rsidRDefault="0017102C" w:rsidP="00B82334">
            <w:pPr>
              <w:spacing w:line="240" w:lineRule="auto"/>
              <w:cnfStyle w:val="100000000000" w:firstRow="1" w:lastRow="0" w:firstColumn="0" w:lastColumn="0" w:oddVBand="0" w:evenVBand="0" w:oddHBand="0" w:evenHBand="0" w:firstRowFirstColumn="0" w:firstRowLastColumn="0" w:lastRowFirstColumn="0" w:lastRowLastColumn="0"/>
            </w:pPr>
            <w:r w:rsidRPr="00B82334">
              <w:t>Reviews</w:t>
            </w:r>
          </w:p>
        </w:tc>
      </w:tr>
      <w:tr w:rsidR="0017102C" w14:paraId="6F7CB11A" w14:textId="77777777" w:rsidTr="001710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1" w:type="dxa"/>
          </w:tcPr>
          <w:p w14:paraId="73C6EC9F" w14:textId="77777777" w:rsidR="0017102C" w:rsidRDefault="0017102C" w:rsidP="00B82334">
            <w:pPr>
              <w:spacing w:line="240" w:lineRule="auto"/>
            </w:pPr>
            <w:r w:rsidRPr="00B82334">
              <w:t>Completeness</w:t>
            </w:r>
          </w:p>
        </w:tc>
        <w:tc>
          <w:tcPr>
            <w:tcW w:w="1475" w:type="dxa"/>
          </w:tcPr>
          <w:p w14:paraId="317087CC" w14:textId="77777777" w:rsidR="0017102C" w:rsidRDefault="0017102C" w:rsidP="00B8233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w:t>
            </w:r>
          </w:p>
        </w:tc>
        <w:tc>
          <w:tcPr>
            <w:tcW w:w="1516" w:type="dxa"/>
          </w:tcPr>
          <w:p w14:paraId="451676A6" w14:textId="77777777" w:rsidR="0017102C" w:rsidRDefault="0017102C" w:rsidP="00B8233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86.4%</w:t>
            </w:r>
          </w:p>
        </w:tc>
        <w:tc>
          <w:tcPr>
            <w:tcW w:w="1596" w:type="dxa"/>
          </w:tcPr>
          <w:p w14:paraId="09D29A78" w14:textId="77777777" w:rsidR="0017102C" w:rsidRDefault="0017102C" w:rsidP="00B82334">
            <w:pPr>
              <w:spacing w:line="240" w:lineRule="auto"/>
              <w:cnfStyle w:val="000000100000" w:firstRow="0" w:lastRow="0" w:firstColumn="0" w:lastColumn="0" w:oddVBand="0" w:evenVBand="0" w:oddHBand="1" w:evenHBand="0" w:firstRowFirstColumn="0" w:firstRowLastColumn="0" w:lastRowFirstColumn="0" w:lastRowLastColumn="0"/>
            </w:pPr>
            <w:r>
              <w:rPr>
                <w:rFonts w:hint="eastAsia"/>
              </w:rPr>
              <w:t>100%</w:t>
            </w:r>
          </w:p>
        </w:tc>
      </w:tr>
      <w:tr w:rsidR="0017102C" w14:paraId="2BBE38A6" w14:textId="77777777" w:rsidTr="0017102C">
        <w:trPr>
          <w:jc w:val="center"/>
        </w:trPr>
        <w:tc>
          <w:tcPr>
            <w:cnfStyle w:val="001000000000" w:firstRow="0" w:lastRow="0" w:firstColumn="1" w:lastColumn="0" w:oddVBand="0" w:evenVBand="0" w:oddHBand="0" w:evenHBand="0" w:firstRowFirstColumn="0" w:firstRowLastColumn="0" w:lastRowFirstColumn="0" w:lastRowLastColumn="0"/>
            <w:tcW w:w="1911" w:type="dxa"/>
          </w:tcPr>
          <w:p w14:paraId="1DA3258A" w14:textId="77777777" w:rsidR="0017102C" w:rsidRDefault="0017102C" w:rsidP="00B82334">
            <w:pPr>
              <w:spacing w:line="240" w:lineRule="auto"/>
            </w:pPr>
            <w:r w:rsidRPr="00B82334">
              <w:t>Uniqueness</w:t>
            </w:r>
          </w:p>
        </w:tc>
        <w:tc>
          <w:tcPr>
            <w:tcW w:w="1475" w:type="dxa"/>
          </w:tcPr>
          <w:p w14:paraId="16E3D29D" w14:textId="77777777" w:rsidR="0017102C" w:rsidRDefault="0017102C" w:rsidP="00B82334">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89.1%</w:t>
            </w:r>
          </w:p>
        </w:tc>
        <w:tc>
          <w:tcPr>
            <w:tcW w:w="1516" w:type="dxa"/>
          </w:tcPr>
          <w:p w14:paraId="3D137C58" w14:textId="77777777" w:rsidR="0017102C" w:rsidRDefault="0017102C" w:rsidP="00B82334">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 need</w:t>
            </w:r>
          </w:p>
        </w:tc>
        <w:tc>
          <w:tcPr>
            <w:tcW w:w="1596" w:type="dxa"/>
          </w:tcPr>
          <w:p w14:paraId="2F96155C" w14:textId="77777777" w:rsidR="0017102C" w:rsidRDefault="0017102C" w:rsidP="00BA59B4">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 need</w:t>
            </w:r>
          </w:p>
        </w:tc>
      </w:tr>
      <w:tr w:rsidR="0017102C" w14:paraId="2941D889" w14:textId="77777777" w:rsidTr="001710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1" w:type="dxa"/>
          </w:tcPr>
          <w:p w14:paraId="3B90040F" w14:textId="77777777" w:rsidR="0017102C" w:rsidRDefault="0017102C" w:rsidP="00B82334">
            <w:pPr>
              <w:spacing w:line="240" w:lineRule="auto"/>
            </w:pPr>
            <w:r w:rsidRPr="00B82334">
              <w:t>Validity</w:t>
            </w:r>
          </w:p>
        </w:tc>
        <w:tc>
          <w:tcPr>
            <w:tcW w:w="1475" w:type="dxa"/>
          </w:tcPr>
          <w:p w14:paraId="1EF87F6E" w14:textId="77777777" w:rsidR="0017102C" w:rsidRDefault="0017102C" w:rsidP="00B8233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w:t>
            </w:r>
          </w:p>
        </w:tc>
        <w:tc>
          <w:tcPr>
            <w:tcW w:w="1516" w:type="dxa"/>
          </w:tcPr>
          <w:p w14:paraId="3E3D597B" w14:textId="77777777" w:rsidR="0017102C" w:rsidRDefault="0017102C" w:rsidP="00B8233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99.9%</w:t>
            </w:r>
          </w:p>
        </w:tc>
        <w:tc>
          <w:tcPr>
            <w:tcW w:w="1596" w:type="dxa"/>
          </w:tcPr>
          <w:p w14:paraId="529E9834" w14:textId="77777777" w:rsidR="0017102C" w:rsidRDefault="0017102C" w:rsidP="00B8233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99.9%</w:t>
            </w:r>
          </w:p>
        </w:tc>
      </w:tr>
    </w:tbl>
    <w:p w14:paraId="5E1CCAD9" w14:textId="77777777" w:rsidR="001148CF" w:rsidRDefault="001148CF" w:rsidP="001148CF">
      <w:pPr>
        <w:pStyle w:val="Heading2"/>
        <w:rPr>
          <w:rFonts w:hint="eastAsia"/>
        </w:rPr>
      </w:pPr>
      <w:r>
        <w:t>3.2 Apple app store data set</w:t>
      </w:r>
    </w:p>
    <w:p w14:paraId="119EC0D3" w14:textId="77777777" w:rsidR="00E730C6" w:rsidRDefault="00AF7AC2" w:rsidP="00E730C6">
      <w:pPr>
        <w:rPr>
          <w:rFonts w:hint="eastAsia"/>
        </w:rPr>
      </w:pPr>
      <w:r w:rsidRPr="005322A8">
        <w:t>track_name</w:t>
      </w:r>
      <w:r>
        <w:rPr>
          <w:rFonts w:hint="eastAsia"/>
        </w:rPr>
        <w:t xml:space="preserve">: </w:t>
      </w:r>
      <w:r w:rsidR="00647B1E">
        <w:rPr>
          <w:rFonts w:hint="eastAsia"/>
        </w:rPr>
        <w:t xml:space="preserve">the value should be a string. </w:t>
      </w:r>
      <w:r>
        <w:rPr>
          <w:rFonts w:hint="eastAsia"/>
        </w:rPr>
        <w:t xml:space="preserve">There are </w:t>
      </w:r>
      <w:r w:rsidRPr="00AF7AC2">
        <w:t>7195</w:t>
      </w:r>
      <w:r>
        <w:rPr>
          <w:rFonts w:hint="eastAsia"/>
        </w:rPr>
        <w:t xml:space="preserve"> unique values</w:t>
      </w:r>
      <w:r w:rsidR="00647B1E">
        <w:rPr>
          <w:rFonts w:hint="eastAsia"/>
        </w:rPr>
        <w:t>.</w:t>
      </w:r>
    </w:p>
    <w:p w14:paraId="125817E7" w14:textId="77777777" w:rsidR="00AF7AC2" w:rsidRDefault="00AF7AC2" w:rsidP="00E730C6">
      <w:pPr>
        <w:rPr>
          <w:rFonts w:hint="eastAsia"/>
        </w:rPr>
      </w:pPr>
      <w:r w:rsidRPr="00AF7AC2">
        <w:t>user_rating</w:t>
      </w:r>
      <w:r>
        <w:rPr>
          <w:rFonts w:hint="eastAsia"/>
        </w:rPr>
        <w:t>:</w:t>
      </w:r>
      <w:r w:rsidR="00647B1E">
        <w:rPr>
          <w:rFonts w:hint="eastAsia"/>
        </w:rPr>
        <w:t xml:space="preserve"> the value should be</w:t>
      </w:r>
      <w:r w:rsidR="00F01E15">
        <w:rPr>
          <w:rFonts w:hint="eastAsia"/>
        </w:rPr>
        <w:t xml:space="preserve"> </w:t>
      </w:r>
      <w:r w:rsidR="00647B1E">
        <w:rPr>
          <w:rFonts w:hint="eastAsia"/>
        </w:rPr>
        <w:t>divided exactly by 0.5. All records values are valid.</w:t>
      </w:r>
    </w:p>
    <w:p w14:paraId="5899A3B3" w14:textId="77777777" w:rsidR="001148CF" w:rsidRPr="008074A2" w:rsidRDefault="00AF7AC2" w:rsidP="001148CF">
      <w:pPr>
        <w:rPr>
          <w:rFonts w:hint="eastAsia"/>
        </w:rPr>
      </w:pPr>
      <w:r>
        <w:rPr>
          <w:rFonts w:hint="eastAsia"/>
        </w:rPr>
        <w:t>rating_count_tot:</w:t>
      </w:r>
      <w:r w:rsidR="00F01E15">
        <w:rPr>
          <w:rFonts w:hint="eastAsia"/>
        </w:rPr>
        <w:t xml:space="preserve"> </w:t>
      </w:r>
      <w:r w:rsidR="000508BF">
        <w:rPr>
          <w:rFonts w:hint="eastAsia"/>
        </w:rPr>
        <w:t>the value should be a number and greater than or equal to 0.</w:t>
      </w:r>
      <w:r w:rsidR="00773132">
        <w:rPr>
          <w:rFonts w:hint="eastAsia"/>
        </w:rPr>
        <w:t xml:space="preserve"> All records values are valid.</w:t>
      </w:r>
    </w:p>
    <w:tbl>
      <w:tblPr>
        <w:tblStyle w:val="PlainTable1"/>
        <w:tblW w:w="0" w:type="auto"/>
        <w:jc w:val="center"/>
        <w:tblLook w:val="04A0" w:firstRow="1" w:lastRow="0" w:firstColumn="1" w:lastColumn="0" w:noHBand="0" w:noVBand="1"/>
      </w:tblPr>
      <w:tblGrid>
        <w:gridCol w:w="2020"/>
        <w:gridCol w:w="1754"/>
        <w:gridCol w:w="1777"/>
        <w:gridCol w:w="1936"/>
      </w:tblGrid>
      <w:tr w:rsidR="0017102C" w14:paraId="418A6970" w14:textId="77777777" w:rsidTr="001710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1929FF5E" w14:textId="77777777" w:rsidR="0017102C" w:rsidRDefault="0017102C" w:rsidP="00BA59B4">
            <w:pPr>
              <w:spacing w:line="240" w:lineRule="auto"/>
            </w:pPr>
          </w:p>
        </w:tc>
        <w:tc>
          <w:tcPr>
            <w:tcW w:w="1754" w:type="dxa"/>
          </w:tcPr>
          <w:p w14:paraId="7B367DDB" w14:textId="77777777" w:rsidR="0017102C" w:rsidRDefault="0017102C" w:rsidP="00BA59B4">
            <w:pPr>
              <w:spacing w:line="240" w:lineRule="auto"/>
              <w:cnfStyle w:val="100000000000" w:firstRow="1" w:lastRow="0" w:firstColumn="0" w:lastColumn="0" w:oddVBand="0" w:evenVBand="0" w:oddHBand="0" w:evenHBand="0" w:firstRowFirstColumn="0" w:firstRowLastColumn="0" w:lastRowFirstColumn="0" w:lastRowLastColumn="0"/>
            </w:pPr>
            <w:r w:rsidRPr="005322A8">
              <w:t>track_name</w:t>
            </w:r>
          </w:p>
        </w:tc>
        <w:tc>
          <w:tcPr>
            <w:tcW w:w="1777" w:type="dxa"/>
          </w:tcPr>
          <w:p w14:paraId="74872A0D" w14:textId="77777777" w:rsidR="0017102C" w:rsidRDefault="0017102C" w:rsidP="00BA59B4">
            <w:pPr>
              <w:spacing w:line="240" w:lineRule="auto"/>
              <w:cnfStyle w:val="100000000000" w:firstRow="1" w:lastRow="0" w:firstColumn="0" w:lastColumn="0" w:oddVBand="0" w:evenVBand="0" w:oddHBand="0" w:evenHBand="0" w:firstRowFirstColumn="0" w:firstRowLastColumn="0" w:lastRowFirstColumn="0" w:lastRowLastColumn="0"/>
              <w:rPr>
                <w:rFonts w:hint="eastAsia"/>
              </w:rPr>
            </w:pPr>
            <w:r w:rsidRPr="00525437">
              <w:t>user_rating</w:t>
            </w:r>
          </w:p>
        </w:tc>
        <w:tc>
          <w:tcPr>
            <w:tcW w:w="1936" w:type="dxa"/>
          </w:tcPr>
          <w:p w14:paraId="0065195B" w14:textId="77777777" w:rsidR="0017102C" w:rsidRDefault="0017102C" w:rsidP="00BA59B4">
            <w:pPr>
              <w:spacing w:line="240" w:lineRule="auto"/>
              <w:cnfStyle w:val="100000000000" w:firstRow="1" w:lastRow="0" w:firstColumn="0" w:lastColumn="0" w:oddVBand="0" w:evenVBand="0" w:oddHBand="0" w:evenHBand="0" w:firstRowFirstColumn="0" w:firstRowLastColumn="0" w:lastRowFirstColumn="0" w:lastRowLastColumn="0"/>
            </w:pPr>
            <w:r w:rsidRPr="00525437">
              <w:t>rating_count_tot</w:t>
            </w:r>
          </w:p>
        </w:tc>
      </w:tr>
      <w:tr w:rsidR="0017102C" w14:paraId="0DEB5E48" w14:textId="77777777" w:rsidTr="001710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75FBBC10" w14:textId="77777777" w:rsidR="0017102C" w:rsidRDefault="0017102C" w:rsidP="00BA59B4">
            <w:pPr>
              <w:spacing w:line="240" w:lineRule="auto"/>
            </w:pPr>
            <w:r w:rsidRPr="00B82334">
              <w:t>Completeness</w:t>
            </w:r>
          </w:p>
        </w:tc>
        <w:tc>
          <w:tcPr>
            <w:tcW w:w="1754" w:type="dxa"/>
          </w:tcPr>
          <w:p w14:paraId="556A99E3" w14:textId="77777777" w:rsidR="0017102C" w:rsidRDefault="0017102C" w:rsidP="00BA59B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w:t>
            </w:r>
          </w:p>
        </w:tc>
        <w:tc>
          <w:tcPr>
            <w:tcW w:w="1777" w:type="dxa"/>
          </w:tcPr>
          <w:p w14:paraId="759E7ED7" w14:textId="77777777" w:rsidR="0017102C" w:rsidRDefault="0017102C" w:rsidP="00BA59B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w:t>
            </w:r>
          </w:p>
        </w:tc>
        <w:tc>
          <w:tcPr>
            <w:tcW w:w="1936" w:type="dxa"/>
          </w:tcPr>
          <w:p w14:paraId="5C74F517" w14:textId="77777777" w:rsidR="0017102C" w:rsidRDefault="0017102C" w:rsidP="00BA59B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w:t>
            </w:r>
          </w:p>
        </w:tc>
      </w:tr>
      <w:tr w:rsidR="0017102C" w14:paraId="31F2BAF7" w14:textId="77777777" w:rsidTr="0017102C">
        <w:trPr>
          <w:jc w:val="center"/>
        </w:trPr>
        <w:tc>
          <w:tcPr>
            <w:cnfStyle w:val="001000000000" w:firstRow="0" w:lastRow="0" w:firstColumn="1" w:lastColumn="0" w:oddVBand="0" w:evenVBand="0" w:oddHBand="0" w:evenHBand="0" w:firstRowFirstColumn="0" w:firstRowLastColumn="0" w:lastRowFirstColumn="0" w:lastRowLastColumn="0"/>
            <w:tcW w:w="2020" w:type="dxa"/>
          </w:tcPr>
          <w:p w14:paraId="198CAB5A" w14:textId="77777777" w:rsidR="0017102C" w:rsidRDefault="0017102C" w:rsidP="00BA59B4">
            <w:pPr>
              <w:spacing w:line="240" w:lineRule="auto"/>
            </w:pPr>
            <w:r w:rsidRPr="00B82334">
              <w:t>Uniqueness</w:t>
            </w:r>
          </w:p>
        </w:tc>
        <w:tc>
          <w:tcPr>
            <w:tcW w:w="1754" w:type="dxa"/>
          </w:tcPr>
          <w:p w14:paraId="44966234" w14:textId="77777777" w:rsidR="0017102C" w:rsidRDefault="008751BA" w:rsidP="00BA59B4">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99.9</w:t>
            </w:r>
            <w:r w:rsidR="0017102C">
              <w:rPr>
                <w:rFonts w:hint="eastAsia"/>
              </w:rPr>
              <w:t>%</w:t>
            </w:r>
          </w:p>
        </w:tc>
        <w:tc>
          <w:tcPr>
            <w:tcW w:w="1777" w:type="dxa"/>
          </w:tcPr>
          <w:p w14:paraId="58423BCE" w14:textId="77777777" w:rsidR="0017102C" w:rsidRDefault="0017102C" w:rsidP="00BA59B4">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 need</w:t>
            </w:r>
          </w:p>
        </w:tc>
        <w:tc>
          <w:tcPr>
            <w:tcW w:w="1936" w:type="dxa"/>
          </w:tcPr>
          <w:p w14:paraId="7FFD42A5" w14:textId="77777777" w:rsidR="0017102C" w:rsidRDefault="0017102C" w:rsidP="00BA59B4">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No need</w:t>
            </w:r>
          </w:p>
        </w:tc>
      </w:tr>
      <w:tr w:rsidR="0017102C" w14:paraId="77195E7B" w14:textId="77777777" w:rsidTr="001710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47FB557F" w14:textId="77777777" w:rsidR="0017102C" w:rsidRDefault="0017102C" w:rsidP="00BA59B4">
            <w:pPr>
              <w:spacing w:line="240" w:lineRule="auto"/>
            </w:pPr>
            <w:r w:rsidRPr="00B82334">
              <w:t>Validity</w:t>
            </w:r>
          </w:p>
        </w:tc>
        <w:tc>
          <w:tcPr>
            <w:tcW w:w="1754" w:type="dxa"/>
          </w:tcPr>
          <w:p w14:paraId="100BB2B8" w14:textId="77777777" w:rsidR="0017102C" w:rsidRDefault="0017102C" w:rsidP="00BA59B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w:t>
            </w:r>
          </w:p>
        </w:tc>
        <w:tc>
          <w:tcPr>
            <w:tcW w:w="1777" w:type="dxa"/>
          </w:tcPr>
          <w:p w14:paraId="2BD3FE8F" w14:textId="77777777" w:rsidR="0017102C" w:rsidRDefault="0017102C" w:rsidP="00BA59B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w:t>
            </w:r>
          </w:p>
        </w:tc>
        <w:tc>
          <w:tcPr>
            <w:tcW w:w="1936" w:type="dxa"/>
          </w:tcPr>
          <w:p w14:paraId="7ED972E3" w14:textId="77777777" w:rsidR="0017102C" w:rsidRDefault="0017102C" w:rsidP="00BA59B4">
            <w:pPr>
              <w:spacing w:line="240"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w:t>
            </w:r>
          </w:p>
        </w:tc>
      </w:tr>
    </w:tbl>
    <w:p w14:paraId="234A83CE" w14:textId="77777777" w:rsidR="00346EF7" w:rsidRPr="003B699A" w:rsidRDefault="00346EF7" w:rsidP="00346EF7">
      <w:pPr>
        <w:pStyle w:val="Heading1"/>
      </w:pPr>
      <w:r>
        <w:t>4</w:t>
      </w:r>
      <w:r w:rsidRPr="001D5821">
        <w:t>. Data preparation and cleaning</w:t>
      </w:r>
    </w:p>
    <w:p w14:paraId="7CAF37B2" w14:textId="77777777" w:rsidR="00346EF7" w:rsidRDefault="008751BA" w:rsidP="00B61F54">
      <w:pPr>
        <w:pStyle w:val="Heading2"/>
        <w:rPr>
          <w:rFonts w:hint="eastAsia"/>
        </w:rPr>
      </w:pPr>
      <w:r>
        <w:rPr>
          <w:rFonts w:hint="eastAsia"/>
        </w:rPr>
        <w:t>4.1</w:t>
      </w:r>
      <w:r w:rsidR="00B61F54">
        <w:rPr>
          <w:rFonts w:hint="eastAsia"/>
        </w:rPr>
        <w:t xml:space="preserve"> </w:t>
      </w:r>
      <w:r w:rsidR="00B61F54">
        <w:t>Google play store data set</w:t>
      </w:r>
    </w:p>
    <w:p w14:paraId="68F89AE7" w14:textId="77777777" w:rsidR="00B61F54" w:rsidRDefault="008751BA" w:rsidP="00B61F54">
      <w:pPr>
        <w:rPr>
          <w:rFonts w:hint="eastAsia"/>
        </w:rPr>
      </w:pPr>
      <w:r>
        <w:rPr>
          <w:rFonts w:hint="eastAsia"/>
        </w:rPr>
        <w:t xml:space="preserve">Firstly, we need to remove </w:t>
      </w:r>
      <w:r w:rsidRPr="008751BA">
        <w:t>duplicate</w:t>
      </w:r>
      <w:r>
        <w:rPr>
          <w:rFonts w:hint="eastAsia"/>
        </w:rPr>
        <w:t xml:space="preserve"> record for the same app. I find the records that contains the same app name and keep the latest version one. </w:t>
      </w:r>
    </w:p>
    <w:p w14:paraId="245B77D8" w14:textId="77777777" w:rsidR="008751BA" w:rsidRDefault="008751BA" w:rsidP="00B61F54">
      <w:pPr>
        <w:rPr>
          <w:rFonts w:hint="eastAsia"/>
        </w:rPr>
      </w:pPr>
      <w:r>
        <w:rPr>
          <w:rFonts w:hint="eastAsia"/>
        </w:rPr>
        <w:t>Secondly, we remove the records that rating is greater than 5 or smaller than 0.</w:t>
      </w:r>
    </w:p>
    <w:p w14:paraId="641170D5" w14:textId="77777777" w:rsidR="008751BA" w:rsidRDefault="008751BA" w:rsidP="00B61F54">
      <w:pPr>
        <w:rPr>
          <w:rFonts w:hint="eastAsia"/>
        </w:rPr>
      </w:pPr>
      <w:r>
        <w:rPr>
          <w:rFonts w:hint="eastAsia"/>
        </w:rPr>
        <w:t xml:space="preserve">Thirdly, I convert one record that Review is </w:t>
      </w:r>
      <w:r>
        <w:t>‘</w:t>
      </w:r>
      <w:r>
        <w:rPr>
          <w:rFonts w:hint="eastAsia"/>
        </w:rPr>
        <w:t>3.0M</w:t>
      </w:r>
      <w:r>
        <w:t>’</w:t>
      </w:r>
      <w:r>
        <w:rPr>
          <w:rFonts w:hint="eastAsia"/>
        </w:rPr>
        <w:t xml:space="preserve"> to 3000000. Then change Review type</w:t>
      </w:r>
      <w:r w:rsidR="00647B1E">
        <w:rPr>
          <w:rFonts w:hint="eastAsia"/>
        </w:rPr>
        <w:t xml:space="preserve"> from S</w:t>
      </w:r>
      <w:r>
        <w:rPr>
          <w:rFonts w:hint="eastAsia"/>
        </w:rPr>
        <w:t>ting to int.</w:t>
      </w:r>
    </w:p>
    <w:p w14:paraId="0C2293A4" w14:textId="77777777" w:rsidR="008751BA" w:rsidRDefault="008751BA" w:rsidP="00B61F54">
      <w:pPr>
        <w:rPr>
          <w:rFonts w:hint="eastAsia"/>
        </w:rPr>
      </w:pPr>
      <w:r>
        <w:rPr>
          <w:rFonts w:hint="eastAsia"/>
        </w:rPr>
        <w:t>Finally, I remove those records that Reviews is smaller than 1000. I think those record</w:t>
      </w:r>
      <w:r>
        <w:t>s’</w:t>
      </w:r>
      <w:r>
        <w:rPr>
          <w:rFonts w:hint="eastAsia"/>
        </w:rPr>
        <w:t xml:space="preserve"> rating maybe be too </w:t>
      </w:r>
      <w:r>
        <w:t>bias</w:t>
      </w:r>
      <w:r>
        <w:rPr>
          <w:rFonts w:hint="eastAsia"/>
        </w:rPr>
        <w:t>.</w:t>
      </w:r>
    </w:p>
    <w:p w14:paraId="2586C283" w14:textId="77777777" w:rsidR="00BA59B4" w:rsidRDefault="00BA59B4" w:rsidP="00B61F54">
      <w:pPr>
        <w:rPr>
          <w:rFonts w:hint="eastAsia"/>
        </w:rPr>
      </w:pPr>
      <w:r>
        <w:rPr>
          <w:rFonts w:hint="eastAsia"/>
        </w:rPr>
        <w:t>In the end, we have 4802 records in this data set.</w:t>
      </w:r>
    </w:p>
    <w:p w14:paraId="3DE0DD74" w14:textId="77777777" w:rsidR="008751BA" w:rsidRDefault="008751BA" w:rsidP="008751BA">
      <w:pPr>
        <w:pStyle w:val="Heading2"/>
        <w:rPr>
          <w:rFonts w:hint="eastAsia"/>
        </w:rPr>
      </w:pPr>
      <w:r>
        <w:rPr>
          <w:rFonts w:hint="eastAsia"/>
        </w:rPr>
        <w:t>4.2 Apple app</w:t>
      </w:r>
      <w:r>
        <w:t xml:space="preserve"> store data set</w:t>
      </w:r>
    </w:p>
    <w:p w14:paraId="769C7804" w14:textId="77777777" w:rsidR="008751BA" w:rsidRDefault="008751BA" w:rsidP="008751BA">
      <w:pPr>
        <w:rPr>
          <w:rFonts w:hint="eastAsia"/>
        </w:rPr>
      </w:pPr>
      <w:r>
        <w:t>basically</w:t>
      </w:r>
      <w:r>
        <w:rPr>
          <w:rFonts w:hint="eastAsia"/>
        </w:rPr>
        <w:t xml:space="preserve"> we do the same thing. Except, we don</w:t>
      </w:r>
      <w:r>
        <w:t>’</w:t>
      </w:r>
      <w:r>
        <w:rPr>
          <w:rFonts w:hint="eastAsia"/>
        </w:rPr>
        <w:t>t need to deal with the rating_count_tot since it</w:t>
      </w:r>
      <w:r>
        <w:t>’</w:t>
      </w:r>
      <w:r>
        <w:rPr>
          <w:rFonts w:hint="eastAsia"/>
        </w:rPr>
        <w:t xml:space="preserve">s already good enough and I choose 100 as threshold for Apple app store since there the </w:t>
      </w:r>
      <w:r>
        <w:rPr>
          <w:rFonts w:hint="eastAsia"/>
        </w:rPr>
        <w:lastRenderedPageBreak/>
        <w:t>number of users in Apple app store is largely smaller than the number of users in Google play store.</w:t>
      </w:r>
    </w:p>
    <w:p w14:paraId="6BB5193A" w14:textId="77777777" w:rsidR="00BA59B4" w:rsidRDefault="00BA59B4" w:rsidP="00BA59B4">
      <w:pPr>
        <w:rPr>
          <w:rFonts w:hint="eastAsia"/>
        </w:rPr>
      </w:pPr>
      <w:r>
        <w:rPr>
          <w:rFonts w:hint="eastAsia"/>
        </w:rPr>
        <w:t>In the end, we have 4489 records in this data set.</w:t>
      </w:r>
    </w:p>
    <w:p w14:paraId="1D95B5F1" w14:textId="77777777" w:rsidR="003B699A" w:rsidRDefault="00346EF7" w:rsidP="001D5821">
      <w:pPr>
        <w:pStyle w:val="Heading1"/>
        <w:rPr>
          <w:rFonts w:hint="eastAsia"/>
        </w:rPr>
      </w:pPr>
      <w:r>
        <w:t>5</w:t>
      </w:r>
      <w:r w:rsidR="003B699A" w:rsidRPr="001D5821">
        <w:t>. Data integration or record linkage</w:t>
      </w:r>
    </w:p>
    <w:p w14:paraId="1371995F" w14:textId="77777777" w:rsidR="008751BA" w:rsidRDefault="008751BA" w:rsidP="008751BA">
      <w:pPr>
        <w:rPr>
          <w:rFonts w:hint="eastAsia"/>
        </w:rPr>
      </w:pPr>
      <w:r>
        <w:rPr>
          <w:rFonts w:hint="eastAsia"/>
        </w:rPr>
        <w:t xml:space="preserve">The most difficult part is to find the same app in those two different data sets since the app name is much </w:t>
      </w:r>
      <w:r>
        <w:t>different</w:t>
      </w:r>
      <w:r>
        <w:rPr>
          <w:rFonts w:hint="eastAsia"/>
        </w:rPr>
        <w:t xml:space="preserve"> in those two data sets</w:t>
      </w:r>
      <w:r w:rsidR="00BA59B4">
        <w:rPr>
          <w:rFonts w:hint="eastAsia"/>
        </w:rPr>
        <w:t xml:space="preserve"> and we don</w:t>
      </w:r>
      <w:r w:rsidR="00BA59B4">
        <w:t>’</w:t>
      </w:r>
      <w:r w:rsidR="00BA59B4">
        <w:rPr>
          <w:rFonts w:hint="eastAsia"/>
        </w:rPr>
        <w:t>t have other features to deal with it</w:t>
      </w:r>
      <w:r>
        <w:rPr>
          <w:rFonts w:hint="eastAsia"/>
        </w:rPr>
        <w:t xml:space="preserve">. </w:t>
      </w:r>
    </w:p>
    <w:p w14:paraId="08159B8B" w14:textId="77777777" w:rsidR="00C30C3A" w:rsidRDefault="00C30C3A" w:rsidP="008751BA">
      <w:pPr>
        <w:rPr>
          <w:rFonts w:hint="eastAsia"/>
        </w:rPr>
      </w:pPr>
      <w:r>
        <w:rPr>
          <w:rFonts w:hint="eastAsia"/>
        </w:rPr>
        <w:t>According to my experiment, many apps name follow</w:t>
      </w:r>
      <w:r w:rsidR="00BA59B4">
        <w:rPr>
          <w:rFonts w:hint="eastAsia"/>
        </w:rPr>
        <w:t>s</w:t>
      </w:r>
      <w:r>
        <w:rPr>
          <w:rFonts w:hint="eastAsia"/>
        </w:rPr>
        <w:t xml:space="preserve"> the format like</w:t>
      </w:r>
    </w:p>
    <w:p w14:paraId="3FFCE8A8" w14:textId="77777777" w:rsidR="00C30C3A" w:rsidRDefault="00C30C3A" w:rsidP="00C30C3A">
      <w:pPr>
        <w:pStyle w:val="ListParagraph"/>
        <w:numPr>
          <w:ilvl w:val="0"/>
          <w:numId w:val="7"/>
        </w:numPr>
        <w:rPr>
          <w:rFonts w:hint="eastAsia"/>
        </w:rPr>
      </w:pPr>
      <w:r>
        <w:t>real name</w:t>
      </w:r>
      <w:r>
        <w:rPr>
          <w:rFonts w:hint="eastAsia"/>
        </w:rPr>
        <w:t>: some description</w:t>
      </w:r>
    </w:p>
    <w:p w14:paraId="6476419B" w14:textId="77777777" w:rsidR="00C30C3A" w:rsidRDefault="00C30C3A" w:rsidP="00C30C3A">
      <w:pPr>
        <w:pStyle w:val="ListParagraph"/>
        <w:numPr>
          <w:ilvl w:val="0"/>
          <w:numId w:val="7"/>
        </w:numPr>
        <w:rPr>
          <w:rFonts w:hint="eastAsia"/>
        </w:rPr>
      </w:pPr>
      <w:r>
        <w:rPr>
          <w:rFonts w:hint="eastAsia"/>
        </w:rPr>
        <w:t>real name - some description</w:t>
      </w:r>
    </w:p>
    <w:p w14:paraId="27BFC993" w14:textId="77777777" w:rsidR="00C30C3A" w:rsidRDefault="00C30C3A" w:rsidP="00BA59B4">
      <w:pPr>
        <w:pStyle w:val="ListParagraph"/>
        <w:numPr>
          <w:ilvl w:val="0"/>
          <w:numId w:val="7"/>
        </w:numPr>
        <w:rPr>
          <w:rFonts w:hint="eastAsia"/>
        </w:rPr>
      </w:pPr>
      <w:r>
        <w:rPr>
          <w:rFonts w:hint="eastAsia"/>
        </w:rPr>
        <w:t>real name</w:t>
      </w:r>
      <w:r>
        <w:t xml:space="preserve"> </w:t>
      </w:r>
      <w:r w:rsidRPr="00C30C3A">
        <w:t>–</w:t>
      </w:r>
      <w:r>
        <w:rPr>
          <w:rFonts w:hint="eastAsia"/>
        </w:rPr>
        <w:t xml:space="preserve"> some description</w:t>
      </w:r>
    </w:p>
    <w:p w14:paraId="03A4E652" w14:textId="77777777" w:rsidR="00C30C3A" w:rsidRDefault="00C30C3A" w:rsidP="00C30C3A">
      <w:pPr>
        <w:rPr>
          <w:rFonts w:hint="eastAsia"/>
        </w:rPr>
      </w:pPr>
      <w:r>
        <w:rPr>
          <w:rFonts w:hint="eastAsia"/>
        </w:rPr>
        <w:t xml:space="preserve">Therefore, I </w:t>
      </w:r>
      <w:r w:rsidRPr="00C30C3A">
        <w:t>extract</w:t>
      </w:r>
      <w:r>
        <w:rPr>
          <w:rFonts w:hint="eastAsia"/>
        </w:rPr>
        <w:t xml:space="preserve"> the real name from the original app name and make it as a new feature.</w:t>
      </w:r>
    </w:p>
    <w:p w14:paraId="68248A10" w14:textId="77777777" w:rsidR="00BA59B4" w:rsidRDefault="00BA59B4" w:rsidP="00C30C3A">
      <w:pPr>
        <w:rPr>
          <w:rFonts w:hint="eastAsia"/>
        </w:rPr>
      </w:pPr>
      <w:r>
        <w:rPr>
          <w:rFonts w:hint="eastAsia"/>
        </w:rPr>
        <w:t xml:space="preserve">Then, I </w:t>
      </w:r>
      <w:r>
        <w:t>change</w:t>
      </w:r>
      <w:r>
        <w:rPr>
          <w:rFonts w:hint="eastAsia"/>
        </w:rPr>
        <w:t xml:space="preserve"> the feature name to make the result much more readable.</w:t>
      </w:r>
    </w:p>
    <w:p w14:paraId="5CD18371" w14:textId="77777777" w:rsidR="000A4F3D" w:rsidRPr="000A4F3D" w:rsidRDefault="00BA59B4" w:rsidP="000A4F3D">
      <w:pPr>
        <w:rPr>
          <w:rFonts w:hint="eastAsia"/>
        </w:rPr>
      </w:pPr>
      <w:r>
        <w:rPr>
          <w:rFonts w:hint="eastAsia"/>
        </w:rPr>
        <w:t xml:space="preserve">After merge two tables. </w:t>
      </w:r>
      <w:r>
        <w:t>W</w:t>
      </w:r>
      <w:r>
        <w:rPr>
          <w:rFonts w:hint="eastAsia"/>
        </w:rPr>
        <w:t>e have 579 records. The result table looks like as below,</w:t>
      </w:r>
    </w:p>
    <w:p w14:paraId="6CAC7B03" w14:textId="77777777" w:rsidR="00C30C3A" w:rsidRDefault="000A4F3D" w:rsidP="00C30C3A">
      <w:pPr>
        <w:rPr>
          <w:rFonts w:hint="eastAsia"/>
        </w:rPr>
      </w:pPr>
      <w:r w:rsidRPr="000A4F3D">
        <w:drawing>
          <wp:inline distT="0" distB="0" distL="0" distR="0" wp14:anchorId="13486593" wp14:editId="5B6D6D86">
            <wp:extent cx="5727700" cy="181546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815465"/>
                    </a:xfrm>
                    <a:prstGeom prst="rect">
                      <a:avLst/>
                    </a:prstGeom>
                  </pic:spPr>
                </pic:pic>
              </a:graphicData>
            </a:graphic>
          </wp:inline>
        </w:drawing>
      </w:r>
    </w:p>
    <w:p w14:paraId="2FF810AF" w14:textId="77777777" w:rsidR="00BA59B4" w:rsidRDefault="000A4F3D" w:rsidP="00BA59B4">
      <w:pPr>
        <w:jc w:val="center"/>
        <w:rPr>
          <w:rFonts w:hint="eastAsia"/>
        </w:rPr>
      </w:pPr>
      <w:r>
        <w:rPr>
          <w:rFonts w:hint="eastAsia"/>
        </w:rPr>
        <w:t>sample of the final result</w:t>
      </w:r>
    </w:p>
    <w:p w14:paraId="5AA4E74F" w14:textId="77777777" w:rsidR="00647B1E" w:rsidRPr="008751BA" w:rsidRDefault="00BA59B4" w:rsidP="00647B1E">
      <w:pPr>
        <w:rPr>
          <w:rFonts w:hint="eastAsia"/>
        </w:rPr>
      </w:pPr>
      <w:r>
        <w:rPr>
          <w:rFonts w:hint="eastAsia"/>
        </w:rPr>
        <w:t xml:space="preserve">We will know the </w:t>
      </w:r>
      <w:r w:rsidRPr="00BA59B4">
        <w:t>simplified</w:t>
      </w:r>
      <w:r w:rsidRPr="00BA59B4">
        <w:rPr>
          <w:rFonts w:hint="eastAsia"/>
        </w:rPr>
        <w:t xml:space="preserve"> </w:t>
      </w:r>
      <w:r>
        <w:rPr>
          <w:rFonts w:hint="eastAsia"/>
        </w:rPr>
        <w:t xml:space="preserve">name of the app and their names in different app stores. Also, we have the rating of the app and the number of rating count in different app stores. We can use those data to compute the </w:t>
      </w:r>
      <w:r>
        <w:t>correlation</w:t>
      </w:r>
      <w:r>
        <w:rPr>
          <w:rFonts w:hint="eastAsia"/>
        </w:rPr>
        <w:t xml:space="preserve">. </w:t>
      </w:r>
      <w:r w:rsidR="00647B1E">
        <w:rPr>
          <w:rFonts w:hint="eastAsia"/>
        </w:rPr>
        <w:t>The correlation between the rating in Google play store and the rating in Apple app store is 0.63.</w:t>
      </w:r>
    </w:p>
    <w:sectPr w:rsidR="00647B1E" w:rsidRPr="008751BA" w:rsidSect="00DF0D7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517AB"/>
    <w:multiLevelType w:val="hybridMultilevel"/>
    <w:tmpl w:val="60B2F9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FF3E40"/>
    <w:multiLevelType w:val="hybridMultilevel"/>
    <w:tmpl w:val="A58A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8B0369"/>
    <w:multiLevelType w:val="hybridMultilevel"/>
    <w:tmpl w:val="FBE073FE"/>
    <w:lvl w:ilvl="0" w:tplc="3AECE8C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4D375F"/>
    <w:multiLevelType w:val="hybridMultilevel"/>
    <w:tmpl w:val="EFA4E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246336"/>
    <w:multiLevelType w:val="hybridMultilevel"/>
    <w:tmpl w:val="7B284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DD8461D"/>
    <w:multiLevelType w:val="hybridMultilevel"/>
    <w:tmpl w:val="0E844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42D4429"/>
    <w:multiLevelType w:val="hybridMultilevel"/>
    <w:tmpl w:val="60B2F9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74"/>
    <w:rsid w:val="00010F06"/>
    <w:rsid w:val="0003603A"/>
    <w:rsid w:val="000508BF"/>
    <w:rsid w:val="0006625E"/>
    <w:rsid w:val="0008107E"/>
    <w:rsid w:val="000A4F3D"/>
    <w:rsid w:val="001148CF"/>
    <w:rsid w:val="001150FD"/>
    <w:rsid w:val="00151FBF"/>
    <w:rsid w:val="0017102C"/>
    <w:rsid w:val="00197864"/>
    <w:rsid w:val="001B5509"/>
    <w:rsid w:val="001D5821"/>
    <w:rsid w:val="001F5286"/>
    <w:rsid w:val="00214335"/>
    <w:rsid w:val="00261F1D"/>
    <w:rsid w:val="002B571C"/>
    <w:rsid w:val="00346EF7"/>
    <w:rsid w:val="003B699A"/>
    <w:rsid w:val="00407F3C"/>
    <w:rsid w:val="004C12CB"/>
    <w:rsid w:val="00525437"/>
    <w:rsid w:val="005322A8"/>
    <w:rsid w:val="0059453B"/>
    <w:rsid w:val="006447CD"/>
    <w:rsid w:val="00647B1E"/>
    <w:rsid w:val="00685D0C"/>
    <w:rsid w:val="006C68A4"/>
    <w:rsid w:val="007073B4"/>
    <w:rsid w:val="007273C4"/>
    <w:rsid w:val="007324A3"/>
    <w:rsid w:val="00773132"/>
    <w:rsid w:val="007C2774"/>
    <w:rsid w:val="007D2F07"/>
    <w:rsid w:val="008074A2"/>
    <w:rsid w:val="00813F80"/>
    <w:rsid w:val="008751BA"/>
    <w:rsid w:val="00921B9E"/>
    <w:rsid w:val="00924990"/>
    <w:rsid w:val="00924B6F"/>
    <w:rsid w:val="00932C1C"/>
    <w:rsid w:val="009335D0"/>
    <w:rsid w:val="0098497D"/>
    <w:rsid w:val="00A91575"/>
    <w:rsid w:val="00AB136F"/>
    <w:rsid w:val="00AF7AC2"/>
    <w:rsid w:val="00B61F54"/>
    <w:rsid w:val="00B767CF"/>
    <w:rsid w:val="00B82334"/>
    <w:rsid w:val="00BA59B4"/>
    <w:rsid w:val="00C03645"/>
    <w:rsid w:val="00C07821"/>
    <w:rsid w:val="00C1276D"/>
    <w:rsid w:val="00C25901"/>
    <w:rsid w:val="00C30026"/>
    <w:rsid w:val="00C30C3A"/>
    <w:rsid w:val="00CE6BA2"/>
    <w:rsid w:val="00CF0690"/>
    <w:rsid w:val="00D53DE9"/>
    <w:rsid w:val="00DD1574"/>
    <w:rsid w:val="00DF0D74"/>
    <w:rsid w:val="00E1060E"/>
    <w:rsid w:val="00E43FED"/>
    <w:rsid w:val="00E55AF1"/>
    <w:rsid w:val="00E653DD"/>
    <w:rsid w:val="00E730C6"/>
    <w:rsid w:val="00F01E15"/>
    <w:rsid w:val="00F218E6"/>
    <w:rsid w:val="00F46178"/>
    <w:rsid w:val="00FC420C"/>
    <w:rsid w:val="00FF5D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E0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5821"/>
    <w:pPr>
      <w:spacing w:line="360" w:lineRule="auto"/>
    </w:pPr>
    <w:rPr>
      <w:rFonts w:ascii="Times New Roman" w:hAnsi="Times New Roman"/>
    </w:rPr>
  </w:style>
  <w:style w:type="paragraph" w:styleId="Heading1">
    <w:name w:val="heading 1"/>
    <w:basedOn w:val="Normal"/>
    <w:next w:val="Normal"/>
    <w:link w:val="Heading1Char"/>
    <w:uiPriority w:val="9"/>
    <w:qFormat/>
    <w:rsid w:val="003B69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9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699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B699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699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69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69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69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9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69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699A"/>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3B69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69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69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69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69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99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B69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99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B699A"/>
    <w:rPr>
      <w:color w:val="5A5A5A" w:themeColor="text1" w:themeTint="A5"/>
      <w:spacing w:val="15"/>
      <w:sz w:val="22"/>
      <w:szCs w:val="22"/>
    </w:rPr>
  </w:style>
  <w:style w:type="character" w:styleId="Strong">
    <w:name w:val="Strong"/>
    <w:uiPriority w:val="22"/>
    <w:qFormat/>
    <w:rsid w:val="003B699A"/>
    <w:rPr>
      <w:b/>
      <w:bCs/>
    </w:rPr>
  </w:style>
  <w:style w:type="character" w:styleId="Emphasis">
    <w:name w:val="Emphasis"/>
    <w:uiPriority w:val="20"/>
    <w:qFormat/>
    <w:rsid w:val="003B699A"/>
    <w:rPr>
      <w:i/>
      <w:iCs/>
    </w:rPr>
  </w:style>
  <w:style w:type="paragraph" w:styleId="NoSpacing">
    <w:name w:val="No Spacing"/>
    <w:basedOn w:val="Normal"/>
    <w:uiPriority w:val="1"/>
    <w:qFormat/>
    <w:rsid w:val="003B699A"/>
  </w:style>
  <w:style w:type="paragraph" w:styleId="ListParagraph">
    <w:name w:val="List Paragraph"/>
    <w:basedOn w:val="Normal"/>
    <w:uiPriority w:val="34"/>
    <w:qFormat/>
    <w:rsid w:val="003B699A"/>
    <w:pPr>
      <w:ind w:left="720"/>
      <w:contextualSpacing/>
    </w:pPr>
  </w:style>
  <w:style w:type="paragraph" w:styleId="Quote">
    <w:name w:val="Quote"/>
    <w:basedOn w:val="Normal"/>
    <w:next w:val="Normal"/>
    <w:link w:val="QuoteChar"/>
    <w:uiPriority w:val="29"/>
    <w:qFormat/>
    <w:rsid w:val="003B699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B699A"/>
    <w:rPr>
      <w:i/>
      <w:iCs/>
      <w:color w:val="404040" w:themeColor="text1" w:themeTint="BF"/>
    </w:rPr>
  </w:style>
  <w:style w:type="paragraph" w:styleId="IntenseQuote">
    <w:name w:val="Intense Quote"/>
    <w:basedOn w:val="Normal"/>
    <w:next w:val="Normal"/>
    <w:link w:val="IntenseQuoteChar"/>
    <w:uiPriority w:val="30"/>
    <w:qFormat/>
    <w:rsid w:val="003B69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99A"/>
    <w:rPr>
      <w:i/>
      <w:iCs/>
      <w:color w:val="5B9BD5" w:themeColor="accent1"/>
    </w:rPr>
  </w:style>
  <w:style w:type="character" w:styleId="SubtleEmphasis">
    <w:name w:val="Subtle Emphasis"/>
    <w:uiPriority w:val="19"/>
    <w:qFormat/>
    <w:rsid w:val="003B699A"/>
    <w:rPr>
      <w:i/>
      <w:iCs/>
      <w:color w:val="404040" w:themeColor="text1" w:themeTint="BF"/>
    </w:rPr>
  </w:style>
  <w:style w:type="character" w:styleId="IntenseEmphasis">
    <w:name w:val="Intense Emphasis"/>
    <w:uiPriority w:val="21"/>
    <w:qFormat/>
    <w:rsid w:val="003B699A"/>
    <w:rPr>
      <w:i/>
      <w:iCs/>
      <w:color w:val="5B9BD5" w:themeColor="accent1"/>
    </w:rPr>
  </w:style>
  <w:style w:type="character" w:styleId="SubtleReference">
    <w:name w:val="Subtle Reference"/>
    <w:basedOn w:val="DefaultParagraphFont"/>
    <w:uiPriority w:val="31"/>
    <w:qFormat/>
    <w:rsid w:val="003B699A"/>
    <w:rPr>
      <w:smallCaps/>
      <w:color w:val="5A5A5A" w:themeColor="text1" w:themeTint="A5"/>
    </w:rPr>
  </w:style>
  <w:style w:type="character" w:styleId="IntenseReference">
    <w:name w:val="Intense Reference"/>
    <w:uiPriority w:val="32"/>
    <w:qFormat/>
    <w:rsid w:val="003B699A"/>
    <w:rPr>
      <w:b/>
      <w:bCs/>
      <w:smallCaps/>
      <w:color w:val="5B9BD5" w:themeColor="accent1"/>
      <w:spacing w:val="5"/>
    </w:rPr>
  </w:style>
  <w:style w:type="character" w:styleId="BookTitle">
    <w:name w:val="Book Title"/>
    <w:basedOn w:val="DefaultParagraphFont"/>
    <w:uiPriority w:val="33"/>
    <w:qFormat/>
    <w:rsid w:val="003B699A"/>
    <w:rPr>
      <w:b/>
      <w:bCs/>
      <w:i/>
      <w:iCs/>
      <w:spacing w:val="5"/>
    </w:rPr>
  </w:style>
  <w:style w:type="paragraph" w:styleId="TOCHeading">
    <w:name w:val="TOC Heading"/>
    <w:basedOn w:val="Heading1"/>
    <w:next w:val="Normal"/>
    <w:uiPriority w:val="39"/>
    <w:semiHidden/>
    <w:unhideWhenUsed/>
    <w:qFormat/>
    <w:rsid w:val="003B699A"/>
    <w:pPr>
      <w:outlineLvl w:val="9"/>
    </w:pPr>
  </w:style>
  <w:style w:type="character" w:styleId="Hyperlink">
    <w:name w:val="Hyperlink"/>
    <w:basedOn w:val="DefaultParagraphFont"/>
    <w:uiPriority w:val="99"/>
    <w:unhideWhenUsed/>
    <w:rsid w:val="001150FD"/>
    <w:rPr>
      <w:color w:val="0563C1" w:themeColor="hyperlink"/>
      <w:u w:val="single"/>
    </w:rPr>
  </w:style>
  <w:style w:type="character" w:styleId="FollowedHyperlink">
    <w:name w:val="FollowedHyperlink"/>
    <w:basedOn w:val="DefaultParagraphFont"/>
    <w:uiPriority w:val="99"/>
    <w:semiHidden/>
    <w:unhideWhenUsed/>
    <w:rsid w:val="007D2F07"/>
    <w:rPr>
      <w:color w:val="954F72" w:themeColor="followedHyperlink"/>
      <w:u w:val="single"/>
    </w:rPr>
  </w:style>
  <w:style w:type="table" w:styleId="TableGrid">
    <w:name w:val="Table Grid"/>
    <w:basedOn w:val="TableNormal"/>
    <w:uiPriority w:val="39"/>
    <w:rsid w:val="00F46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F4617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4617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4617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461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4617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4617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0858">
      <w:bodyDiv w:val="1"/>
      <w:marLeft w:val="0"/>
      <w:marRight w:val="0"/>
      <w:marTop w:val="0"/>
      <w:marBottom w:val="0"/>
      <w:divBdr>
        <w:top w:val="none" w:sz="0" w:space="0" w:color="auto"/>
        <w:left w:val="none" w:sz="0" w:space="0" w:color="auto"/>
        <w:bottom w:val="none" w:sz="0" w:space="0" w:color="auto"/>
        <w:right w:val="none" w:sz="0" w:space="0" w:color="auto"/>
      </w:divBdr>
    </w:div>
    <w:div w:id="17701049">
      <w:bodyDiv w:val="1"/>
      <w:marLeft w:val="0"/>
      <w:marRight w:val="0"/>
      <w:marTop w:val="0"/>
      <w:marBottom w:val="0"/>
      <w:divBdr>
        <w:top w:val="none" w:sz="0" w:space="0" w:color="auto"/>
        <w:left w:val="none" w:sz="0" w:space="0" w:color="auto"/>
        <w:bottom w:val="none" w:sz="0" w:space="0" w:color="auto"/>
        <w:right w:val="none" w:sz="0" w:space="0" w:color="auto"/>
      </w:divBdr>
    </w:div>
    <w:div w:id="23211715">
      <w:bodyDiv w:val="1"/>
      <w:marLeft w:val="0"/>
      <w:marRight w:val="0"/>
      <w:marTop w:val="0"/>
      <w:marBottom w:val="0"/>
      <w:divBdr>
        <w:top w:val="none" w:sz="0" w:space="0" w:color="auto"/>
        <w:left w:val="none" w:sz="0" w:space="0" w:color="auto"/>
        <w:bottom w:val="none" w:sz="0" w:space="0" w:color="auto"/>
        <w:right w:val="none" w:sz="0" w:space="0" w:color="auto"/>
      </w:divBdr>
    </w:div>
    <w:div w:id="40787453">
      <w:bodyDiv w:val="1"/>
      <w:marLeft w:val="0"/>
      <w:marRight w:val="0"/>
      <w:marTop w:val="0"/>
      <w:marBottom w:val="0"/>
      <w:divBdr>
        <w:top w:val="none" w:sz="0" w:space="0" w:color="auto"/>
        <w:left w:val="none" w:sz="0" w:space="0" w:color="auto"/>
        <w:bottom w:val="none" w:sz="0" w:space="0" w:color="auto"/>
        <w:right w:val="none" w:sz="0" w:space="0" w:color="auto"/>
      </w:divBdr>
    </w:div>
    <w:div w:id="47655841">
      <w:bodyDiv w:val="1"/>
      <w:marLeft w:val="0"/>
      <w:marRight w:val="0"/>
      <w:marTop w:val="0"/>
      <w:marBottom w:val="0"/>
      <w:divBdr>
        <w:top w:val="none" w:sz="0" w:space="0" w:color="auto"/>
        <w:left w:val="none" w:sz="0" w:space="0" w:color="auto"/>
        <w:bottom w:val="none" w:sz="0" w:space="0" w:color="auto"/>
        <w:right w:val="none" w:sz="0" w:space="0" w:color="auto"/>
      </w:divBdr>
    </w:div>
    <w:div w:id="51999649">
      <w:bodyDiv w:val="1"/>
      <w:marLeft w:val="0"/>
      <w:marRight w:val="0"/>
      <w:marTop w:val="0"/>
      <w:marBottom w:val="0"/>
      <w:divBdr>
        <w:top w:val="none" w:sz="0" w:space="0" w:color="auto"/>
        <w:left w:val="none" w:sz="0" w:space="0" w:color="auto"/>
        <w:bottom w:val="none" w:sz="0" w:space="0" w:color="auto"/>
        <w:right w:val="none" w:sz="0" w:space="0" w:color="auto"/>
      </w:divBdr>
    </w:div>
    <w:div w:id="52001323">
      <w:bodyDiv w:val="1"/>
      <w:marLeft w:val="0"/>
      <w:marRight w:val="0"/>
      <w:marTop w:val="0"/>
      <w:marBottom w:val="0"/>
      <w:divBdr>
        <w:top w:val="none" w:sz="0" w:space="0" w:color="auto"/>
        <w:left w:val="none" w:sz="0" w:space="0" w:color="auto"/>
        <w:bottom w:val="none" w:sz="0" w:space="0" w:color="auto"/>
        <w:right w:val="none" w:sz="0" w:space="0" w:color="auto"/>
      </w:divBdr>
    </w:div>
    <w:div w:id="112722256">
      <w:bodyDiv w:val="1"/>
      <w:marLeft w:val="0"/>
      <w:marRight w:val="0"/>
      <w:marTop w:val="0"/>
      <w:marBottom w:val="0"/>
      <w:divBdr>
        <w:top w:val="none" w:sz="0" w:space="0" w:color="auto"/>
        <w:left w:val="none" w:sz="0" w:space="0" w:color="auto"/>
        <w:bottom w:val="none" w:sz="0" w:space="0" w:color="auto"/>
        <w:right w:val="none" w:sz="0" w:space="0" w:color="auto"/>
      </w:divBdr>
    </w:div>
    <w:div w:id="117992957">
      <w:bodyDiv w:val="1"/>
      <w:marLeft w:val="0"/>
      <w:marRight w:val="0"/>
      <w:marTop w:val="0"/>
      <w:marBottom w:val="0"/>
      <w:divBdr>
        <w:top w:val="none" w:sz="0" w:space="0" w:color="auto"/>
        <w:left w:val="none" w:sz="0" w:space="0" w:color="auto"/>
        <w:bottom w:val="none" w:sz="0" w:space="0" w:color="auto"/>
        <w:right w:val="none" w:sz="0" w:space="0" w:color="auto"/>
      </w:divBdr>
    </w:div>
    <w:div w:id="134611913">
      <w:bodyDiv w:val="1"/>
      <w:marLeft w:val="0"/>
      <w:marRight w:val="0"/>
      <w:marTop w:val="0"/>
      <w:marBottom w:val="0"/>
      <w:divBdr>
        <w:top w:val="none" w:sz="0" w:space="0" w:color="auto"/>
        <w:left w:val="none" w:sz="0" w:space="0" w:color="auto"/>
        <w:bottom w:val="none" w:sz="0" w:space="0" w:color="auto"/>
        <w:right w:val="none" w:sz="0" w:space="0" w:color="auto"/>
      </w:divBdr>
    </w:div>
    <w:div w:id="136119117">
      <w:bodyDiv w:val="1"/>
      <w:marLeft w:val="0"/>
      <w:marRight w:val="0"/>
      <w:marTop w:val="0"/>
      <w:marBottom w:val="0"/>
      <w:divBdr>
        <w:top w:val="none" w:sz="0" w:space="0" w:color="auto"/>
        <w:left w:val="none" w:sz="0" w:space="0" w:color="auto"/>
        <w:bottom w:val="none" w:sz="0" w:space="0" w:color="auto"/>
        <w:right w:val="none" w:sz="0" w:space="0" w:color="auto"/>
      </w:divBdr>
    </w:div>
    <w:div w:id="153688395">
      <w:bodyDiv w:val="1"/>
      <w:marLeft w:val="0"/>
      <w:marRight w:val="0"/>
      <w:marTop w:val="0"/>
      <w:marBottom w:val="0"/>
      <w:divBdr>
        <w:top w:val="none" w:sz="0" w:space="0" w:color="auto"/>
        <w:left w:val="none" w:sz="0" w:space="0" w:color="auto"/>
        <w:bottom w:val="none" w:sz="0" w:space="0" w:color="auto"/>
        <w:right w:val="none" w:sz="0" w:space="0" w:color="auto"/>
      </w:divBdr>
    </w:div>
    <w:div w:id="187108843">
      <w:bodyDiv w:val="1"/>
      <w:marLeft w:val="0"/>
      <w:marRight w:val="0"/>
      <w:marTop w:val="0"/>
      <w:marBottom w:val="0"/>
      <w:divBdr>
        <w:top w:val="none" w:sz="0" w:space="0" w:color="auto"/>
        <w:left w:val="none" w:sz="0" w:space="0" w:color="auto"/>
        <w:bottom w:val="none" w:sz="0" w:space="0" w:color="auto"/>
        <w:right w:val="none" w:sz="0" w:space="0" w:color="auto"/>
      </w:divBdr>
    </w:div>
    <w:div w:id="194537784">
      <w:bodyDiv w:val="1"/>
      <w:marLeft w:val="0"/>
      <w:marRight w:val="0"/>
      <w:marTop w:val="0"/>
      <w:marBottom w:val="0"/>
      <w:divBdr>
        <w:top w:val="none" w:sz="0" w:space="0" w:color="auto"/>
        <w:left w:val="none" w:sz="0" w:space="0" w:color="auto"/>
        <w:bottom w:val="none" w:sz="0" w:space="0" w:color="auto"/>
        <w:right w:val="none" w:sz="0" w:space="0" w:color="auto"/>
      </w:divBdr>
    </w:div>
    <w:div w:id="211505010">
      <w:bodyDiv w:val="1"/>
      <w:marLeft w:val="0"/>
      <w:marRight w:val="0"/>
      <w:marTop w:val="0"/>
      <w:marBottom w:val="0"/>
      <w:divBdr>
        <w:top w:val="none" w:sz="0" w:space="0" w:color="auto"/>
        <w:left w:val="none" w:sz="0" w:space="0" w:color="auto"/>
        <w:bottom w:val="none" w:sz="0" w:space="0" w:color="auto"/>
        <w:right w:val="none" w:sz="0" w:space="0" w:color="auto"/>
      </w:divBdr>
    </w:div>
    <w:div w:id="239869581">
      <w:bodyDiv w:val="1"/>
      <w:marLeft w:val="0"/>
      <w:marRight w:val="0"/>
      <w:marTop w:val="0"/>
      <w:marBottom w:val="0"/>
      <w:divBdr>
        <w:top w:val="none" w:sz="0" w:space="0" w:color="auto"/>
        <w:left w:val="none" w:sz="0" w:space="0" w:color="auto"/>
        <w:bottom w:val="none" w:sz="0" w:space="0" w:color="auto"/>
        <w:right w:val="none" w:sz="0" w:space="0" w:color="auto"/>
      </w:divBdr>
    </w:div>
    <w:div w:id="261425599">
      <w:bodyDiv w:val="1"/>
      <w:marLeft w:val="0"/>
      <w:marRight w:val="0"/>
      <w:marTop w:val="0"/>
      <w:marBottom w:val="0"/>
      <w:divBdr>
        <w:top w:val="none" w:sz="0" w:space="0" w:color="auto"/>
        <w:left w:val="none" w:sz="0" w:space="0" w:color="auto"/>
        <w:bottom w:val="none" w:sz="0" w:space="0" w:color="auto"/>
        <w:right w:val="none" w:sz="0" w:space="0" w:color="auto"/>
      </w:divBdr>
    </w:div>
    <w:div w:id="270402111">
      <w:bodyDiv w:val="1"/>
      <w:marLeft w:val="0"/>
      <w:marRight w:val="0"/>
      <w:marTop w:val="0"/>
      <w:marBottom w:val="0"/>
      <w:divBdr>
        <w:top w:val="none" w:sz="0" w:space="0" w:color="auto"/>
        <w:left w:val="none" w:sz="0" w:space="0" w:color="auto"/>
        <w:bottom w:val="none" w:sz="0" w:space="0" w:color="auto"/>
        <w:right w:val="none" w:sz="0" w:space="0" w:color="auto"/>
      </w:divBdr>
    </w:div>
    <w:div w:id="285936931">
      <w:bodyDiv w:val="1"/>
      <w:marLeft w:val="0"/>
      <w:marRight w:val="0"/>
      <w:marTop w:val="0"/>
      <w:marBottom w:val="0"/>
      <w:divBdr>
        <w:top w:val="none" w:sz="0" w:space="0" w:color="auto"/>
        <w:left w:val="none" w:sz="0" w:space="0" w:color="auto"/>
        <w:bottom w:val="none" w:sz="0" w:space="0" w:color="auto"/>
        <w:right w:val="none" w:sz="0" w:space="0" w:color="auto"/>
      </w:divBdr>
    </w:div>
    <w:div w:id="286932409">
      <w:bodyDiv w:val="1"/>
      <w:marLeft w:val="0"/>
      <w:marRight w:val="0"/>
      <w:marTop w:val="0"/>
      <w:marBottom w:val="0"/>
      <w:divBdr>
        <w:top w:val="none" w:sz="0" w:space="0" w:color="auto"/>
        <w:left w:val="none" w:sz="0" w:space="0" w:color="auto"/>
        <w:bottom w:val="none" w:sz="0" w:space="0" w:color="auto"/>
        <w:right w:val="none" w:sz="0" w:space="0" w:color="auto"/>
      </w:divBdr>
    </w:div>
    <w:div w:id="314186518">
      <w:bodyDiv w:val="1"/>
      <w:marLeft w:val="0"/>
      <w:marRight w:val="0"/>
      <w:marTop w:val="0"/>
      <w:marBottom w:val="0"/>
      <w:divBdr>
        <w:top w:val="none" w:sz="0" w:space="0" w:color="auto"/>
        <w:left w:val="none" w:sz="0" w:space="0" w:color="auto"/>
        <w:bottom w:val="none" w:sz="0" w:space="0" w:color="auto"/>
        <w:right w:val="none" w:sz="0" w:space="0" w:color="auto"/>
      </w:divBdr>
    </w:div>
    <w:div w:id="324364903">
      <w:bodyDiv w:val="1"/>
      <w:marLeft w:val="0"/>
      <w:marRight w:val="0"/>
      <w:marTop w:val="0"/>
      <w:marBottom w:val="0"/>
      <w:divBdr>
        <w:top w:val="none" w:sz="0" w:space="0" w:color="auto"/>
        <w:left w:val="none" w:sz="0" w:space="0" w:color="auto"/>
        <w:bottom w:val="none" w:sz="0" w:space="0" w:color="auto"/>
        <w:right w:val="none" w:sz="0" w:space="0" w:color="auto"/>
      </w:divBdr>
    </w:div>
    <w:div w:id="373778712">
      <w:bodyDiv w:val="1"/>
      <w:marLeft w:val="0"/>
      <w:marRight w:val="0"/>
      <w:marTop w:val="0"/>
      <w:marBottom w:val="0"/>
      <w:divBdr>
        <w:top w:val="none" w:sz="0" w:space="0" w:color="auto"/>
        <w:left w:val="none" w:sz="0" w:space="0" w:color="auto"/>
        <w:bottom w:val="none" w:sz="0" w:space="0" w:color="auto"/>
        <w:right w:val="none" w:sz="0" w:space="0" w:color="auto"/>
      </w:divBdr>
    </w:div>
    <w:div w:id="379014889">
      <w:bodyDiv w:val="1"/>
      <w:marLeft w:val="0"/>
      <w:marRight w:val="0"/>
      <w:marTop w:val="0"/>
      <w:marBottom w:val="0"/>
      <w:divBdr>
        <w:top w:val="none" w:sz="0" w:space="0" w:color="auto"/>
        <w:left w:val="none" w:sz="0" w:space="0" w:color="auto"/>
        <w:bottom w:val="none" w:sz="0" w:space="0" w:color="auto"/>
        <w:right w:val="none" w:sz="0" w:space="0" w:color="auto"/>
      </w:divBdr>
    </w:div>
    <w:div w:id="396560943">
      <w:bodyDiv w:val="1"/>
      <w:marLeft w:val="0"/>
      <w:marRight w:val="0"/>
      <w:marTop w:val="0"/>
      <w:marBottom w:val="0"/>
      <w:divBdr>
        <w:top w:val="none" w:sz="0" w:space="0" w:color="auto"/>
        <w:left w:val="none" w:sz="0" w:space="0" w:color="auto"/>
        <w:bottom w:val="none" w:sz="0" w:space="0" w:color="auto"/>
        <w:right w:val="none" w:sz="0" w:space="0" w:color="auto"/>
      </w:divBdr>
    </w:div>
    <w:div w:id="474418346">
      <w:bodyDiv w:val="1"/>
      <w:marLeft w:val="0"/>
      <w:marRight w:val="0"/>
      <w:marTop w:val="0"/>
      <w:marBottom w:val="0"/>
      <w:divBdr>
        <w:top w:val="none" w:sz="0" w:space="0" w:color="auto"/>
        <w:left w:val="none" w:sz="0" w:space="0" w:color="auto"/>
        <w:bottom w:val="none" w:sz="0" w:space="0" w:color="auto"/>
        <w:right w:val="none" w:sz="0" w:space="0" w:color="auto"/>
      </w:divBdr>
    </w:div>
    <w:div w:id="519393507">
      <w:bodyDiv w:val="1"/>
      <w:marLeft w:val="0"/>
      <w:marRight w:val="0"/>
      <w:marTop w:val="0"/>
      <w:marBottom w:val="0"/>
      <w:divBdr>
        <w:top w:val="none" w:sz="0" w:space="0" w:color="auto"/>
        <w:left w:val="none" w:sz="0" w:space="0" w:color="auto"/>
        <w:bottom w:val="none" w:sz="0" w:space="0" w:color="auto"/>
        <w:right w:val="none" w:sz="0" w:space="0" w:color="auto"/>
      </w:divBdr>
    </w:div>
    <w:div w:id="520169717">
      <w:bodyDiv w:val="1"/>
      <w:marLeft w:val="0"/>
      <w:marRight w:val="0"/>
      <w:marTop w:val="0"/>
      <w:marBottom w:val="0"/>
      <w:divBdr>
        <w:top w:val="none" w:sz="0" w:space="0" w:color="auto"/>
        <w:left w:val="none" w:sz="0" w:space="0" w:color="auto"/>
        <w:bottom w:val="none" w:sz="0" w:space="0" w:color="auto"/>
        <w:right w:val="none" w:sz="0" w:space="0" w:color="auto"/>
      </w:divBdr>
    </w:div>
    <w:div w:id="530463411">
      <w:bodyDiv w:val="1"/>
      <w:marLeft w:val="0"/>
      <w:marRight w:val="0"/>
      <w:marTop w:val="0"/>
      <w:marBottom w:val="0"/>
      <w:divBdr>
        <w:top w:val="none" w:sz="0" w:space="0" w:color="auto"/>
        <w:left w:val="none" w:sz="0" w:space="0" w:color="auto"/>
        <w:bottom w:val="none" w:sz="0" w:space="0" w:color="auto"/>
        <w:right w:val="none" w:sz="0" w:space="0" w:color="auto"/>
      </w:divBdr>
    </w:div>
    <w:div w:id="539627941">
      <w:bodyDiv w:val="1"/>
      <w:marLeft w:val="0"/>
      <w:marRight w:val="0"/>
      <w:marTop w:val="0"/>
      <w:marBottom w:val="0"/>
      <w:divBdr>
        <w:top w:val="none" w:sz="0" w:space="0" w:color="auto"/>
        <w:left w:val="none" w:sz="0" w:space="0" w:color="auto"/>
        <w:bottom w:val="none" w:sz="0" w:space="0" w:color="auto"/>
        <w:right w:val="none" w:sz="0" w:space="0" w:color="auto"/>
      </w:divBdr>
    </w:div>
    <w:div w:id="606694087">
      <w:bodyDiv w:val="1"/>
      <w:marLeft w:val="0"/>
      <w:marRight w:val="0"/>
      <w:marTop w:val="0"/>
      <w:marBottom w:val="0"/>
      <w:divBdr>
        <w:top w:val="none" w:sz="0" w:space="0" w:color="auto"/>
        <w:left w:val="none" w:sz="0" w:space="0" w:color="auto"/>
        <w:bottom w:val="none" w:sz="0" w:space="0" w:color="auto"/>
        <w:right w:val="none" w:sz="0" w:space="0" w:color="auto"/>
      </w:divBdr>
    </w:div>
    <w:div w:id="718896162">
      <w:bodyDiv w:val="1"/>
      <w:marLeft w:val="0"/>
      <w:marRight w:val="0"/>
      <w:marTop w:val="0"/>
      <w:marBottom w:val="0"/>
      <w:divBdr>
        <w:top w:val="none" w:sz="0" w:space="0" w:color="auto"/>
        <w:left w:val="none" w:sz="0" w:space="0" w:color="auto"/>
        <w:bottom w:val="none" w:sz="0" w:space="0" w:color="auto"/>
        <w:right w:val="none" w:sz="0" w:space="0" w:color="auto"/>
      </w:divBdr>
    </w:div>
    <w:div w:id="759909054">
      <w:bodyDiv w:val="1"/>
      <w:marLeft w:val="0"/>
      <w:marRight w:val="0"/>
      <w:marTop w:val="0"/>
      <w:marBottom w:val="0"/>
      <w:divBdr>
        <w:top w:val="none" w:sz="0" w:space="0" w:color="auto"/>
        <w:left w:val="none" w:sz="0" w:space="0" w:color="auto"/>
        <w:bottom w:val="none" w:sz="0" w:space="0" w:color="auto"/>
        <w:right w:val="none" w:sz="0" w:space="0" w:color="auto"/>
      </w:divBdr>
    </w:div>
    <w:div w:id="780075929">
      <w:bodyDiv w:val="1"/>
      <w:marLeft w:val="0"/>
      <w:marRight w:val="0"/>
      <w:marTop w:val="0"/>
      <w:marBottom w:val="0"/>
      <w:divBdr>
        <w:top w:val="none" w:sz="0" w:space="0" w:color="auto"/>
        <w:left w:val="none" w:sz="0" w:space="0" w:color="auto"/>
        <w:bottom w:val="none" w:sz="0" w:space="0" w:color="auto"/>
        <w:right w:val="none" w:sz="0" w:space="0" w:color="auto"/>
      </w:divBdr>
    </w:div>
    <w:div w:id="808938092">
      <w:bodyDiv w:val="1"/>
      <w:marLeft w:val="0"/>
      <w:marRight w:val="0"/>
      <w:marTop w:val="0"/>
      <w:marBottom w:val="0"/>
      <w:divBdr>
        <w:top w:val="none" w:sz="0" w:space="0" w:color="auto"/>
        <w:left w:val="none" w:sz="0" w:space="0" w:color="auto"/>
        <w:bottom w:val="none" w:sz="0" w:space="0" w:color="auto"/>
        <w:right w:val="none" w:sz="0" w:space="0" w:color="auto"/>
      </w:divBdr>
    </w:div>
    <w:div w:id="811406625">
      <w:bodyDiv w:val="1"/>
      <w:marLeft w:val="0"/>
      <w:marRight w:val="0"/>
      <w:marTop w:val="0"/>
      <w:marBottom w:val="0"/>
      <w:divBdr>
        <w:top w:val="none" w:sz="0" w:space="0" w:color="auto"/>
        <w:left w:val="none" w:sz="0" w:space="0" w:color="auto"/>
        <w:bottom w:val="none" w:sz="0" w:space="0" w:color="auto"/>
        <w:right w:val="none" w:sz="0" w:space="0" w:color="auto"/>
      </w:divBdr>
    </w:div>
    <w:div w:id="818880947">
      <w:bodyDiv w:val="1"/>
      <w:marLeft w:val="0"/>
      <w:marRight w:val="0"/>
      <w:marTop w:val="0"/>
      <w:marBottom w:val="0"/>
      <w:divBdr>
        <w:top w:val="none" w:sz="0" w:space="0" w:color="auto"/>
        <w:left w:val="none" w:sz="0" w:space="0" w:color="auto"/>
        <w:bottom w:val="none" w:sz="0" w:space="0" w:color="auto"/>
        <w:right w:val="none" w:sz="0" w:space="0" w:color="auto"/>
      </w:divBdr>
    </w:div>
    <w:div w:id="819468408">
      <w:bodyDiv w:val="1"/>
      <w:marLeft w:val="0"/>
      <w:marRight w:val="0"/>
      <w:marTop w:val="0"/>
      <w:marBottom w:val="0"/>
      <w:divBdr>
        <w:top w:val="none" w:sz="0" w:space="0" w:color="auto"/>
        <w:left w:val="none" w:sz="0" w:space="0" w:color="auto"/>
        <w:bottom w:val="none" w:sz="0" w:space="0" w:color="auto"/>
        <w:right w:val="none" w:sz="0" w:space="0" w:color="auto"/>
      </w:divBdr>
    </w:div>
    <w:div w:id="857159564">
      <w:bodyDiv w:val="1"/>
      <w:marLeft w:val="0"/>
      <w:marRight w:val="0"/>
      <w:marTop w:val="0"/>
      <w:marBottom w:val="0"/>
      <w:divBdr>
        <w:top w:val="none" w:sz="0" w:space="0" w:color="auto"/>
        <w:left w:val="none" w:sz="0" w:space="0" w:color="auto"/>
        <w:bottom w:val="none" w:sz="0" w:space="0" w:color="auto"/>
        <w:right w:val="none" w:sz="0" w:space="0" w:color="auto"/>
      </w:divBdr>
    </w:div>
    <w:div w:id="864714381">
      <w:bodyDiv w:val="1"/>
      <w:marLeft w:val="0"/>
      <w:marRight w:val="0"/>
      <w:marTop w:val="0"/>
      <w:marBottom w:val="0"/>
      <w:divBdr>
        <w:top w:val="none" w:sz="0" w:space="0" w:color="auto"/>
        <w:left w:val="none" w:sz="0" w:space="0" w:color="auto"/>
        <w:bottom w:val="none" w:sz="0" w:space="0" w:color="auto"/>
        <w:right w:val="none" w:sz="0" w:space="0" w:color="auto"/>
      </w:divBdr>
    </w:div>
    <w:div w:id="915823875">
      <w:bodyDiv w:val="1"/>
      <w:marLeft w:val="0"/>
      <w:marRight w:val="0"/>
      <w:marTop w:val="0"/>
      <w:marBottom w:val="0"/>
      <w:divBdr>
        <w:top w:val="none" w:sz="0" w:space="0" w:color="auto"/>
        <w:left w:val="none" w:sz="0" w:space="0" w:color="auto"/>
        <w:bottom w:val="none" w:sz="0" w:space="0" w:color="auto"/>
        <w:right w:val="none" w:sz="0" w:space="0" w:color="auto"/>
      </w:divBdr>
    </w:div>
    <w:div w:id="921184064">
      <w:bodyDiv w:val="1"/>
      <w:marLeft w:val="0"/>
      <w:marRight w:val="0"/>
      <w:marTop w:val="0"/>
      <w:marBottom w:val="0"/>
      <w:divBdr>
        <w:top w:val="none" w:sz="0" w:space="0" w:color="auto"/>
        <w:left w:val="none" w:sz="0" w:space="0" w:color="auto"/>
        <w:bottom w:val="none" w:sz="0" w:space="0" w:color="auto"/>
        <w:right w:val="none" w:sz="0" w:space="0" w:color="auto"/>
      </w:divBdr>
    </w:div>
    <w:div w:id="923338484">
      <w:bodyDiv w:val="1"/>
      <w:marLeft w:val="0"/>
      <w:marRight w:val="0"/>
      <w:marTop w:val="0"/>
      <w:marBottom w:val="0"/>
      <w:divBdr>
        <w:top w:val="none" w:sz="0" w:space="0" w:color="auto"/>
        <w:left w:val="none" w:sz="0" w:space="0" w:color="auto"/>
        <w:bottom w:val="none" w:sz="0" w:space="0" w:color="auto"/>
        <w:right w:val="none" w:sz="0" w:space="0" w:color="auto"/>
      </w:divBdr>
    </w:div>
    <w:div w:id="940185775">
      <w:bodyDiv w:val="1"/>
      <w:marLeft w:val="0"/>
      <w:marRight w:val="0"/>
      <w:marTop w:val="0"/>
      <w:marBottom w:val="0"/>
      <w:divBdr>
        <w:top w:val="none" w:sz="0" w:space="0" w:color="auto"/>
        <w:left w:val="none" w:sz="0" w:space="0" w:color="auto"/>
        <w:bottom w:val="none" w:sz="0" w:space="0" w:color="auto"/>
        <w:right w:val="none" w:sz="0" w:space="0" w:color="auto"/>
      </w:divBdr>
    </w:div>
    <w:div w:id="1019044959">
      <w:bodyDiv w:val="1"/>
      <w:marLeft w:val="0"/>
      <w:marRight w:val="0"/>
      <w:marTop w:val="0"/>
      <w:marBottom w:val="0"/>
      <w:divBdr>
        <w:top w:val="none" w:sz="0" w:space="0" w:color="auto"/>
        <w:left w:val="none" w:sz="0" w:space="0" w:color="auto"/>
        <w:bottom w:val="none" w:sz="0" w:space="0" w:color="auto"/>
        <w:right w:val="none" w:sz="0" w:space="0" w:color="auto"/>
      </w:divBdr>
    </w:div>
    <w:div w:id="1020738268">
      <w:bodyDiv w:val="1"/>
      <w:marLeft w:val="0"/>
      <w:marRight w:val="0"/>
      <w:marTop w:val="0"/>
      <w:marBottom w:val="0"/>
      <w:divBdr>
        <w:top w:val="none" w:sz="0" w:space="0" w:color="auto"/>
        <w:left w:val="none" w:sz="0" w:space="0" w:color="auto"/>
        <w:bottom w:val="none" w:sz="0" w:space="0" w:color="auto"/>
        <w:right w:val="none" w:sz="0" w:space="0" w:color="auto"/>
      </w:divBdr>
    </w:div>
    <w:div w:id="1042023467">
      <w:bodyDiv w:val="1"/>
      <w:marLeft w:val="0"/>
      <w:marRight w:val="0"/>
      <w:marTop w:val="0"/>
      <w:marBottom w:val="0"/>
      <w:divBdr>
        <w:top w:val="none" w:sz="0" w:space="0" w:color="auto"/>
        <w:left w:val="none" w:sz="0" w:space="0" w:color="auto"/>
        <w:bottom w:val="none" w:sz="0" w:space="0" w:color="auto"/>
        <w:right w:val="none" w:sz="0" w:space="0" w:color="auto"/>
      </w:divBdr>
    </w:div>
    <w:div w:id="1102994052">
      <w:bodyDiv w:val="1"/>
      <w:marLeft w:val="0"/>
      <w:marRight w:val="0"/>
      <w:marTop w:val="0"/>
      <w:marBottom w:val="0"/>
      <w:divBdr>
        <w:top w:val="none" w:sz="0" w:space="0" w:color="auto"/>
        <w:left w:val="none" w:sz="0" w:space="0" w:color="auto"/>
        <w:bottom w:val="none" w:sz="0" w:space="0" w:color="auto"/>
        <w:right w:val="none" w:sz="0" w:space="0" w:color="auto"/>
      </w:divBdr>
    </w:div>
    <w:div w:id="1129400001">
      <w:bodyDiv w:val="1"/>
      <w:marLeft w:val="0"/>
      <w:marRight w:val="0"/>
      <w:marTop w:val="0"/>
      <w:marBottom w:val="0"/>
      <w:divBdr>
        <w:top w:val="none" w:sz="0" w:space="0" w:color="auto"/>
        <w:left w:val="none" w:sz="0" w:space="0" w:color="auto"/>
        <w:bottom w:val="none" w:sz="0" w:space="0" w:color="auto"/>
        <w:right w:val="none" w:sz="0" w:space="0" w:color="auto"/>
      </w:divBdr>
    </w:div>
    <w:div w:id="1172573762">
      <w:bodyDiv w:val="1"/>
      <w:marLeft w:val="0"/>
      <w:marRight w:val="0"/>
      <w:marTop w:val="0"/>
      <w:marBottom w:val="0"/>
      <w:divBdr>
        <w:top w:val="none" w:sz="0" w:space="0" w:color="auto"/>
        <w:left w:val="none" w:sz="0" w:space="0" w:color="auto"/>
        <w:bottom w:val="none" w:sz="0" w:space="0" w:color="auto"/>
        <w:right w:val="none" w:sz="0" w:space="0" w:color="auto"/>
      </w:divBdr>
    </w:div>
    <w:div w:id="1180386032">
      <w:bodyDiv w:val="1"/>
      <w:marLeft w:val="0"/>
      <w:marRight w:val="0"/>
      <w:marTop w:val="0"/>
      <w:marBottom w:val="0"/>
      <w:divBdr>
        <w:top w:val="none" w:sz="0" w:space="0" w:color="auto"/>
        <w:left w:val="none" w:sz="0" w:space="0" w:color="auto"/>
        <w:bottom w:val="none" w:sz="0" w:space="0" w:color="auto"/>
        <w:right w:val="none" w:sz="0" w:space="0" w:color="auto"/>
      </w:divBdr>
    </w:div>
    <w:div w:id="1195770698">
      <w:bodyDiv w:val="1"/>
      <w:marLeft w:val="0"/>
      <w:marRight w:val="0"/>
      <w:marTop w:val="0"/>
      <w:marBottom w:val="0"/>
      <w:divBdr>
        <w:top w:val="none" w:sz="0" w:space="0" w:color="auto"/>
        <w:left w:val="none" w:sz="0" w:space="0" w:color="auto"/>
        <w:bottom w:val="none" w:sz="0" w:space="0" w:color="auto"/>
        <w:right w:val="none" w:sz="0" w:space="0" w:color="auto"/>
      </w:divBdr>
    </w:div>
    <w:div w:id="1235630212">
      <w:bodyDiv w:val="1"/>
      <w:marLeft w:val="0"/>
      <w:marRight w:val="0"/>
      <w:marTop w:val="0"/>
      <w:marBottom w:val="0"/>
      <w:divBdr>
        <w:top w:val="none" w:sz="0" w:space="0" w:color="auto"/>
        <w:left w:val="none" w:sz="0" w:space="0" w:color="auto"/>
        <w:bottom w:val="none" w:sz="0" w:space="0" w:color="auto"/>
        <w:right w:val="none" w:sz="0" w:space="0" w:color="auto"/>
      </w:divBdr>
    </w:div>
    <w:div w:id="1278177140">
      <w:bodyDiv w:val="1"/>
      <w:marLeft w:val="0"/>
      <w:marRight w:val="0"/>
      <w:marTop w:val="0"/>
      <w:marBottom w:val="0"/>
      <w:divBdr>
        <w:top w:val="none" w:sz="0" w:space="0" w:color="auto"/>
        <w:left w:val="none" w:sz="0" w:space="0" w:color="auto"/>
        <w:bottom w:val="none" w:sz="0" w:space="0" w:color="auto"/>
        <w:right w:val="none" w:sz="0" w:space="0" w:color="auto"/>
      </w:divBdr>
    </w:div>
    <w:div w:id="1290865306">
      <w:bodyDiv w:val="1"/>
      <w:marLeft w:val="0"/>
      <w:marRight w:val="0"/>
      <w:marTop w:val="0"/>
      <w:marBottom w:val="0"/>
      <w:divBdr>
        <w:top w:val="none" w:sz="0" w:space="0" w:color="auto"/>
        <w:left w:val="none" w:sz="0" w:space="0" w:color="auto"/>
        <w:bottom w:val="none" w:sz="0" w:space="0" w:color="auto"/>
        <w:right w:val="none" w:sz="0" w:space="0" w:color="auto"/>
      </w:divBdr>
    </w:div>
    <w:div w:id="1325935119">
      <w:bodyDiv w:val="1"/>
      <w:marLeft w:val="0"/>
      <w:marRight w:val="0"/>
      <w:marTop w:val="0"/>
      <w:marBottom w:val="0"/>
      <w:divBdr>
        <w:top w:val="none" w:sz="0" w:space="0" w:color="auto"/>
        <w:left w:val="none" w:sz="0" w:space="0" w:color="auto"/>
        <w:bottom w:val="none" w:sz="0" w:space="0" w:color="auto"/>
        <w:right w:val="none" w:sz="0" w:space="0" w:color="auto"/>
      </w:divBdr>
    </w:div>
    <w:div w:id="1342270266">
      <w:bodyDiv w:val="1"/>
      <w:marLeft w:val="0"/>
      <w:marRight w:val="0"/>
      <w:marTop w:val="0"/>
      <w:marBottom w:val="0"/>
      <w:divBdr>
        <w:top w:val="none" w:sz="0" w:space="0" w:color="auto"/>
        <w:left w:val="none" w:sz="0" w:space="0" w:color="auto"/>
        <w:bottom w:val="none" w:sz="0" w:space="0" w:color="auto"/>
        <w:right w:val="none" w:sz="0" w:space="0" w:color="auto"/>
      </w:divBdr>
    </w:div>
    <w:div w:id="1353263057">
      <w:bodyDiv w:val="1"/>
      <w:marLeft w:val="0"/>
      <w:marRight w:val="0"/>
      <w:marTop w:val="0"/>
      <w:marBottom w:val="0"/>
      <w:divBdr>
        <w:top w:val="none" w:sz="0" w:space="0" w:color="auto"/>
        <w:left w:val="none" w:sz="0" w:space="0" w:color="auto"/>
        <w:bottom w:val="none" w:sz="0" w:space="0" w:color="auto"/>
        <w:right w:val="none" w:sz="0" w:space="0" w:color="auto"/>
      </w:divBdr>
    </w:div>
    <w:div w:id="1377969398">
      <w:bodyDiv w:val="1"/>
      <w:marLeft w:val="0"/>
      <w:marRight w:val="0"/>
      <w:marTop w:val="0"/>
      <w:marBottom w:val="0"/>
      <w:divBdr>
        <w:top w:val="none" w:sz="0" w:space="0" w:color="auto"/>
        <w:left w:val="none" w:sz="0" w:space="0" w:color="auto"/>
        <w:bottom w:val="none" w:sz="0" w:space="0" w:color="auto"/>
        <w:right w:val="none" w:sz="0" w:space="0" w:color="auto"/>
      </w:divBdr>
    </w:div>
    <w:div w:id="1390107804">
      <w:bodyDiv w:val="1"/>
      <w:marLeft w:val="0"/>
      <w:marRight w:val="0"/>
      <w:marTop w:val="0"/>
      <w:marBottom w:val="0"/>
      <w:divBdr>
        <w:top w:val="none" w:sz="0" w:space="0" w:color="auto"/>
        <w:left w:val="none" w:sz="0" w:space="0" w:color="auto"/>
        <w:bottom w:val="none" w:sz="0" w:space="0" w:color="auto"/>
        <w:right w:val="none" w:sz="0" w:space="0" w:color="auto"/>
      </w:divBdr>
    </w:div>
    <w:div w:id="1395665653">
      <w:bodyDiv w:val="1"/>
      <w:marLeft w:val="0"/>
      <w:marRight w:val="0"/>
      <w:marTop w:val="0"/>
      <w:marBottom w:val="0"/>
      <w:divBdr>
        <w:top w:val="none" w:sz="0" w:space="0" w:color="auto"/>
        <w:left w:val="none" w:sz="0" w:space="0" w:color="auto"/>
        <w:bottom w:val="none" w:sz="0" w:space="0" w:color="auto"/>
        <w:right w:val="none" w:sz="0" w:space="0" w:color="auto"/>
      </w:divBdr>
    </w:div>
    <w:div w:id="1534688501">
      <w:bodyDiv w:val="1"/>
      <w:marLeft w:val="0"/>
      <w:marRight w:val="0"/>
      <w:marTop w:val="0"/>
      <w:marBottom w:val="0"/>
      <w:divBdr>
        <w:top w:val="none" w:sz="0" w:space="0" w:color="auto"/>
        <w:left w:val="none" w:sz="0" w:space="0" w:color="auto"/>
        <w:bottom w:val="none" w:sz="0" w:space="0" w:color="auto"/>
        <w:right w:val="none" w:sz="0" w:space="0" w:color="auto"/>
      </w:divBdr>
    </w:div>
    <w:div w:id="1583030787">
      <w:bodyDiv w:val="1"/>
      <w:marLeft w:val="0"/>
      <w:marRight w:val="0"/>
      <w:marTop w:val="0"/>
      <w:marBottom w:val="0"/>
      <w:divBdr>
        <w:top w:val="none" w:sz="0" w:space="0" w:color="auto"/>
        <w:left w:val="none" w:sz="0" w:space="0" w:color="auto"/>
        <w:bottom w:val="none" w:sz="0" w:space="0" w:color="auto"/>
        <w:right w:val="none" w:sz="0" w:space="0" w:color="auto"/>
      </w:divBdr>
    </w:div>
    <w:div w:id="1608350698">
      <w:bodyDiv w:val="1"/>
      <w:marLeft w:val="0"/>
      <w:marRight w:val="0"/>
      <w:marTop w:val="0"/>
      <w:marBottom w:val="0"/>
      <w:divBdr>
        <w:top w:val="none" w:sz="0" w:space="0" w:color="auto"/>
        <w:left w:val="none" w:sz="0" w:space="0" w:color="auto"/>
        <w:bottom w:val="none" w:sz="0" w:space="0" w:color="auto"/>
        <w:right w:val="none" w:sz="0" w:space="0" w:color="auto"/>
      </w:divBdr>
    </w:div>
    <w:div w:id="1625306764">
      <w:bodyDiv w:val="1"/>
      <w:marLeft w:val="0"/>
      <w:marRight w:val="0"/>
      <w:marTop w:val="0"/>
      <w:marBottom w:val="0"/>
      <w:divBdr>
        <w:top w:val="none" w:sz="0" w:space="0" w:color="auto"/>
        <w:left w:val="none" w:sz="0" w:space="0" w:color="auto"/>
        <w:bottom w:val="none" w:sz="0" w:space="0" w:color="auto"/>
        <w:right w:val="none" w:sz="0" w:space="0" w:color="auto"/>
      </w:divBdr>
    </w:div>
    <w:div w:id="1644850759">
      <w:bodyDiv w:val="1"/>
      <w:marLeft w:val="0"/>
      <w:marRight w:val="0"/>
      <w:marTop w:val="0"/>
      <w:marBottom w:val="0"/>
      <w:divBdr>
        <w:top w:val="none" w:sz="0" w:space="0" w:color="auto"/>
        <w:left w:val="none" w:sz="0" w:space="0" w:color="auto"/>
        <w:bottom w:val="none" w:sz="0" w:space="0" w:color="auto"/>
        <w:right w:val="none" w:sz="0" w:space="0" w:color="auto"/>
      </w:divBdr>
    </w:div>
    <w:div w:id="1667245037">
      <w:bodyDiv w:val="1"/>
      <w:marLeft w:val="0"/>
      <w:marRight w:val="0"/>
      <w:marTop w:val="0"/>
      <w:marBottom w:val="0"/>
      <w:divBdr>
        <w:top w:val="none" w:sz="0" w:space="0" w:color="auto"/>
        <w:left w:val="none" w:sz="0" w:space="0" w:color="auto"/>
        <w:bottom w:val="none" w:sz="0" w:space="0" w:color="auto"/>
        <w:right w:val="none" w:sz="0" w:space="0" w:color="auto"/>
      </w:divBdr>
    </w:div>
    <w:div w:id="1667778603">
      <w:bodyDiv w:val="1"/>
      <w:marLeft w:val="0"/>
      <w:marRight w:val="0"/>
      <w:marTop w:val="0"/>
      <w:marBottom w:val="0"/>
      <w:divBdr>
        <w:top w:val="none" w:sz="0" w:space="0" w:color="auto"/>
        <w:left w:val="none" w:sz="0" w:space="0" w:color="auto"/>
        <w:bottom w:val="none" w:sz="0" w:space="0" w:color="auto"/>
        <w:right w:val="none" w:sz="0" w:space="0" w:color="auto"/>
      </w:divBdr>
    </w:div>
    <w:div w:id="1715419351">
      <w:bodyDiv w:val="1"/>
      <w:marLeft w:val="0"/>
      <w:marRight w:val="0"/>
      <w:marTop w:val="0"/>
      <w:marBottom w:val="0"/>
      <w:divBdr>
        <w:top w:val="none" w:sz="0" w:space="0" w:color="auto"/>
        <w:left w:val="none" w:sz="0" w:space="0" w:color="auto"/>
        <w:bottom w:val="none" w:sz="0" w:space="0" w:color="auto"/>
        <w:right w:val="none" w:sz="0" w:space="0" w:color="auto"/>
      </w:divBdr>
    </w:div>
    <w:div w:id="1733842680">
      <w:bodyDiv w:val="1"/>
      <w:marLeft w:val="0"/>
      <w:marRight w:val="0"/>
      <w:marTop w:val="0"/>
      <w:marBottom w:val="0"/>
      <w:divBdr>
        <w:top w:val="none" w:sz="0" w:space="0" w:color="auto"/>
        <w:left w:val="none" w:sz="0" w:space="0" w:color="auto"/>
        <w:bottom w:val="none" w:sz="0" w:space="0" w:color="auto"/>
        <w:right w:val="none" w:sz="0" w:space="0" w:color="auto"/>
      </w:divBdr>
    </w:div>
    <w:div w:id="1734767832">
      <w:bodyDiv w:val="1"/>
      <w:marLeft w:val="0"/>
      <w:marRight w:val="0"/>
      <w:marTop w:val="0"/>
      <w:marBottom w:val="0"/>
      <w:divBdr>
        <w:top w:val="none" w:sz="0" w:space="0" w:color="auto"/>
        <w:left w:val="none" w:sz="0" w:space="0" w:color="auto"/>
        <w:bottom w:val="none" w:sz="0" w:space="0" w:color="auto"/>
        <w:right w:val="none" w:sz="0" w:space="0" w:color="auto"/>
      </w:divBdr>
    </w:div>
    <w:div w:id="1748962423">
      <w:bodyDiv w:val="1"/>
      <w:marLeft w:val="0"/>
      <w:marRight w:val="0"/>
      <w:marTop w:val="0"/>
      <w:marBottom w:val="0"/>
      <w:divBdr>
        <w:top w:val="none" w:sz="0" w:space="0" w:color="auto"/>
        <w:left w:val="none" w:sz="0" w:space="0" w:color="auto"/>
        <w:bottom w:val="none" w:sz="0" w:space="0" w:color="auto"/>
        <w:right w:val="none" w:sz="0" w:space="0" w:color="auto"/>
      </w:divBdr>
    </w:div>
    <w:div w:id="1753315817">
      <w:bodyDiv w:val="1"/>
      <w:marLeft w:val="0"/>
      <w:marRight w:val="0"/>
      <w:marTop w:val="0"/>
      <w:marBottom w:val="0"/>
      <w:divBdr>
        <w:top w:val="none" w:sz="0" w:space="0" w:color="auto"/>
        <w:left w:val="none" w:sz="0" w:space="0" w:color="auto"/>
        <w:bottom w:val="none" w:sz="0" w:space="0" w:color="auto"/>
        <w:right w:val="none" w:sz="0" w:space="0" w:color="auto"/>
      </w:divBdr>
    </w:div>
    <w:div w:id="1759864187">
      <w:bodyDiv w:val="1"/>
      <w:marLeft w:val="0"/>
      <w:marRight w:val="0"/>
      <w:marTop w:val="0"/>
      <w:marBottom w:val="0"/>
      <w:divBdr>
        <w:top w:val="none" w:sz="0" w:space="0" w:color="auto"/>
        <w:left w:val="none" w:sz="0" w:space="0" w:color="auto"/>
        <w:bottom w:val="none" w:sz="0" w:space="0" w:color="auto"/>
        <w:right w:val="none" w:sz="0" w:space="0" w:color="auto"/>
      </w:divBdr>
    </w:div>
    <w:div w:id="1780369015">
      <w:bodyDiv w:val="1"/>
      <w:marLeft w:val="0"/>
      <w:marRight w:val="0"/>
      <w:marTop w:val="0"/>
      <w:marBottom w:val="0"/>
      <w:divBdr>
        <w:top w:val="none" w:sz="0" w:space="0" w:color="auto"/>
        <w:left w:val="none" w:sz="0" w:space="0" w:color="auto"/>
        <w:bottom w:val="none" w:sz="0" w:space="0" w:color="auto"/>
        <w:right w:val="none" w:sz="0" w:space="0" w:color="auto"/>
      </w:divBdr>
    </w:div>
    <w:div w:id="1798252245">
      <w:bodyDiv w:val="1"/>
      <w:marLeft w:val="0"/>
      <w:marRight w:val="0"/>
      <w:marTop w:val="0"/>
      <w:marBottom w:val="0"/>
      <w:divBdr>
        <w:top w:val="none" w:sz="0" w:space="0" w:color="auto"/>
        <w:left w:val="none" w:sz="0" w:space="0" w:color="auto"/>
        <w:bottom w:val="none" w:sz="0" w:space="0" w:color="auto"/>
        <w:right w:val="none" w:sz="0" w:space="0" w:color="auto"/>
      </w:divBdr>
    </w:div>
    <w:div w:id="1838423255">
      <w:bodyDiv w:val="1"/>
      <w:marLeft w:val="0"/>
      <w:marRight w:val="0"/>
      <w:marTop w:val="0"/>
      <w:marBottom w:val="0"/>
      <w:divBdr>
        <w:top w:val="none" w:sz="0" w:space="0" w:color="auto"/>
        <w:left w:val="none" w:sz="0" w:space="0" w:color="auto"/>
        <w:bottom w:val="none" w:sz="0" w:space="0" w:color="auto"/>
        <w:right w:val="none" w:sz="0" w:space="0" w:color="auto"/>
      </w:divBdr>
    </w:div>
    <w:div w:id="1848054232">
      <w:bodyDiv w:val="1"/>
      <w:marLeft w:val="0"/>
      <w:marRight w:val="0"/>
      <w:marTop w:val="0"/>
      <w:marBottom w:val="0"/>
      <w:divBdr>
        <w:top w:val="none" w:sz="0" w:space="0" w:color="auto"/>
        <w:left w:val="none" w:sz="0" w:space="0" w:color="auto"/>
        <w:bottom w:val="none" w:sz="0" w:space="0" w:color="auto"/>
        <w:right w:val="none" w:sz="0" w:space="0" w:color="auto"/>
      </w:divBdr>
    </w:div>
    <w:div w:id="1894847545">
      <w:bodyDiv w:val="1"/>
      <w:marLeft w:val="0"/>
      <w:marRight w:val="0"/>
      <w:marTop w:val="0"/>
      <w:marBottom w:val="0"/>
      <w:divBdr>
        <w:top w:val="none" w:sz="0" w:space="0" w:color="auto"/>
        <w:left w:val="none" w:sz="0" w:space="0" w:color="auto"/>
        <w:bottom w:val="none" w:sz="0" w:space="0" w:color="auto"/>
        <w:right w:val="none" w:sz="0" w:space="0" w:color="auto"/>
      </w:divBdr>
    </w:div>
    <w:div w:id="1924098109">
      <w:bodyDiv w:val="1"/>
      <w:marLeft w:val="0"/>
      <w:marRight w:val="0"/>
      <w:marTop w:val="0"/>
      <w:marBottom w:val="0"/>
      <w:divBdr>
        <w:top w:val="none" w:sz="0" w:space="0" w:color="auto"/>
        <w:left w:val="none" w:sz="0" w:space="0" w:color="auto"/>
        <w:bottom w:val="none" w:sz="0" w:space="0" w:color="auto"/>
        <w:right w:val="none" w:sz="0" w:space="0" w:color="auto"/>
      </w:divBdr>
    </w:div>
    <w:div w:id="2074348821">
      <w:bodyDiv w:val="1"/>
      <w:marLeft w:val="0"/>
      <w:marRight w:val="0"/>
      <w:marTop w:val="0"/>
      <w:marBottom w:val="0"/>
      <w:divBdr>
        <w:top w:val="none" w:sz="0" w:space="0" w:color="auto"/>
        <w:left w:val="none" w:sz="0" w:space="0" w:color="auto"/>
        <w:bottom w:val="none" w:sz="0" w:space="0" w:color="auto"/>
        <w:right w:val="none" w:sz="0" w:space="0" w:color="auto"/>
      </w:divBdr>
    </w:div>
    <w:div w:id="2110159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aggle.com/lava18/google-play-store-apps" TargetMode="External"/><Relationship Id="rId7" Type="http://schemas.openxmlformats.org/officeDocument/2006/relationships/image" Target="media/image1.png"/><Relationship Id="rId8" Type="http://schemas.openxmlformats.org/officeDocument/2006/relationships/hyperlink" Target="https://www.kaggle.com/ramamet4/app-store-apple-data-set-10k-apps"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E75F97B-3531-7742-AAE4-C82063F7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1172</Words>
  <Characters>6681</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1. Data and problem description and overall strategy</vt:lpstr>
      <vt:lpstr>    1.1 Problem description</vt:lpstr>
      <vt:lpstr>    1.2 Overall strategy</vt:lpstr>
      <vt:lpstr>2. Data description and data exploration</vt:lpstr>
      <vt:lpstr>    2.1 Google play store data set description</vt:lpstr>
      <vt:lpstr>    2.2 Apple app store data set description</vt:lpstr>
      <vt:lpstr>3. Data quality assessment</vt:lpstr>
      <vt:lpstr>    3.1 Google play store data set</vt:lpstr>
      <vt:lpstr>    3.2 Apple app store data set</vt:lpstr>
      <vt:lpstr>4. Data preparation and cleaning</vt:lpstr>
      <vt:lpstr>    4.1 Google play store data set</vt:lpstr>
      <vt:lpstr>    4.2 Apple app store data set</vt:lpstr>
      <vt:lpstr>5. Data integration or record linkage</vt:lpstr>
    </vt:vector>
  </TitlesOfParts>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龙飞</dc:creator>
  <cp:keywords/>
  <dc:description/>
  <cp:lastModifiedBy>赵 龙飞</cp:lastModifiedBy>
  <cp:revision>3</cp:revision>
  <cp:lastPrinted>2018-10-21T12:55:00Z</cp:lastPrinted>
  <dcterms:created xsi:type="dcterms:W3CDTF">2018-10-21T12:55:00Z</dcterms:created>
  <dcterms:modified xsi:type="dcterms:W3CDTF">2018-10-21T12:57:00Z</dcterms:modified>
</cp:coreProperties>
</file>