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1AC6" w14:textId="77777777" w:rsidR="00CF3DDD" w:rsidRPr="00CF3DDD" w:rsidRDefault="00CF3DDD" w:rsidP="00CF3DDD">
      <w:pPr>
        <w:pStyle w:val="Heading1"/>
        <w:rPr>
          <w:sz w:val="52"/>
          <w:szCs w:val="52"/>
        </w:rPr>
      </w:pPr>
      <w:r w:rsidRPr="00CF3DDD">
        <w:rPr>
          <w:sz w:val="52"/>
          <w:szCs w:val="52"/>
        </w:rPr>
        <w:t>Titanic Survival Prediction</w:t>
      </w:r>
    </w:p>
    <w:p w14:paraId="5EBAD6F3" w14:textId="1F5C027A" w:rsidR="00CF3DDD" w:rsidRDefault="00CF3DDD" w:rsidP="00CF3DDD">
      <w:r>
        <w:rPr>
          <w:rFonts w:ascii="Trade Gothic Next" w:hAnsi="Trade Gothic Next"/>
          <w:noProof/>
          <w:sz w:val="36"/>
          <w:szCs w:val="36"/>
        </w:rPr>
        <w:drawing>
          <wp:anchor distT="0" distB="0" distL="114300" distR="114300" simplePos="0" relativeHeight="251658240" behindDoc="0" locked="0" layoutInCell="1" allowOverlap="1" wp14:anchorId="27D7C0E3" wp14:editId="75E98C11">
            <wp:simplePos x="990600" y="1612900"/>
            <wp:positionH relativeFrom="margin">
              <wp:align>right</wp:align>
            </wp:positionH>
            <wp:positionV relativeFrom="margin">
              <wp:align>top</wp:align>
            </wp:positionV>
            <wp:extent cx="2143125" cy="2143125"/>
            <wp:effectExtent l="76200" t="57150" r="47625" b="104775"/>
            <wp:wrapSquare wrapText="bothSides"/>
            <wp:docPr id="3909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1865"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anchor>
        </w:drawing>
      </w:r>
    </w:p>
    <w:p w14:paraId="40D50AE2" w14:textId="77777777" w:rsidR="00CF3DDD" w:rsidRPr="00CF3DDD" w:rsidRDefault="00CF3DDD" w:rsidP="00CF3DDD">
      <w:pPr>
        <w:rPr>
          <w:b/>
          <w:bCs/>
          <w:sz w:val="40"/>
          <w:szCs w:val="40"/>
        </w:rPr>
      </w:pPr>
      <w:r w:rsidRPr="00CF3DDD">
        <w:rPr>
          <w:b/>
          <w:bCs/>
          <w:sz w:val="40"/>
          <w:szCs w:val="40"/>
        </w:rPr>
        <w:t>Data mining project by:</w:t>
      </w:r>
    </w:p>
    <w:p w14:paraId="480F5B70" w14:textId="77777777" w:rsidR="00CF3DDD" w:rsidRPr="00CF3DDD" w:rsidRDefault="00CF3DDD" w:rsidP="00CF3DDD">
      <w:pPr>
        <w:rPr>
          <w:sz w:val="32"/>
          <w:szCs w:val="32"/>
        </w:rPr>
      </w:pPr>
      <w:r w:rsidRPr="00CF3DDD">
        <w:rPr>
          <w:sz w:val="32"/>
          <w:szCs w:val="32"/>
        </w:rPr>
        <w:t>Hadi Assi</w:t>
      </w:r>
    </w:p>
    <w:p w14:paraId="1033C1A4" w14:textId="77777777" w:rsidR="00CF3DDD" w:rsidRDefault="00CF3DDD" w:rsidP="00CF3DDD"/>
    <w:p w14:paraId="7E8AA5B1" w14:textId="3C466276" w:rsidR="00A956FF" w:rsidRPr="00A956FF" w:rsidRDefault="00A956FF" w:rsidP="00CF3DDD">
      <w:pPr>
        <w:rPr>
          <w:sz w:val="40"/>
          <w:szCs w:val="40"/>
        </w:rPr>
      </w:pPr>
      <w:r w:rsidRPr="00A956FF">
        <w:rPr>
          <w:sz w:val="40"/>
          <w:szCs w:val="40"/>
        </w:rPr>
        <w:t>Lebanese University Faculty of Information</w:t>
      </w:r>
      <w:r>
        <w:rPr>
          <w:sz w:val="40"/>
          <w:szCs w:val="40"/>
        </w:rPr>
        <w:t xml:space="preserve"> UNESCO</w:t>
      </w:r>
    </w:p>
    <w:p w14:paraId="2C985DE9" w14:textId="77777777" w:rsidR="00CF3DDD" w:rsidRPr="00A956FF" w:rsidRDefault="00CF3DDD" w:rsidP="00CF3DDD">
      <w:pPr>
        <w:rPr>
          <w:sz w:val="32"/>
          <w:szCs w:val="32"/>
        </w:rPr>
      </w:pPr>
      <w:r w:rsidRPr="00A956FF">
        <w:rPr>
          <w:sz w:val="32"/>
          <w:szCs w:val="32"/>
        </w:rPr>
        <w:t>Data Science, Third Year (25-26)</w:t>
      </w:r>
    </w:p>
    <w:p w14:paraId="6C57895C" w14:textId="77777777" w:rsidR="00CF3DDD" w:rsidRPr="00A956FF" w:rsidRDefault="00CF3DDD" w:rsidP="00CF3DDD">
      <w:pPr>
        <w:rPr>
          <w:sz w:val="32"/>
          <w:szCs w:val="32"/>
        </w:rPr>
      </w:pPr>
      <w:r w:rsidRPr="00A956FF">
        <w:rPr>
          <w:sz w:val="32"/>
          <w:szCs w:val="32"/>
        </w:rPr>
        <w:t>Semester 5</w:t>
      </w:r>
    </w:p>
    <w:p w14:paraId="753D86D4" w14:textId="77777777" w:rsidR="00CF3DDD" w:rsidRDefault="00CF3DDD" w:rsidP="00CF3DDD"/>
    <w:p w14:paraId="546A6F52" w14:textId="583E5C74" w:rsidR="00CF3DDD" w:rsidRDefault="00A956FF" w:rsidP="00CF3DDD">
      <w:pPr>
        <w:rPr>
          <w:sz w:val="32"/>
          <w:szCs w:val="32"/>
        </w:rPr>
      </w:pPr>
      <w:r w:rsidRPr="00D725E4">
        <w:rPr>
          <w:noProof/>
          <w:color w:val="156082" w:themeColor="accent1"/>
          <w:sz w:val="40"/>
          <w:szCs w:val="40"/>
          <w14:ligatures w14:val="standardContextual"/>
        </w:rPr>
        <mc:AlternateContent>
          <mc:Choice Requires="wps">
            <w:drawing>
              <wp:anchor distT="0" distB="0" distL="114300" distR="114300" simplePos="0" relativeHeight="251659264" behindDoc="0" locked="0" layoutInCell="1" allowOverlap="1" wp14:anchorId="6B6DA7D4" wp14:editId="5448E688">
                <wp:simplePos x="0" y="0"/>
                <wp:positionH relativeFrom="column">
                  <wp:posOffset>-1060450</wp:posOffset>
                </wp:positionH>
                <wp:positionV relativeFrom="paragraph">
                  <wp:posOffset>568960</wp:posOffset>
                </wp:positionV>
                <wp:extent cx="8147050" cy="12700"/>
                <wp:effectExtent l="0" t="0" r="25400" b="25400"/>
                <wp:wrapNone/>
                <wp:docPr id="300721538" name="Straight Connector 3"/>
                <wp:cNvGraphicFramePr/>
                <a:graphic xmlns:a="http://schemas.openxmlformats.org/drawingml/2006/main">
                  <a:graphicData uri="http://schemas.microsoft.com/office/word/2010/wordprocessingShape">
                    <wps:wsp>
                      <wps:cNvCnPr/>
                      <wps:spPr>
                        <a:xfrm>
                          <a:off x="0" y="0"/>
                          <a:ext cx="81470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00B47A"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44.8pt" to="558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" strokecolor="#156082 [3204]" strokeweight="1.5pt">
                <v:stroke joinstyle="miter"/>
              </v:line>
            </w:pict>
          </mc:Fallback>
        </mc:AlternateContent>
      </w:r>
      <w:r w:rsidRPr="00D725E4">
        <w:rPr>
          <w:color w:val="156082" w:themeColor="accent1"/>
          <w:sz w:val="40"/>
          <w:szCs w:val="40"/>
        </w:rPr>
        <w:t>Instructor</w:t>
      </w:r>
      <w:r>
        <w:t xml:space="preserve">: </w:t>
      </w:r>
      <w:r w:rsidR="00CF3DDD" w:rsidRPr="00A956FF">
        <w:rPr>
          <w:sz w:val="32"/>
          <w:szCs w:val="32"/>
        </w:rPr>
        <w:t>Dr. Abbas Ramal</w:t>
      </w:r>
    </w:p>
    <w:p w14:paraId="63E7189D" w14:textId="77777777" w:rsidR="00A956FF" w:rsidRDefault="00A956FF" w:rsidP="00CF3DDD"/>
    <w:p w14:paraId="123D83D2" w14:textId="77777777" w:rsidR="00CF3DDD" w:rsidRDefault="00CF3DDD" w:rsidP="00CF3DDD"/>
    <w:p w14:paraId="5CF6B966" w14:textId="77777777" w:rsidR="00CF3DDD" w:rsidRPr="00D725E4" w:rsidRDefault="00CF3DDD" w:rsidP="00CF3DDD">
      <w:pPr>
        <w:rPr>
          <w:b/>
          <w:bCs/>
          <w:color w:val="196B24" w:themeColor="accent3"/>
          <w:sz w:val="40"/>
          <w:szCs w:val="40"/>
        </w:rPr>
      </w:pPr>
      <w:r w:rsidRPr="00D725E4">
        <w:rPr>
          <w:b/>
          <w:bCs/>
          <w:color w:val="196B24" w:themeColor="accent3"/>
          <w:sz w:val="40"/>
          <w:szCs w:val="40"/>
        </w:rPr>
        <w:t>Abstract</w:t>
      </w:r>
    </w:p>
    <w:p w14:paraId="00335B0B" w14:textId="77777777" w:rsidR="00CF3DDD" w:rsidRPr="00A956FF" w:rsidRDefault="00CF3DDD" w:rsidP="00CF3DDD">
      <w:pPr>
        <w:rPr>
          <w:sz w:val="28"/>
          <w:szCs w:val="28"/>
        </w:rPr>
      </w:pPr>
      <w:r w:rsidRPr="00A956FF">
        <w:rPr>
          <w:sz w:val="28"/>
          <w:szCs w:val="28"/>
        </w:rPr>
        <w:t>This project, titled "Titanic Survival Prediction", aims to develop a comprehensive machine learning system for predicting passenger survival on the RMS Titanic. The project encompasses the full data mining pipeline from exploratory data analysis through to predictive modeling, demonstrating how historical data can be transformed into actionable insights through modern data science techniques.</w:t>
      </w:r>
    </w:p>
    <w:p w14:paraId="0A710016" w14:textId="77777777" w:rsidR="00CF3DDD" w:rsidRPr="00A956FF" w:rsidRDefault="00CF3DDD" w:rsidP="00CF3DDD">
      <w:pPr>
        <w:rPr>
          <w:sz w:val="28"/>
          <w:szCs w:val="28"/>
        </w:rPr>
      </w:pPr>
      <w:r w:rsidRPr="00A956FF">
        <w:rPr>
          <w:sz w:val="28"/>
          <w:szCs w:val="28"/>
        </w:rPr>
        <w:t xml:space="preserve">Using Python with Pandas, Scikit-learn, and visualization libraries, we implemented a complete analytical workflow including detailed </w:t>
      </w:r>
      <w:proofErr w:type="gramStart"/>
      <w:r w:rsidRPr="00A956FF">
        <w:rPr>
          <w:sz w:val="28"/>
          <w:szCs w:val="28"/>
        </w:rPr>
        <w:t>exploratory</w:t>
      </w:r>
      <w:proofErr w:type="gramEnd"/>
      <w:r w:rsidRPr="00A956FF">
        <w:rPr>
          <w:sz w:val="28"/>
          <w:szCs w:val="28"/>
        </w:rPr>
        <w:t xml:space="preserve"> data analysis, data preprocessing, feature engineering, and predictive </w:t>
      </w:r>
      <w:r w:rsidRPr="00A956FF">
        <w:rPr>
          <w:sz w:val="28"/>
          <w:szCs w:val="28"/>
        </w:rPr>
        <w:lastRenderedPageBreak/>
        <w:t>modeling with a Random Forest classifier. The model was trained on the Titanic passenger dataset and achieved 81.56% accuracy, with key insights revealing that gender, fare, and age were the most significant predictors of survival.</w:t>
      </w:r>
    </w:p>
    <w:p w14:paraId="2C1D11FA" w14:textId="77777777" w:rsidR="00CF3DDD" w:rsidRPr="00A956FF" w:rsidRDefault="00CF3DDD" w:rsidP="00CF3DDD">
      <w:pPr>
        <w:rPr>
          <w:sz w:val="28"/>
          <w:szCs w:val="28"/>
        </w:rPr>
      </w:pPr>
    </w:p>
    <w:p w14:paraId="72477052" w14:textId="77777777" w:rsidR="00CF3DDD" w:rsidRPr="00A956FF" w:rsidRDefault="00CF3DDD" w:rsidP="00CF3DDD">
      <w:pPr>
        <w:rPr>
          <w:sz w:val="28"/>
          <w:szCs w:val="28"/>
        </w:rPr>
      </w:pPr>
      <w:r w:rsidRPr="00A956FF">
        <w:rPr>
          <w:sz w:val="28"/>
          <w:szCs w:val="28"/>
        </w:rPr>
        <w:t>The project highlights the practical application of data mining principles to historical analysis, showcasing how systematic data exploration combined with machine learning can uncover meaningful patterns and support evidence-based conclusions about complex historical events.</w:t>
      </w:r>
    </w:p>
    <w:p w14:paraId="39ACE516" w14:textId="77777777" w:rsidR="00CF3DDD" w:rsidRDefault="00CF3DDD" w:rsidP="00CF3DDD"/>
    <w:p w14:paraId="38DD5B07" w14:textId="69B6F1EF" w:rsidR="00CF3DDD" w:rsidRPr="00D725E4" w:rsidRDefault="00CF3DDD" w:rsidP="00CF3DDD">
      <w:pPr>
        <w:rPr>
          <w:b/>
          <w:bCs/>
          <w:color w:val="156082" w:themeColor="accent1"/>
          <w:sz w:val="40"/>
          <w:szCs w:val="40"/>
        </w:rPr>
      </w:pPr>
      <w:r w:rsidRPr="00D725E4">
        <w:rPr>
          <w:b/>
          <w:bCs/>
          <w:color w:val="156082" w:themeColor="accent1"/>
          <w:sz w:val="40"/>
          <w:szCs w:val="40"/>
        </w:rPr>
        <w:t>Table of Contents</w:t>
      </w:r>
    </w:p>
    <w:p w14:paraId="7DB76D8C" w14:textId="7FB26164" w:rsidR="003F6DA3" w:rsidRDefault="00740883" w:rsidP="003F6DA3">
      <w:pPr>
        <w:pStyle w:val="ds-markdown-paragraph"/>
        <w:numPr>
          <w:ilvl w:val="0"/>
          <w:numId w:val="38"/>
        </w:numPr>
      </w:pPr>
      <w:hyperlink w:anchor="_1._Introduction" w:history="1">
        <w:r w:rsidR="003F6DA3" w:rsidRPr="00740883">
          <w:rPr>
            <w:rStyle w:val="Hyperlink"/>
          </w:rPr>
          <w:t>Introduction, Problem Statement</w:t>
        </w:r>
      </w:hyperlink>
    </w:p>
    <w:p w14:paraId="00F29EC8" w14:textId="40D9FFD8" w:rsidR="003F6DA3" w:rsidRDefault="00740883" w:rsidP="003F6DA3">
      <w:pPr>
        <w:pStyle w:val="ds-markdown-paragraph"/>
        <w:numPr>
          <w:ilvl w:val="0"/>
          <w:numId w:val="38"/>
        </w:numPr>
      </w:pPr>
      <w:hyperlink w:anchor="_2._Technologies_and" w:history="1">
        <w:r w:rsidR="003F6DA3" w:rsidRPr="00740883">
          <w:rPr>
            <w:rStyle w:val="Hyperlink"/>
          </w:rPr>
          <w:t>Technologies and Tools Used</w:t>
        </w:r>
      </w:hyperlink>
    </w:p>
    <w:p w14:paraId="76C20923" w14:textId="4399AC78" w:rsidR="003F6DA3" w:rsidRDefault="00740883" w:rsidP="003F6DA3">
      <w:pPr>
        <w:pStyle w:val="ds-markdown-paragraph"/>
        <w:numPr>
          <w:ilvl w:val="0"/>
          <w:numId w:val="38"/>
        </w:numPr>
      </w:pPr>
      <w:hyperlink w:anchor="_3._Data_Collection" w:history="1">
        <w:r w:rsidR="003F6DA3" w:rsidRPr="00740883">
          <w:rPr>
            <w:rStyle w:val="Hyperlink"/>
          </w:rPr>
          <w:t>Data Collection</w:t>
        </w:r>
      </w:hyperlink>
    </w:p>
    <w:p w14:paraId="0CE5838C" w14:textId="5A97F008" w:rsidR="003F6DA3" w:rsidRDefault="00740883" w:rsidP="003F6DA3">
      <w:pPr>
        <w:pStyle w:val="ds-markdown-paragraph"/>
        <w:numPr>
          <w:ilvl w:val="0"/>
          <w:numId w:val="38"/>
        </w:numPr>
      </w:pPr>
      <w:hyperlink w:anchor="_4._Exploratory_Data" w:history="1">
        <w:r w:rsidR="003F6DA3" w:rsidRPr="00740883">
          <w:rPr>
            <w:rStyle w:val="Hyperlink"/>
          </w:rPr>
          <w:t>Exploratory Data Analysis</w:t>
        </w:r>
      </w:hyperlink>
      <w:r w:rsidR="003F6DA3">
        <w:t>:</w:t>
      </w:r>
    </w:p>
    <w:p w14:paraId="5BF44C3A" w14:textId="24465605" w:rsidR="003F6DA3" w:rsidRDefault="00740883" w:rsidP="003F6DA3">
      <w:pPr>
        <w:pStyle w:val="ds-markdown-paragraph"/>
        <w:numPr>
          <w:ilvl w:val="1"/>
          <w:numId w:val="38"/>
        </w:numPr>
      </w:pPr>
      <w:hyperlink w:anchor="_4.1_Initial_Data" w:history="1">
        <w:r w:rsidR="003F6DA3" w:rsidRPr="00740883">
          <w:rPr>
            <w:rStyle w:val="Hyperlink"/>
          </w:rPr>
          <w:t>4.1 Initial Data Exploration</w:t>
        </w:r>
      </w:hyperlink>
    </w:p>
    <w:p w14:paraId="461D3A04" w14:textId="3476667C" w:rsidR="003F6DA3" w:rsidRDefault="00740883" w:rsidP="003F6DA3">
      <w:pPr>
        <w:pStyle w:val="ds-markdown-paragraph"/>
        <w:numPr>
          <w:ilvl w:val="1"/>
          <w:numId w:val="38"/>
        </w:numPr>
      </w:pPr>
      <w:hyperlink w:anchor="_Survival_Analysis" w:history="1">
        <w:r w:rsidR="003F6DA3" w:rsidRPr="00740883">
          <w:rPr>
            <w:rStyle w:val="Hyperlink"/>
          </w:rPr>
          <w:t>4.2 Survival Analysis</w:t>
        </w:r>
      </w:hyperlink>
    </w:p>
    <w:p w14:paraId="6A478956" w14:textId="1C8BF7A7" w:rsidR="003F6DA3" w:rsidRDefault="00740883" w:rsidP="003F6DA3">
      <w:pPr>
        <w:pStyle w:val="ds-markdown-paragraph"/>
        <w:numPr>
          <w:ilvl w:val="1"/>
          <w:numId w:val="38"/>
        </w:numPr>
      </w:pPr>
      <w:hyperlink w:anchor="_4.3_Demographic_Factors" w:history="1">
        <w:r w:rsidR="003F6DA3" w:rsidRPr="00740883">
          <w:rPr>
            <w:rStyle w:val="Hyperlink"/>
          </w:rPr>
          <w:t>4.3 Demographic Factors Analysis</w:t>
        </w:r>
      </w:hyperlink>
    </w:p>
    <w:p w14:paraId="556C98EF" w14:textId="5D221FA9" w:rsidR="003F6DA3" w:rsidRDefault="00740883" w:rsidP="003F6DA3">
      <w:pPr>
        <w:pStyle w:val="ds-markdown-paragraph"/>
        <w:numPr>
          <w:ilvl w:val="1"/>
          <w:numId w:val="38"/>
        </w:numPr>
      </w:pPr>
      <w:hyperlink w:anchor="_4.4_Socioeconomic_Factors" w:history="1">
        <w:r w:rsidR="003F6DA3" w:rsidRPr="00740883">
          <w:rPr>
            <w:rStyle w:val="Hyperlink"/>
          </w:rPr>
          <w:t>4.4 Socioeconomic Factors Analysis</w:t>
        </w:r>
      </w:hyperlink>
    </w:p>
    <w:p w14:paraId="4233E9DB" w14:textId="764DFB45" w:rsidR="003F6DA3" w:rsidRDefault="00740883" w:rsidP="003F6DA3">
      <w:pPr>
        <w:pStyle w:val="ds-markdown-paragraph"/>
        <w:numPr>
          <w:ilvl w:val="0"/>
          <w:numId w:val="38"/>
        </w:numPr>
      </w:pPr>
      <w:hyperlink w:anchor="_5._Data_Preprocessing" w:history="1">
        <w:r w:rsidR="003F6DA3" w:rsidRPr="00740883">
          <w:rPr>
            <w:rStyle w:val="Hyperlink"/>
          </w:rPr>
          <w:t>Data Preprocessing and Feature Engineering</w:t>
        </w:r>
      </w:hyperlink>
      <w:r w:rsidR="003F6DA3">
        <w:t>:</w:t>
      </w:r>
    </w:p>
    <w:p w14:paraId="5C9F5903" w14:textId="6F43EACE" w:rsidR="003F6DA3" w:rsidRDefault="00740883" w:rsidP="003F6DA3">
      <w:pPr>
        <w:pStyle w:val="ds-markdown-paragraph"/>
        <w:numPr>
          <w:ilvl w:val="1"/>
          <w:numId w:val="38"/>
        </w:numPr>
      </w:pPr>
      <w:hyperlink w:anchor="_5.1_Handling_Missing" w:history="1">
        <w:r w:rsidR="003F6DA3" w:rsidRPr="00740883">
          <w:rPr>
            <w:rStyle w:val="Hyperlink"/>
          </w:rPr>
          <w:t>5.1 Handling Missing Values</w:t>
        </w:r>
      </w:hyperlink>
    </w:p>
    <w:p w14:paraId="6826BBDA" w14:textId="4AFA019E" w:rsidR="003F6DA3" w:rsidRDefault="00740883" w:rsidP="003F6DA3">
      <w:pPr>
        <w:pStyle w:val="ds-markdown-paragraph"/>
        <w:numPr>
          <w:ilvl w:val="1"/>
          <w:numId w:val="38"/>
        </w:numPr>
      </w:pPr>
      <w:hyperlink w:anchor="_5.2_Feature_Engineering" w:history="1">
        <w:r w:rsidR="003F6DA3" w:rsidRPr="00740883">
          <w:rPr>
            <w:rStyle w:val="Hyperlink"/>
          </w:rPr>
          <w:t>5.2 Feature Engineering</w:t>
        </w:r>
      </w:hyperlink>
    </w:p>
    <w:p w14:paraId="31018C63" w14:textId="18D67BA2" w:rsidR="003F6DA3" w:rsidRDefault="00740883" w:rsidP="003F6DA3">
      <w:pPr>
        <w:pStyle w:val="ds-markdown-paragraph"/>
        <w:numPr>
          <w:ilvl w:val="1"/>
          <w:numId w:val="38"/>
        </w:numPr>
      </w:pPr>
      <w:hyperlink w:anchor="_5.3_Categorical_Encoding" w:history="1">
        <w:r w:rsidR="003F6DA3" w:rsidRPr="00740883">
          <w:rPr>
            <w:rStyle w:val="Hyperlink"/>
          </w:rPr>
          <w:t>5.3 Categorical Encoding</w:t>
        </w:r>
      </w:hyperlink>
    </w:p>
    <w:p w14:paraId="237384EA" w14:textId="69112CB7" w:rsidR="003F6DA3" w:rsidRDefault="00740883" w:rsidP="003F6DA3">
      <w:pPr>
        <w:pStyle w:val="ds-markdown-paragraph"/>
        <w:numPr>
          <w:ilvl w:val="0"/>
          <w:numId w:val="38"/>
        </w:numPr>
      </w:pPr>
      <w:hyperlink w:anchor="_6._Model_Building" w:history="1">
        <w:r w:rsidR="003F6DA3" w:rsidRPr="00740883">
          <w:rPr>
            <w:rStyle w:val="Hyperlink"/>
          </w:rPr>
          <w:t>Model Building and Classification</w:t>
        </w:r>
      </w:hyperlink>
      <w:r w:rsidR="003F6DA3">
        <w:t>:</w:t>
      </w:r>
    </w:p>
    <w:p w14:paraId="21BEBB68" w14:textId="44B40210" w:rsidR="003F6DA3" w:rsidRDefault="00740883" w:rsidP="003F6DA3">
      <w:pPr>
        <w:pStyle w:val="ds-markdown-paragraph"/>
        <w:numPr>
          <w:ilvl w:val="1"/>
          <w:numId w:val="38"/>
        </w:numPr>
      </w:pPr>
      <w:hyperlink w:anchor="_6.1_Data_Preparation" w:history="1">
        <w:r w:rsidR="003F6DA3" w:rsidRPr="00740883">
          <w:rPr>
            <w:rStyle w:val="Hyperlink"/>
          </w:rPr>
          <w:t>6.1 Data Preparation</w:t>
        </w:r>
      </w:hyperlink>
    </w:p>
    <w:p w14:paraId="2D2859AD" w14:textId="231E86BE" w:rsidR="003F6DA3" w:rsidRDefault="00740883" w:rsidP="003F6DA3">
      <w:pPr>
        <w:pStyle w:val="ds-markdown-paragraph"/>
        <w:numPr>
          <w:ilvl w:val="1"/>
          <w:numId w:val="38"/>
        </w:numPr>
      </w:pPr>
      <w:hyperlink w:anchor="_6.2_Train-Test_Split" w:history="1">
        <w:r w:rsidR="003F6DA3" w:rsidRPr="00740883">
          <w:rPr>
            <w:rStyle w:val="Hyperlink"/>
          </w:rPr>
          <w:t>6.2 Train-Test Split</w:t>
        </w:r>
      </w:hyperlink>
    </w:p>
    <w:p w14:paraId="000513F9" w14:textId="5FE6FA74" w:rsidR="003F6DA3" w:rsidRDefault="00740883" w:rsidP="003F6DA3">
      <w:pPr>
        <w:pStyle w:val="ds-markdown-paragraph"/>
        <w:numPr>
          <w:ilvl w:val="1"/>
          <w:numId w:val="38"/>
        </w:numPr>
      </w:pPr>
      <w:hyperlink w:anchor="_6.3_Random_Forest" w:history="1">
        <w:r w:rsidR="003F6DA3" w:rsidRPr="00740883">
          <w:rPr>
            <w:rStyle w:val="Hyperlink"/>
          </w:rPr>
          <w:t>6.3 Random Forest Classifier Implementation</w:t>
        </w:r>
      </w:hyperlink>
    </w:p>
    <w:p w14:paraId="5DDBEDEE" w14:textId="68FD4B5D" w:rsidR="003F6DA3" w:rsidRDefault="00740883" w:rsidP="003F6DA3">
      <w:pPr>
        <w:pStyle w:val="ds-markdown-paragraph"/>
        <w:numPr>
          <w:ilvl w:val="0"/>
          <w:numId w:val="38"/>
        </w:numPr>
      </w:pPr>
      <w:hyperlink w:anchor="_7._Model_Evaluation" w:history="1">
        <w:r w:rsidR="003F6DA3" w:rsidRPr="00740883">
          <w:rPr>
            <w:rStyle w:val="Hyperlink"/>
          </w:rPr>
          <w:t>Model Evaluation and Results</w:t>
        </w:r>
      </w:hyperlink>
      <w:r w:rsidR="003F6DA3">
        <w:t>:</w:t>
      </w:r>
    </w:p>
    <w:p w14:paraId="59439F53" w14:textId="4572CA5B" w:rsidR="003F6DA3" w:rsidRDefault="00740883" w:rsidP="003F6DA3">
      <w:pPr>
        <w:pStyle w:val="ds-markdown-paragraph"/>
        <w:numPr>
          <w:ilvl w:val="1"/>
          <w:numId w:val="38"/>
        </w:numPr>
      </w:pPr>
      <w:hyperlink w:anchor="_7.1_Prediction_Generation" w:history="1">
        <w:r w:rsidR="003F6DA3" w:rsidRPr="00740883">
          <w:rPr>
            <w:rStyle w:val="Hyperlink"/>
          </w:rPr>
          <w:t>7.1 Prediction Generation</w:t>
        </w:r>
      </w:hyperlink>
    </w:p>
    <w:p w14:paraId="12440F04" w14:textId="5D141358" w:rsidR="003F6DA3" w:rsidRDefault="00740883" w:rsidP="003F6DA3">
      <w:pPr>
        <w:pStyle w:val="ds-markdown-paragraph"/>
        <w:numPr>
          <w:ilvl w:val="1"/>
          <w:numId w:val="38"/>
        </w:numPr>
      </w:pPr>
      <w:hyperlink w:anchor="_7.2_Performance_Metrics" w:history="1">
        <w:r w:rsidR="003F6DA3" w:rsidRPr="00740883">
          <w:rPr>
            <w:rStyle w:val="Hyperlink"/>
          </w:rPr>
          <w:t>7.2 Performance Metrics</w:t>
        </w:r>
      </w:hyperlink>
    </w:p>
    <w:p w14:paraId="5800DA74" w14:textId="22CE3C59" w:rsidR="003F6DA3" w:rsidRDefault="00740883" w:rsidP="003F6DA3">
      <w:pPr>
        <w:pStyle w:val="ds-markdown-paragraph"/>
        <w:numPr>
          <w:ilvl w:val="1"/>
          <w:numId w:val="38"/>
        </w:numPr>
      </w:pPr>
      <w:hyperlink w:anchor="_7.3_Feature_Importance" w:history="1">
        <w:r w:rsidR="003F6DA3" w:rsidRPr="00740883">
          <w:rPr>
            <w:rStyle w:val="Hyperlink"/>
          </w:rPr>
          <w:t>7.3 Feature Importance Analysis</w:t>
        </w:r>
      </w:hyperlink>
    </w:p>
    <w:p w14:paraId="33C9715A" w14:textId="3975B3C1" w:rsidR="003F6DA3" w:rsidRDefault="00740883" w:rsidP="003F6DA3">
      <w:pPr>
        <w:pStyle w:val="ds-markdown-paragraph"/>
        <w:numPr>
          <w:ilvl w:val="1"/>
          <w:numId w:val="38"/>
        </w:numPr>
      </w:pPr>
      <w:hyperlink w:anchor="_7.4_New_Passenger" w:history="1">
        <w:r w:rsidR="003F6DA3" w:rsidRPr="00740883">
          <w:rPr>
            <w:rStyle w:val="Hyperlink"/>
          </w:rPr>
          <w:t>7.4 New Passenger Predictions</w:t>
        </w:r>
      </w:hyperlink>
    </w:p>
    <w:p w14:paraId="520E6209" w14:textId="6D18E411" w:rsidR="003F6DA3" w:rsidRDefault="00740883" w:rsidP="003F6DA3">
      <w:pPr>
        <w:pStyle w:val="ds-markdown-paragraph"/>
        <w:numPr>
          <w:ilvl w:val="0"/>
          <w:numId w:val="38"/>
        </w:numPr>
      </w:pPr>
      <w:hyperlink w:anchor="_8._Business_Insights" w:history="1">
        <w:r w:rsidR="003F6DA3" w:rsidRPr="00740883">
          <w:rPr>
            <w:rStyle w:val="Hyperlink"/>
          </w:rPr>
          <w:t>Business Insights and Historical Analysis</w:t>
        </w:r>
      </w:hyperlink>
    </w:p>
    <w:p w14:paraId="0CD3D308" w14:textId="62880536" w:rsidR="003F6DA3" w:rsidRDefault="00740883" w:rsidP="003F6DA3">
      <w:pPr>
        <w:pStyle w:val="ds-markdown-paragraph"/>
        <w:numPr>
          <w:ilvl w:val="0"/>
          <w:numId w:val="38"/>
        </w:numPr>
      </w:pPr>
      <w:hyperlink w:anchor="_9._Challenges_Faced" w:history="1">
        <w:r w:rsidR="003F6DA3" w:rsidRPr="00740883">
          <w:rPr>
            <w:rStyle w:val="Hyperlink"/>
          </w:rPr>
          <w:t>Challenges Faced</w:t>
        </w:r>
      </w:hyperlink>
    </w:p>
    <w:p w14:paraId="355392A1" w14:textId="7AD3A948" w:rsidR="003F6DA3" w:rsidRDefault="00740883" w:rsidP="003F6DA3">
      <w:pPr>
        <w:pStyle w:val="ds-markdown-paragraph"/>
        <w:numPr>
          <w:ilvl w:val="0"/>
          <w:numId w:val="38"/>
        </w:numPr>
      </w:pPr>
      <w:hyperlink w:anchor="_10._Conclusion_and" w:history="1">
        <w:r w:rsidR="003F6DA3" w:rsidRPr="00740883">
          <w:rPr>
            <w:rStyle w:val="Hyperlink"/>
          </w:rPr>
          <w:t xml:space="preserve">Conclusion and Future </w:t>
        </w:r>
        <w:r w:rsidR="003F6DA3" w:rsidRPr="00740883">
          <w:rPr>
            <w:rStyle w:val="Hyperlink"/>
          </w:rPr>
          <w:t>W</w:t>
        </w:r>
        <w:r w:rsidR="003F6DA3" w:rsidRPr="00740883">
          <w:rPr>
            <w:rStyle w:val="Hyperlink"/>
          </w:rPr>
          <w:t>ork</w:t>
        </w:r>
      </w:hyperlink>
    </w:p>
    <w:p w14:paraId="4E1D951A" w14:textId="77777777" w:rsidR="00D725E4" w:rsidRDefault="00D725E4" w:rsidP="00D725E4">
      <w:pPr>
        <w:pBdr>
          <w:bottom w:val="single" w:sz="6" w:space="1" w:color="auto"/>
        </w:pBdr>
      </w:pPr>
    </w:p>
    <w:p w14:paraId="5FEDF064" w14:textId="7AA9519A" w:rsidR="00D725E4" w:rsidRPr="00D725E4" w:rsidRDefault="00D725E4" w:rsidP="00740883">
      <w:pPr>
        <w:pStyle w:val="Heading1"/>
        <w:rPr>
          <w:color w:val="156082" w:themeColor="accent1"/>
        </w:rPr>
      </w:pPr>
      <w:bookmarkStart w:id="0" w:name="_1._Introduction"/>
      <w:bookmarkEnd w:id="0"/>
      <w:r w:rsidRPr="00D725E4">
        <w:rPr>
          <w:color w:val="156082" w:themeColor="accent1"/>
        </w:rPr>
        <w:lastRenderedPageBreak/>
        <w:t xml:space="preserve"> </w:t>
      </w:r>
      <w:r w:rsidRPr="00D725E4">
        <w:t>1. Introduction</w:t>
      </w:r>
    </w:p>
    <w:p w14:paraId="462C2663" w14:textId="77777777" w:rsidR="00D725E4" w:rsidRPr="00D725E4" w:rsidRDefault="00D725E4" w:rsidP="00D725E4">
      <w:pPr>
        <w:rPr>
          <w:sz w:val="24"/>
          <w:szCs w:val="24"/>
        </w:rPr>
      </w:pPr>
      <w:r w:rsidRPr="00D725E4">
        <w:rPr>
          <w:sz w:val="24"/>
          <w:szCs w:val="24"/>
        </w:rPr>
        <w:t>The sinking of the RMS Titanic in 1912 represents one of the most studied maritime disasters in history, providing a rich dataset for understanding human behavior during crises. This project applies modern data mining techniques to analyze survival patterns, offering quantitative insights into the factors that determined life and death during this historical event.</w:t>
      </w:r>
    </w:p>
    <w:p w14:paraId="26C979AF" w14:textId="5B05FAA7" w:rsidR="00D725E4" w:rsidRPr="00D725E4" w:rsidRDefault="00D725E4" w:rsidP="00D725E4">
      <w:pPr>
        <w:rPr>
          <w:color w:val="156082" w:themeColor="accent1"/>
        </w:rPr>
      </w:pPr>
      <w:r w:rsidRPr="00D725E4">
        <w:rPr>
          <w:b/>
          <w:color w:val="156082" w:themeColor="accent1"/>
        </w:rPr>
        <w:t xml:space="preserve"> </w:t>
      </w:r>
      <w:r w:rsidRPr="00D725E4">
        <w:rPr>
          <w:b/>
          <w:color w:val="156082" w:themeColor="accent1"/>
          <w:sz w:val="32"/>
          <w:szCs w:val="32"/>
        </w:rPr>
        <w:t>Problem Statement</w:t>
      </w:r>
    </w:p>
    <w:p w14:paraId="1A4E00A0" w14:textId="77777777" w:rsidR="00D725E4" w:rsidRPr="00D725E4" w:rsidRDefault="00D725E4" w:rsidP="00D725E4">
      <w:pPr>
        <w:rPr>
          <w:sz w:val="28"/>
          <w:szCs w:val="28"/>
        </w:rPr>
      </w:pPr>
      <w:r w:rsidRPr="00D725E4">
        <w:rPr>
          <w:sz w:val="28"/>
          <w:szCs w:val="28"/>
        </w:rPr>
        <w:t>The prediction of survival on the Titanic presents a classic binary classification challenge that requires careful handling of historical data with inherent limitations. The primary objectives were to:</w:t>
      </w:r>
    </w:p>
    <w:p w14:paraId="3D7AA9A1" w14:textId="618505DD" w:rsidR="00D725E4" w:rsidRDefault="00D725E4" w:rsidP="00D725E4">
      <w:pPr>
        <w:pStyle w:val="ListParagraph"/>
        <w:numPr>
          <w:ilvl w:val="0"/>
          <w:numId w:val="5"/>
        </w:numPr>
      </w:pPr>
      <w:r>
        <w:t>Conduct comprehensive exploratory data analysis to understand survival patterns</w:t>
      </w:r>
    </w:p>
    <w:p w14:paraId="25CA6579" w14:textId="3484B687" w:rsidR="00D725E4" w:rsidRDefault="00D725E4" w:rsidP="00D725E4">
      <w:pPr>
        <w:pStyle w:val="ListParagraph"/>
        <w:numPr>
          <w:ilvl w:val="0"/>
          <w:numId w:val="5"/>
        </w:numPr>
      </w:pPr>
      <w:r>
        <w:t>Preprocess and engineer features from raw historical data</w:t>
      </w:r>
    </w:p>
    <w:p w14:paraId="60A3A095" w14:textId="394F03C7" w:rsidR="00D725E4" w:rsidRDefault="00D725E4" w:rsidP="00D725E4">
      <w:pPr>
        <w:pStyle w:val="ListParagraph"/>
        <w:numPr>
          <w:ilvl w:val="0"/>
          <w:numId w:val="5"/>
        </w:numPr>
      </w:pPr>
      <w:r>
        <w:t>Build an accurate predictive model using machine learning</w:t>
      </w:r>
    </w:p>
    <w:p w14:paraId="005454DE" w14:textId="053E09F4" w:rsidR="00D725E4" w:rsidRDefault="00D725E4" w:rsidP="00D725E4">
      <w:pPr>
        <w:pStyle w:val="ListParagraph"/>
        <w:numPr>
          <w:ilvl w:val="0"/>
          <w:numId w:val="5"/>
        </w:numPr>
      </w:pPr>
      <w:r>
        <w:t>Extract meaningful insights about the factors influencing survival</w:t>
      </w:r>
    </w:p>
    <w:p w14:paraId="3E4868DE" w14:textId="1F741F34" w:rsidR="00D725E4" w:rsidRPr="00D725E4" w:rsidRDefault="00D725E4" w:rsidP="00D725E4">
      <w:pPr>
        <w:rPr>
          <w:color w:val="156082" w:themeColor="accent1"/>
          <w:sz w:val="32"/>
          <w:szCs w:val="32"/>
        </w:rPr>
      </w:pPr>
      <w:r w:rsidRPr="00D725E4">
        <w:rPr>
          <w:b/>
          <w:color w:val="156082" w:themeColor="accent1"/>
        </w:rPr>
        <w:t xml:space="preserve"> </w:t>
      </w:r>
      <w:r w:rsidRPr="00D725E4">
        <w:rPr>
          <w:b/>
          <w:color w:val="156082" w:themeColor="accent1"/>
          <w:sz w:val="32"/>
          <w:szCs w:val="32"/>
        </w:rPr>
        <w:t>Project Significance</w:t>
      </w:r>
    </w:p>
    <w:p w14:paraId="7AEBEA88" w14:textId="77777777" w:rsidR="00D725E4" w:rsidRDefault="00D725E4" w:rsidP="00D725E4">
      <w:r w:rsidRPr="00D725E4">
        <w:rPr>
          <w:sz w:val="24"/>
          <w:szCs w:val="24"/>
        </w:rPr>
        <w:t>This project serves as an excellent case study in data mining, demonstrating how to extract knowledge from data through the complete KDD (Knowledge Discovery in Databases) process, making it valuable for both educational purposes and practical applications in historical analysis</w:t>
      </w:r>
      <w:r>
        <w:t>.</w:t>
      </w:r>
    </w:p>
    <w:p w14:paraId="4791627C" w14:textId="13499313" w:rsidR="00D725E4" w:rsidRDefault="00D725E4" w:rsidP="00740883">
      <w:pPr>
        <w:pStyle w:val="Heading1"/>
      </w:pPr>
      <w:bookmarkStart w:id="1" w:name="_2._Technologies_and"/>
      <w:bookmarkEnd w:id="1"/>
      <w:r>
        <w:t xml:space="preserve"> </w:t>
      </w:r>
      <w:r w:rsidRPr="00D725E4">
        <w:t>2. Technologies and Tools Used</w:t>
      </w:r>
    </w:p>
    <w:p w14:paraId="2F7C0B49" w14:textId="77777777" w:rsidR="00D725E4" w:rsidRPr="00D725E4" w:rsidRDefault="00D725E4" w:rsidP="00D725E4">
      <w:pPr>
        <w:rPr>
          <w:color w:val="156082" w:themeColor="accent1"/>
          <w:sz w:val="28"/>
          <w:szCs w:val="28"/>
        </w:rPr>
      </w:pPr>
      <w:proofErr w:type="spellStart"/>
      <w:r w:rsidRPr="00D725E4">
        <w:rPr>
          <w:b/>
          <w:color w:val="156082" w:themeColor="accent1"/>
          <w:sz w:val="28"/>
          <w:szCs w:val="28"/>
        </w:rPr>
        <w:t>Jupyter</w:t>
      </w:r>
      <w:proofErr w:type="spellEnd"/>
      <w:r w:rsidRPr="00D725E4">
        <w:rPr>
          <w:b/>
          <w:color w:val="156082" w:themeColor="accent1"/>
          <w:sz w:val="28"/>
          <w:szCs w:val="28"/>
        </w:rPr>
        <w:t xml:space="preserve"> Notebook</w:t>
      </w:r>
    </w:p>
    <w:p w14:paraId="44C9BA00" w14:textId="77777777" w:rsidR="00D725E4" w:rsidRDefault="00D725E4" w:rsidP="00D725E4">
      <w:r>
        <w:t xml:space="preserve"> </w:t>
      </w:r>
      <w:r w:rsidRPr="00D725E4">
        <w:rPr>
          <w:sz w:val="28"/>
          <w:szCs w:val="28"/>
        </w:rPr>
        <w:t>served as the primary development environment, providing an interactive platform for data exploration, visualization, and model development</w:t>
      </w:r>
      <w:r>
        <w:t>.</w:t>
      </w:r>
    </w:p>
    <w:p w14:paraId="09F15A9C" w14:textId="173D684E" w:rsidR="00D725E4" w:rsidRDefault="00D725E4" w:rsidP="00D725E4">
      <w:r w:rsidRPr="00D725E4">
        <w:rPr>
          <w:b/>
          <w:color w:val="156082" w:themeColor="accent1"/>
          <w:sz w:val="32"/>
          <w:szCs w:val="32"/>
        </w:rPr>
        <w:t>Core Python Libraries:</w:t>
      </w:r>
    </w:p>
    <w:p w14:paraId="0B2DC687" w14:textId="77777777" w:rsidR="00D725E4" w:rsidRDefault="00D725E4" w:rsidP="00D725E4">
      <w:pPr>
        <w:pStyle w:val="ListParagraph"/>
        <w:numPr>
          <w:ilvl w:val="0"/>
          <w:numId w:val="6"/>
        </w:numPr>
      </w:pPr>
      <w:r w:rsidRPr="00D725E4">
        <w:rPr>
          <w:b/>
        </w:rPr>
        <w:t>Pandas &amp; NumPy: For data manipulation, cleaning, and numerical computations</w:t>
      </w:r>
    </w:p>
    <w:p w14:paraId="7625D0D4" w14:textId="77777777" w:rsidR="00D725E4" w:rsidRDefault="00D725E4" w:rsidP="00D725E4">
      <w:pPr>
        <w:pStyle w:val="ListParagraph"/>
        <w:numPr>
          <w:ilvl w:val="0"/>
          <w:numId w:val="6"/>
        </w:numPr>
      </w:pPr>
      <w:r w:rsidRPr="00D725E4">
        <w:rPr>
          <w:b/>
        </w:rPr>
        <w:t>Matplotlib &amp; Seaborn: For comprehensive data visualization and exploratory analysis</w:t>
      </w:r>
    </w:p>
    <w:p w14:paraId="23C9402A" w14:textId="77777777" w:rsidR="00D725E4" w:rsidRDefault="00D725E4" w:rsidP="00D725E4">
      <w:pPr>
        <w:pStyle w:val="ListParagraph"/>
        <w:numPr>
          <w:ilvl w:val="0"/>
          <w:numId w:val="6"/>
        </w:numPr>
      </w:pPr>
      <w:r w:rsidRPr="00D725E4">
        <w:rPr>
          <w:b/>
        </w:rPr>
        <w:t>Scikit-learn: For machine learning algorithms, model evaluation, and preprocessing</w:t>
      </w:r>
    </w:p>
    <w:p w14:paraId="7AAF5B81" w14:textId="77777777" w:rsidR="00D725E4" w:rsidRDefault="00D725E4" w:rsidP="00D725E4">
      <w:pPr>
        <w:pStyle w:val="ListParagraph"/>
        <w:numPr>
          <w:ilvl w:val="0"/>
          <w:numId w:val="6"/>
        </w:numPr>
      </w:pPr>
      <w:proofErr w:type="spellStart"/>
      <w:r w:rsidRPr="00D725E4">
        <w:rPr>
          <w:b/>
        </w:rPr>
        <w:t>LabelEncoder</w:t>
      </w:r>
      <w:proofErr w:type="spellEnd"/>
      <w:r w:rsidRPr="00D725E4">
        <w:rPr>
          <w:b/>
        </w:rPr>
        <w:t>: For categorical variable transformation</w:t>
      </w:r>
    </w:p>
    <w:p w14:paraId="3456524F" w14:textId="61B332D3" w:rsidR="00D725E4" w:rsidRDefault="00D725E4" w:rsidP="00D725E4">
      <w:r w:rsidRPr="00D725E4">
        <w:rPr>
          <w:b/>
          <w:color w:val="156082" w:themeColor="accent1"/>
          <w:sz w:val="32"/>
          <w:szCs w:val="32"/>
        </w:rPr>
        <w:lastRenderedPageBreak/>
        <w:t>Methodology:</w:t>
      </w:r>
    </w:p>
    <w:p w14:paraId="6EA070A5" w14:textId="77777777" w:rsidR="00D725E4" w:rsidRPr="00D725E4" w:rsidRDefault="00D725E4" w:rsidP="00D725E4">
      <w:pPr>
        <w:rPr>
          <w:sz w:val="24"/>
          <w:szCs w:val="24"/>
        </w:rPr>
      </w:pPr>
      <w:r w:rsidRPr="00D725E4">
        <w:rPr>
          <w:b/>
          <w:sz w:val="24"/>
          <w:szCs w:val="24"/>
        </w:rPr>
        <w:t>CRISP-DM Framework: Followed the Cross-Industry Standard Process for Data Mining</w:t>
      </w:r>
    </w:p>
    <w:p w14:paraId="1C0E62E1" w14:textId="77777777" w:rsidR="00D725E4" w:rsidRPr="00D725E4" w:rsidRDefault="00D725E4" w:rsidP="00D725E4">
      <w:pPr>
        <w:rPr>
          <w:sz w:val="24"/>
          <w:szCs w:val="24"/>
        </w:rPr>
      </w:pPr>
      <w:r w:rsidRPr="00D725E4">
        <w:rPr>
          <w:b/>
          <w:sz w:val="24"/>
          <w:szCs w:val="24"/>
        </w:rPr>
        <w:t>Exploratory Data Analysis: Systematic investigation of data characteristics and relationships</w:t>
      </w:r>
    </w:p>
    <w:p w14:paraId="6EF40BCE" w14:textId="77777777" w:rsidR="00D725E4" w:rsidRPr="00D725E4" w:rsidRDefault="00D725E4" w:rsidP="00D725E4">
      <w:pPr>
        <w:rPr>
          <w:sz w:val="24"/>
          <w:szCs w:val="24"/>
        </w:rPr>
      </w:pPr>
      <w:r w:rsidRPr="00D725E4">
        <w:rPr>
          <w:b/>
          <w:sz w:val="24"/>
          <w:szCs w:val="24"/>
        </w:rPr>
        <w:t>Feature Engineering: Creation of derived features to enhance predictive power</w:t>
      </w:r>
    </w:p>
    <w:p w14:paraId="2375D546" w14:textId="77777777" w:rsidR="00D725E4" w:rsidRPr="00D725E4" w:rsidRDefault="00D725E4" w:rsidP="00D725E4">
      <w:pPr>
        <w:rPr>
          <w:sz w:val="24"/>
          <w:szCs w:val="24"/>
        </w:rPr>
      </w:pPr>
      <w:r w:rsidRPr="00D725E4">
        <w:rPr>
          <w:b/>
          <w:sz w:val="24"/>
          <w:szCs w:val="24"/>
        </w:rPr>
        <w:t>Random Forest Classification: Ensemble learning method for robust prediction</w:t>
      </w:r>
    </w:p>
    <w:p w14:paraId="7A83A695" w14:textId="69E1F9C4" w:rsidR="00D725E4" w:rsidRDefault="00D725E4" w:rsidP="00740883">
      <w:pPr>
        <w:pStyle w:val="Heading1"/>
      </w:pPr>
      <w:bookmarkStart w:id="2" w:name="_3._Data_Collection"/>
      <w:bookmarkEnd w:id="2"/>
      <w:r w:rsidRPr="00D725E4">
        <w:t>3. Data Collection</w:t>
      </w:r>
    </w:p>
    <w:p w14:paraId="279A9F43" w14:textId="7CCBDE39" w:rsidR="00D725E4" w:rsidRPr="00D725E4" w:rsidRDefault="00D725E4" w:rsidP="00D725E4">
      <w:pPr>
        <w:rPr>
          <w:color w:val="156082" w:themeColor="accent1"/>
          <w:sz w:val="32"/>
          <w:szCs w:val="32"/>
        </w:rPr>
      </w:pPr>
      <w:r w:rsidRPr="00D725E4">
        <w:rPr>
          <w:b/>
          <w:color w:val="156082" w:themeColor="accent1"/>
          <w:sz w:val="32"/>
          <w:szCs w:val="32"/>
        </w:rPr>
        <w:t>Dataset Source</w:t>
      </w:r>
    </w:p>
    <w:p w14:paraId="71DC8E00" w14:textId="77777777" w:rsidR="00D725E4" w:rsidRPr="00D725E4" w:rsidRDefault="00D725E4" w:rsidP="00D725E4">
      <w:pPr>
        <w:rPr>
          <w:sz w:val="24"/>
          <w:szCs w:val="24"/>
        </w:rPr>
      </w:pPr>
      <w:r w:rsidRPr="00D725E4">
        <w:rPr>
          <w:sz w:val="24"/>
          <w:szCs w:val="24"/>
        </w:rPr>
        <w:t>The dataset was obtained from Kaggle, specifically from the "Titanic: Machine Learning from Disaster" competition, which has become a standard benchmark in introductory machine learning education.</w:t>
      </w:r>
    </w:p>
    <w:p w14:paraId="35408CD6" w14:textId="77777777" w:rsidR="00D725E4" w:rsidRPr="00D725E4" w:rsidRDefault="00D725E4" w:rsidP="00D725E4">
      <w:pPr>
        <w:rPr>
          <w:color w:val="156082" w:themeColor="accent1"/>
          <w:sz w:val="28"/>
          <w:szCs w:val="28"/>
        </w:rPr>
      </w:pPr>
      <w:r w:rsidRPr="00D725E4">
        <w:rPr>
          <w:b/>
          <w:color w:val="156082" w:themeColor="accent1"/>
          <w:sz w:val="28"/>
          <w:szCs w:val="28"/>
        </w:rPr>
        <w:t>Dataset Link:</w:t>
      </w:r>
    </w:p>
    <w:p w14:paraId="0867CAE2" w14:textId="5D386776" w:rsidR="00D725E4" w:rsidRDefault="00D725E4" w:rsidP="00D725E4">
      <w:hyperlink r:id="rId7" w:history="1">
        <w:r w:rsidRPr="00D725E4">
          <w:rPr>
            <w:rStyle w:val="Hyperlink"/>
          </w:rPr>
          <w:t>https://www.kaggle.com/datasets/yas</w:t>
        </w:r>
        <w:r w:rsidRPr="00D725E4">
          <w:rPr>
            <w:rStyle w:val="Hyperlink"/>
          </w:rPr>
          <w:t>s</w:t>
        </w:r>
        <w:r w:rsidRPr="00D725E4">
          <w:rPr>
            <w:rStyle w:val="Hyperlink"/>
          </w:rPr>
          <w:t>erh/titanic-dataset</w:t>
        </w:r>
      </w:hyperlink>
    </w:p>
    <w:p w14:paraId="10DEEB1D" w14:textId="2D97C359" w:rsidR="00D725E4" w:rsidRPr="00D725E4" w:rsidRDefault="00D725E4" w:rsidP="00D725E4">
      <w:pPr>
        <w:rPr>
          <w:sz w:val="28"/>
          <w:szCs w:val="28"/>
        </w:rPr>
      </w:pPr>
      <w:r>
        <w:rPr>
          <w:b/>
        </w:rPr>
        <w:t xml:space="preserve"> </w:t>
      </w:r>
      <w:r w:rsidRPr="00D725E4">
        <w:rPr>
          <w:b/>
          <w:color w:val="156082" w:themeColor="accent1"/>
          <w:sz w:val="28"/>
          <w:szCs w:val="28"/>
        </w:rPr>
        <w:t>Dataset Characteristics</w:t>
      </w:r>
    </w:p>
    <w:p w14:paraId="52EE750D" w14:textId="77777777" w:rsidR="00D725E4" w:rsidRDefault="00D725E4" w:rsidP="00D725E4">
      <w:pPr>
        <w:pStyle w:val="ListParagraph"/>
        <w:numPr>
          <w:ilvl w:val="0"/>
          <w:numId w:val="7"/>
        </w:numPr>
      </w:pPr>
      <w:r w:rsidRPr="00D725E4">
        <w:rPr>
          <w:b/>
        </w:rPr>
        <w:t>Size: 891 passengers (out of total 2,224 aboard)</w:t>
      </w:r>
    </w:p>
    <w:p w14:paraId="210D526F" w14:textId="77777777" w:rsidR="00D725E4" w:rsidRDefault="00D725E4" w:rsidP="00D725E4">
      <w:pPr>
        <w:pStyle w:val="ListParagraph"/>
        <w:numPr>
          <w:ilvl w:val="0"/>
          <w:numId w:val="7"/>
        </w:numPr>
      </w:pPr>
      <w:r w:rsidRPr="00D725E4">
        <w:rPr>
          <w:b/>
        </w:rPr>
        <w:t>Features: 12 original variables capturing demographic, socioeconomic, and travel information</w:t>
      </w:r>
    </w:p>
    <w:p w14:paraId="17203695" w14:textId="77777777" w:rsidR="00D725E4" w:rsidRDefault="00D725E4" w:rsidP="00D725E4">
      <w:pPr>
        <w:pStyle w:val="ListParagraph"/>
        <w:numPr>
          <w:ilvl w:val="0"/>
          <w:numId w:val="7"/>
        </w:numPr>
      </w:pPr>
      <w:r w:rsidRPr="00D725E4">
        <w:rPr>
          <w:b/>
        </w:rPr>
        <w:t>Time Period: April 1912</w:t>
      </w:r>
    </w:p>
    <w:p w14:paraId="49DAA5D4" w14:textId="77777777" w:rsidR="00D725E4" w:rsidRDefault="00D725E4" w:rsidP="00D725E4">
      <w:pPr>
        <w:pStyle w:val="ListParagraph"/>
        <w:numPr>
          <w:ilvl w:val="0"/>
          <w:numId w:val="7"/>
        </w:numPr>
      </w:pPr>
      <w:r w:rsidRPr="00D725E4">
        <w:rPr>
          <w:b/>
        </w:rPr>
        <w:t>Data Type: Structured tabular data with mixed types (numerical, categorical, text)</w:t>
      </w:r>
    </w:p>
    <w:p w14:paraId="64189C97" w14:textId="15964311" w:rsidR="00D725E4" w:rsidRPr="00D725E4" w:rsidRDefault="00D725E4" w:rsidP="00D725E4">
      <w:pPr>
        <w:rPr>
          <w:color w:val="156082" w:themeColor="accent1"/>
          <w:sz w:val="32"/>
          <w:szCs w:val="32"/>
        </w:rPr>
      </w:pPr>
      <w:r w:rsidRPr="00D725E4">
        <w:rPr>
          <w:b/>
          <w:color w:val="156082" w:themeColor="accent1"/>
          <w:sz w:val="32"/>
          <w:szCs w:val="32"/>
        </w:rPr>
        <w:t xml:space="preserve"> Original Feature Set:</w:t>
      </w:r>
    </w:p>
    <w:p w14:paraId="1F3C403F" w14:textId="6DAEE602" w:rsidR="00D725E4" w:rsidRPr="00D725E4" w:rsidRDefault="00D725E4" w:rsidP="00D725E4">
      <w:pPr>
        <w:pStyle w:val="ListParagraph"/>
        <w:numPr>
          <w:ilvl w:val="0"/>
          <w:numId w:val="9"/>
        </w:numPr>
        <w:rPr>
          <w:sz w:val="24"/>
          <w:szCs w:val="24"/>
        </w:rPr>
      </w:pPr>
      <w:proofErr w:type="spellStart"/>
      <w:r w:rsidRPr="00D725E4">
        <w:rPr>
          <w:sz w:val="24"/>
          <w:szCs w:val="24"/>
        </w:rPr>
        <w:t>PassengerId</w:t>
      </w:r>
      <w:proofErr w:type="spellEnd"/>
      <w:r w:rsidRPr="00D725E4">
        <w:rPr>
          <w:sz w:val="24"/>
          <w:szCs w:val="24"/>
        </w:rPr>
        <w:t>: Unique identifier</w:t>
      </w:r>
    </w:p>
    <w:p w14:paraId="6579803C" w14:textId="77F45F60" w:rsidR="00D725E4" w:rsidRPr="00D725E4" w:rsidRDefault="00D725E4" w:rsidP="00D725E4">
      <w:pPr>
        <w:pStyle w:val="ListParagraph"/>
        <w:numPr>
          <w:ilvl w:val="0"/>
          <w:numId w:val="9"/>
        </w:numPr>
        <w:rPr>
          <w:sz w:val="24"/>
          <w:szCs w:val="24"/>
        </w:rPr>
      </w:pPr>
      <w:r w:rsidRPr="00D725E4">
        <w:rPr>
          <w:sz w:val="24"/>
          <w:szCs w:val="24"/>
        </w:rPr>
        <w:t>Survived: Target variable (0 = No, 1 = Yes)</w:t>
      </w:r>
    </w:p>
    <w:p w14:paraId="0139655A" w14:textId="3294E837" w:rsidR="00D725E4" w:rsidRPr="00D725E4" w:rsidRDefault="00D725E4" w:rsidP="00D725E4">
      <w:pPr>
        <w:pStyle w:val="ListParagraph"/>
        <w:numPr>
          <w:ilvl w:val="0"/>
          <w:numId w:val="9"/>
        </w:numPr>
        <w:rPr>
          <w:sz w:val="24"/>
          <w:szCs w:val="24"/>
        </w:rPr>
      </w:pPr>
      <w:proofErr w:type="spellStart"/>
      <w:r w:rsidRPr="00D725E4">
        <w:rPr>
          <w:sz w:val="24"/>
          <w:szCs w:val="24"/>
        </w:rPr>
        <w:t>Pclass</w:t>
      </w:r>
      <w:proofErr w:type="spellEnd"/>
      <w:r w:rsidRPr="00D725E4">
        <w:rPr>
          <w:sz w:val="24"/>
          <w:szCs w:val="24"/>
        </w:rPr>
        <w:t>: Socioeconomic status indicator (1st, 2nd, 3rd class)</w:t>
      </w:r>
    </w:p>
    <w:p w14:paraId="11F1E239" w14:textId="4F758531" w:rsidR="00D725E4" w:rsidRPr="00D725E4" w:rsidRDefault="00D725E4" w:rsidP="00D725E4">
      <w:pPr>
        <w:pStyle w:val="ListParagraph"/>
        <w:numPr>
          <w:ilvl w:val="0"/>
          <w:numId w:val="9"/>
        </w:numPr>
        <w:rPr>
          <w:sz w:val="24"/>
          <w:szCs w:val="24"/>
        </w:rPr>
      </w:pPr>
      <w:r w:rsidRPr="00D725E4">
        <w:rPr>
          <w:sz w:val="24"/>
          <w:szCs w:val="24"/>
        </w:rPr>
        <w:t>Name: Passenger name with title</w:t>
      </w:r>
    </w:p>
    <w:p w14:paraId="078064DA" w14:textId="0039E2ED" w:rsidR="00D725E4" w:rsidRPr="00D725E4" w:rsidRDefault="00D725E4" w:rsidP="00D725E4">
      <w:pPr>
        <w:pStyle w:val="ListParagraph"/>
        <w:numPr>
          <w:ilvl w:val="0"/>
          <w:numId w:val="9"/>
        </w:numPr>
        <w:rPr>
          <w:sz w:val="24"/>
          <w:szCs w:val="24"/>
        </w:rPr>
      </w:pPr>
      <w:r w:rsidRPr="00D725E4">
        <w:rPr>
          <w:sz w:val="24"/>
          <w:szCs w:val="24"/>
        </w:rPr>
        <w:t>Sex: Biological gender</w:t>
      </w:r>
    </w:p>
    <w:p w14:paraId="63A9AA64" w14:textId="2ACB29FD" w:rsidR="00D725E4" w:rsidRPr="00D725E4" w:rsidRDefault="00D725E4" w:rsidP="00D725E4">
      <w:pPr>
        <w:pStyle w:val="ListParagraph"/>
        <w:numPr>
          <w:ilvl w:val="0"/>
          <w:numId w:val="9"/>
        </w:numPr>
        <w:rPr>
          <w:sz w:val="24"/>
          <w:szCs w:val="24"/>
        </w:rPr>
      </w:pPr>
      <w:r w:rsidRPr="00D725E4">
        <w:rPr>
          <w:sz w:val="24"/>
          <w:szCs w:val="24"/>
        </w:rPr>
        <w:t>Age: Continuous numerical variable</w:t>
      </w:r>
    </w:p>
    <w:p w14:paraId="7EFAA071" w14:textId="04C2DDBB" w:rsidR="00D725E4" w:rsidRPr="00D725E4" w:rsidRDefault="00D725E4" w:rsidP="00D725E4">
      <w:pPr>
        <w:pStyle w:val="ListParagraph"/>
        <w:numPr>
          <w:ilvl w:val="0"/>
          <w:numId w:val="9"/>
        </w:numPr>
        <w:rPr>
          <w:sz w:val="24"/>
          <w:szCs w:val="24"/>
        </w:rPr>
      </w:pPr>
      <w:proofErr w:type="spellStart"/>
      <w:r w:rsidRPr="00D725E4">
        <w:rPr>
          <w:sz w:val="24"/>
          <w:szCs w:val="24"/>
        </w:rPr>
        <w:t>SibSp</w:t>
      </w:r>
      <w:proofErr w:type="spellEnd"/>
      <w:r w:rsidRPr="00D725E4">
        <w:rPr>
          <w:sz w:val="24"/>
          <w:szCs w:val="24"/>
        </w:rPr>
        <w:t>: Count of siblings/spouses aboard</w:t>
      </w:r>
    </w:p>
    <w:p w14:paraId="6FEA1CF6" w14:textId="0A2333F6" w:rsidR="00D725E4" w:rsidRPr="00D725E4" w:rsidRDefault="00D725E4" w:rsidP="00D725E4">
      <w:pPr>
        <w:pStyle w:val="ListParagraph"/>
        <w:numPr>
          <w:ilvl w:val="0"/>
          <w:numId w:val="9"/>
        </w:numPr>
        <w:rPr>
          <w:sz w:val="24"/>
          <w:szCs w:val="24"/>
        </w:rPr>
      </w:pPr>
      <w:r w:rsidRPr="00D725E4">
        <w:rPr>
          <w:sz w:val="24"/>
          <w:szCs w:val="24"/>
        </w:rPr>
        <w:t>Parch: Count of parents/children aboard</w:t>
      </w:r>
    </w:p>
    <w:p w14:paraId="03660AC6" w14:textId="53D80DBC" w:rsidR="00D725E4" w:rsidRPr="00D725E4" w:rsidRDefault="00D725E4" w:rsidP="00D725E4">
      <w:pPr>
        <w:pStyle w:val="ListParagraph"/>
        <w:numPr>
          <w:ilvl w:val="0"/>
          <w:numId w:val="9"/>
        </w:numPr>
        <w:rPr>
          <w:sz w:val="24"/>
          <w:szCs w:val="24"/>
        </w:rPr>
      </w:pPr>
      <w:r w:rsidRPr="00D725E4">
        <w:rPr>
          <w:sz w:val="24"/>
          <w:szCs w:val="24"/>
        </w:rPr>
        <w:t>Ticket: Ticket identifier</w:t>
      </w:r>
    </w:p>
    <w:p w14:paraId="7CB7F5B7" w14:textId="185C828C" w:rsidR="00D725E4" w:rsidRPr="00D725E4" w:rsidRDefault="00D725E4" w:rsidP="00D725E4">
      <w:pPr>
        <w:pStyle w:val="ListParagraph"/>
        <w:numPr>
          <w:ilvl w:val="0"/>
          <w:numId w:val="9"/>
        </w:numPr>
        <w:rPr>
          <w:sz w:val="24"/>
          <w:szCs w:val="24"/>
        </w:rPr>
      </w:pPr>
      <w:r w:rsidRPr="00D725E4">
        <w:rPr>
          <w:sz w:val="24"/>
          <w:szCs w:val="24"/>
        </w:rPr>
        <w:lastRenderedPageBreak/>
        <w:t>Fare: Ticket price</w:t>
      </w:r>
    </w:p>
    <w:p w14:paraId="385A58A1" w14:textId="197C040A" w:rsidR="00D725E4" w:rsidRPr="00D725E4" w:rsidRDefault="00D725E4" w:rsidP="00D725E4">
      <w:pPr>
        <w:pStyle w:val="ListParagraph"/>
        <w:numPr>
          <w:ilvl w:val="0"/>
          <w:numId w:val="9"/>
        </w:numPr>
        <w:rPr>
          <w:sz w:val="24"/>
          <w:szCs w:val="24"/>
        </w:rPr>
      </w:pPr>
      <w:r w:rsidRPr="00D725E4">
        <w:rPr>
          <w:sz w:val="24"/>
          <w:szCs w:val="24"/>
        </w:rPr>
        <w:t>Cabin: Cabin location (heavily missing)</w:t>
      </w:r>
    </w:p>
    <w:p w14:paraId="7D06E8BC" w14:textId="4F39693C" w:rsidR="00D725E4" w:rsidRDefault="00D725E4" w:rsidP="00D725E4">
      <w:pPr>
        <w:pStyle w:val="ListParagraph"/>
        <w:numPr>
          <w:ilvl w:val="0"/>
          <w:numId w:val="9"/>
        </w:numPr>
      </w:pPr>
      <w:r w:rsidRPr="00D725E4">
        <w:rPr>
          <w:sz w:val="24"/>
          <w:szCs w:val="24"/>
        </w:rPr>
        <w:t>Embarked: Port of embarkation</w:t>
      </w:r>
    </w:p>
    <w:p w14:paraId="1CEED203" w14:textId="77777777" w:rsidR="00FF2642" w:rsidRDefault="00FF2642" w:rsidP="00FF2642">
      <w:pPr>
        <w:pStyle w:val="ListParagraph"/>
      </w:pPr>
    </w:p>
    <w:p w14:paraId="1A1C220C" w14:textId="77777777" w:rsidR="00FF2642" w:rsidRPr="00FF2642" w:rsidRDefault="00FF2642" w:rsidP="00740883">
      <w:pPr>
        <w:pStyle w:val="Heading1"/>
      </w:pPr>
      <w:bookmarkStart w:id="3" w:name="_4._Exploratory_Data"/>
      <w:bookmarkEnd w:id="3"/>
      <w:r w:rsidRPr="00FF2642">
        <w:t>4. Exploratory Data Analysis</w:t>
      </w:r>
    </w:p>
    <w:p w14:paraId="4452F8B5" w14:textId="77777777" w:rsidR="00FF2642" w:rsidRPr="00FF2642" w:rsidRDefault="00FF2642" w:rsidP="00FF2642">
      <w:pPr>
        <w:pStyle w:val="ListParagraph"/>
        <w:rPr>
          <w:sz w:val="32"/>
          <w:szCs w:val="32"/>
        </w:rPr>
      </w:pPr>
    </w:p>
    <w:p w14:paraId="3E1C0322" w14:textId="09B3B701" w:rsidR="00FF2642" w:rsidRPr="00FF2642" w:rsidRDefault="00FF2642" w:rsidP="00740883">
      <w:pPr>
        <w:pStyle w:val="Heading2"/>
      </w:pPr>
      <w:bookmarkStart w:id="4" w:name="_4.1_Initial_Data"/>
      <w:bookmarkEnd w:id="4"/>
      <w:r w:rsidRPr="00FF2642">
        <w:t xml:space="preserve"> 4.1 Initial Data Exploration</w:t>
      </w:r>
    </w:p>
    <w:p w14:paraId="53B0FED9" w14:textId="77777777" w:rsidR="00FF2642" w:rsidRPr="00FF2642" w:rsidRDefault="00FF2642" w:rsidP="00FF2642">
      <w:pPr>
        <w:pStyle w:val="ListParagraph"/>
        <w:rPr>
          <w:sz w:val="28"/>
          <w:szCs w:val="28"/>
        </w:rPr>
      </w:pPr>
    </w:p>
    <w:p w14:paraId="482DC052" w14:textId="6B35DC66" w:rsidR="00FF2642" w:rsidRDefault="00FF2642" w:rsidP="00FF2642">
      <w:pPr>
        <w:pStyle w:val="ListParagraph"/>
        <w:rPr>
          <w:sz w:val="28"/>
          <w:szCs w:val="28"/>
        </w:rPr>
      </w:pPr>
      <w:r w:rsidRPr="00FF2642">
        <w:rPr>
          <w:sz w:val="28"/>
          <w:szCs w:val="28"/>
        </w:rPr>
        <w:t>The initial exploration revealed fundamental characteristics of the dataset:</w:t>
      </w:r>
      <w:r>
        <w:rPr>
          <w:noProof/>
          <w:sz w:val="28"/>
          <w:szCs w:val="28"/>
          <w14:ligatures w14:val="standardContextual"/>
        </w:rPr>
        <w:drawing>
          <wp:inline distT="0" distB="0" distL="0" distR="0" wp14:anchorId="0C5524ED" wp14:editId="0B57CB67">
            <wp:extent cx="5721644" cy="1873346"/>
            <wp:effectExtent l="0" t="0" r="0" b="0"/>
            <wp:docPr id="1266103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3458" name="Picture 1266103458"/>
                    <pic:cNvPicPr/>
                  </pic:nvPicPr>
                  <pic:blipFill>
                    <a:blip r:embed="rId8">
                      <a:extLst>
                        <a:ext uri="{28A0092B-C50C-407E-A947-70E740481C1C}">
                          <a14:useLocalDpi xmlns:a14="http://schemas.microsoft.com/office/drawing/2010/main" val="0"/>
                        </a:ext>
                      </a:extLst>
                    </a:blip>
                    <a:stretch>
                      <a:fillRect/>
                    </a:stretch>
                  </pic:blipFill>
                  <pic:spPr>
                    <a:xfrm>
                      <a:off x="0" y="0"/>
                      <a:ext cx="5721644" cy="1873346"/>
                    </a:xfrm>
                    <a:prstGeom prst="rect">
                      <a:avLst/>
                    </a:prstGeom>
                  </pic:spPr>
                </pic:pic>
              </a:graphicData>
            </a:graphic>
          </wp:inline>
        </w:drawing>
      </w:r>
    </w:p>
    <w:p w14:paraId="1E6AC305" w14:textId="77777777" w:rsidR="00FF2642" w:rsidRPr="00FF2642" w:rsidRDefault="00FF2642" w:rsidP="00FF2642">
      <w:pPr>
        <w:pStyle w:val="ListParagraph"/>
        <w:rPr>
          <w:color w:val="156082" w:themeColor="accent1"/>
          <w:sz w:val="32"/>
          <w:szCs w:val="32"/>
        </w:rPr>
      </w:pPr>
    </w:p>
    <w:p w14:paraId="01ADB00A" w14:textId="77777777" w:rsidR="00FF2642" w:rsidRPr="00FF2642" w:rsidRDefault="00FF2642" w:rsidP="00FF2642">
      <w:pPr>
        <w:rPr>
          <w:color w:val="156082" w:themeColor="accent1"/>
          <w:sz w:val="32"/>
          <w:szCs w:val="32"/>
        </w:rPr>
      </w:pPr>
      <w:r w:rsidRPr="00FF2642">
        <w:rPr>
          <w:b/>
          <w:bCs/>
          <w:color w:val="156082" w:themeColor="accent1"/>
          <w:sz w:val="32"/>
          <w:szCs w:val="32"/>
        </w:rPr>
        <w:t>Key Findings:</w:t>
      </w:r>
    </w:p>
    <w:p w14:paraId="7F472B92" w14:textId="77777777" w:rsidR="00FF2642" w:rsidRPr="00FF2642" w:rsidRDefault="00FF2642" w:rsidP="00FF2642">
      <w:pPr>
        <w:pStyle w:val="ListParagraph"/>
        <w:numPr>
          <w:ilvl w:val="0"/>
          <w:numId w:val="10"/>
        </w:numPr>
        <w:rPr>
          <w:sz w:val="28"/>
          <w:szCs w:val="28"/>
        </w:rPr>
      </w:pPr>
      <w:r w:rsidRPr="00FF2642">
        <w:rPr>
          <w:sz w:val="28"/>
          <w:szCs w:val="28"/>
        </w:rPr>
        <w:t>Total records: 891 passengers</w:t>
      </w:r>
    </w:p>
    <w:p w14:paraId="685F8C3B" w14:textId="77777777" w:rsidR="00FF2642" w:rsidRPr="00FF2642" w:rsidRDefault="00FF2642" w:rsidP="00FF2642">
      <w:pPr>
        <w:pStyle w:val="ListParagraph"/>
        <w:numPr>
          <w:ilvl w:val="0"/>
          <w:numId w:val="10"/>
        </w:numPr>
        <w:rPr>
          <w:sz w:val="28"/>
          <w:szCs w:val="28"/>
        </w:rPr>
      </w:pPr>
      <w:r w:rsidRPr="00FF2642">
        <w:rPr>
          <w:sz w:val="28"/>
          <w:szCs w:val="28"/>
        </w:rPr>
        <w:t>Features: 12 columns</w:t>
      </w:r>
    </w:p>
    <w:p w14:paraId="34939E82" w14:textId="77777777" w:rsidR="00FF2642" w:rsidRPr="00FF2642" w:rsidRDefault="00FF2642" w:rsidP="00FF2642">
      <w:pPr>
        <w:pStyle w:val="ListParagraph"/>
        <w:numPr>
          <w:ilvl w:val="0"/>
          <w:numId w:val="10"/>
        </w:numPr>
        <w:rPr>
          <w:sz w:val="28"/>
          <w:szCs w:val="28"/>
        </w:rPr>
      </w:pPr>
      <w:r w:rsidRPr="00FF2642">
        <w:rPr>
          <w:sz w:val="28"/>
          <w:szCs w:val="28"/>
        </w:rPr>
        <w:t>Data types: Mixed (integer, float, object)</w:t>
      </w:r>
    </w:p>
    <w:p w14:paraId="1E34AA5C" w14:textId="77777777" w:rsidR="00FF2642" w:rsidRPr="00FF2642" w:rsidRDefault="00FF2642" w:rsidP="00FF2642">
      <w:pPr>
        <w:pStyle w:val="ListParagraph"/>
        <w:numPr>
          <w:ilvl w:val="0"/>
          <w:numId w:val="10"/>
        </w:numPr>
        <w:rPr>
          <w:sz w:val="28"/>
          <w:szCs w:val="28"/>
        </w:rPr>
      </w:pPr>
      <w:r w:rsidRPr="00FF2642">
        <w:rPr>
          <w:sz w:val="28"/>
          <w:szCs w:val="28"/>
        </w:rPr>
        <w:t>Missing values identified: Age (177), Cabin (687), Embarked (2)</w:t>
      </w:r>
    </w:p>
    <w:p w14:paraId="657849AF" w14:textId="77777777" w:rsidR="00FF2642" w:rsidRPr="00FF2642" w:rsidRDefault="00FF2642" w:rsidP="00FF2642">
      <w:pPr>
        <w:ind w:left="360"/>
        <w:rPr>
          <w:color w:val="156082" w:themeColor="accent1"/>
          <w:sz w:val="32"/>
          <w:szCs w:val="32"/>
        </w:rPr>
      </w:pPr>
      <w:r w:rsidRPr="00FF2642">
        <w:rPr>
          <w:b/>
          <w:bCs/>
          <w:color w:val="156082" w:themeColor="accent1"/>
          <w:sz w:val="32"/>
          <w:szCs w:val="32"/>
        </w:rPr>
        <w:t>Statistical Summary:</w:t>
      </w:r>
    </w:p>
    <w:p w14:paraId="52AFBC9A" w14:textId="77777777" w:rsidR="00FF2642" w:rsidRPr="00FF2642" w:rsidRDefault="00FF2642" w:rsidP="00FF2642">
      <w:pPr>
        <w:pStyle w:val="ListParagraph"/>
        <w:numPr>
          <w:ilvl w:val="0"/>
          <w:numId w:val="11"/>
        </w:numPr>
        <w:rPr>
          <w:sz w:val="28"/>
          <w:szCs w:val="28"/>
        </w:rPr>
      </w:pPr>
      <w:r w:rsidRPr="00FF2642">
        <w:rPr>
          <w:sz w:val="28"/>
          <w:szCs w:val="28"/>
        </w:rPr>
        <w:t>Age range: 0.42 to 80 years (mean: 29.70, median: 28.00)</w:t>
      </w:r>
    </w:p>
    <w:p w14:paraId="3AE34DB7" w14:textId="77777777" w:rsidR="00FF2642" w:rsidRPr="00FF2642" w:rsidRDefault="00FF2642" w:rsidP="00FF2642">
      <w:pPr>
        <w:pStyle w:val="ListParagraph"/>
        <w:numPr>
          <w:ilvl w:val="0"/>
          <w:numId w:val="11"/>
        </w:numPr>
        <w:rPr>
          <w:sz w:val="28"/>
          <w:szCs w:val="28"/>
        </w:rPr>
      </w:pPr>
      <w:r w:rsidRPr="00FF2642">
        <w:rPr>
          <w:sz w:val="28"/>
          <w:szCs w:val="28"/>
        </w:rPr>
        <w:t>Fare range: $0 to $512.33 (mean: $32.20, median: $14.45)</w:t>
      </w:r>
    </w:p>
    <w:p w14:paraId="3D29434B" w14:textId="77777777" w:rsidR="00FF2642" w:rsidRDefault="00FF2642" w:rsidP="00FF2642">
      <w:pPr>
        <w:pStyle w:val="ListParagraph"/>
        <w:numPr>
          <w:ilvl w:val="0"/>
          <w:numId w:val="11"/>
        </w:numPr>
        <w:rPr>
          <w:sz w:val="28"/>
          <w:szCs w:val="28"/>
        </w:rPr>
      </w:pPr>
      <w:r w:rsidRPr="00FF2642">
        <w:rPr>
          <w:sz w:val="28"/>
          <w:szCs w:val="28"/>
        </w:rPr>
        <w:t>Passenger distribution: 1st class (24%), 2nd class (21%), 3rd class (55%)</w:t>
      </w:r>
    </w:p>
    <w:p w14:paraId="6B762955" w14:textId="0D435E0D" w:rsidR="00FF2642" w:rsidRDefault="00FF2642" w:rsidP="00FF2642">
      <w:pPr>
        <w:pStyle w:val="Heading2"/>
        <w:numPr>
          <w:ilvl w:val="1"/>
          <w:numId w:val="6"/>
        </w:numPr>
      </w:pPr>
      <w:bookmarkStart w:id="5" w:name="_Survival_Analysis"/>
      <w:bookmarkEnd w:id="5"/>
      <w:r>
        <w:lastRenderedPageBreak/>
        <w:t>Survival Analysis</w:t>
      </w:r>
    </w:p>
    <w:p w14:paraId="033B1939" w14:textId="3925C1E8" w:rsidR="00FF2642" w:rsidRDefault="00FF2642" w:rsidP="00FF2642">
      <w:pPr>
        <w:pStyle w:val="ListParagraph"/>
        <w:ind w:left="840"/>
      </w:pPr>
      <w:r>
        <w:rPr>
          <w:noProof/>
          <w14:ligatures w14:val="standardContextual"/>
        </w:rPr>
        <w:drawing>
          <wp:inline distT="0" distB="0" distL="0" distR="0" wp14:anchorId="788CC443" wp14:editId="1153C72B">
            <wp:extent cx="5943600" cy="2168525"/>
            <wp:effectExtent l="0" t="0" r="0" b="3175"/>
            <wp:docPr id="1561447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47222" name="Picture 1561447222"/>
                    <pic:cNvPicPr/>
                  </pic:nvPicPr>
                  <pic:blipFill>
                    <a:blip r:embed="rId9">
                      <a:extLst>
                        <a:ext uri="{28A0092B-C50C-407E-A947-70E740481C1C}">
                          <a14:useLocalDpi xmlns:a14="http://schemas.microsoft.com/office/drawing/2010/main" val="0"/>
                        </a:ext>
                      </a:extLst>
                    </a:blip>
                    <a:stretch>
                      <a:fillRect/>
                    </a:stretch>
                  </pic:blipFill>
                  <pic:spPr>
                    <a:xfrm>
                      <a:off x="0" y="0"/>
                      <a:ext cx="5943600" cy="2168525"/>
                    </a:xfrm>
                    <a:prstGeom prst="rect">
                      <a:avLst/>
                    </a:prstGeom>
                  </pic:spPr>
                </pic:pic>
              </a:graphicData>
            </a:graphic>
          </wp:inline>
        </w:drawing>
      </w:r>
    </w:p>
    <w:p w14:paraId="523929A2" w14:textId="77777777" w:rsidR="00FF2642" w:rsidRDefault="00FF2642" w:rsidP="00FF2642">
      <w:pPr>
        <w:pStyle w:val="ListParagraph"/>
        <w:ind w:left="840"/>
        <w:rPr>
          <w:b/>
          <w:bCs/>
        </w:rPr>
      </w:pPr>
    </w:p>
    <w:p w14:paraId="37246773" w14:textId="45511255" w:rsidR="00FF2642" w:rsidRPr="00FF2642" w:rsidRDefault="00FF2642" w:rsidP="00FF2642">
      <w:pPr>
        <w:pStyle w:val="ListParagraph"/>
        <w:ind w:left="840"/>
      </w:pPr>
      <w:r w:rsidRPr="00FF2642">
        <w:rPr>
          <w:b/>
          <w:bCs/>
        </w:rPr>
        <w:t>Overall Survival Rates:</w:t>
      </w:r>
    </w:p>
    <w:p w14:paraId="0AA17980" w14:textId="77777777" w:rsidR="00FF2642" w:rsidRPr="00FF2642" w:rsidRDefault="00FF2642" w:rsidP="00FF2642">
      <w:pPr>
        <w:pStyle w:val="ListParagraph"/>
        <w:numPr>
          <w:ilvl w:val="0"/>
          <w:numId w:val="12"/>
        </w:numPr>
      </w:pPr>
      <w:r w:rsidRPr="00FF2642">
        <w:rPr>
          <w:b/>
          <w:bCs/>
        </w:rPr>
        <w:t>Survived:</w:t>
      </w:r>
      <w:r w:rsidRPr="00FF2642">
        <w:t xml:space="preserve"> 342 passengers (38.4%)</w:t>
      </w:r>
    </w:p>
    <w:p w14:paraId="6FBEEB5B" w14:textId="77777777" w:rsidR="00FF2642" w:rsidRPr="00FF2642" w:rsidRDefault="00FF2642" w:rsidP="00FF2642">
      <w:pPr>
        <w:pStyle w:val="ListParagraph"/>
        <w:numPr>
          <w:ilvl w:val="0"/>
          <w:numId w:val="12"/>
        </w:numPr>
      </w:pPr>
      <w:r w:rsidRPr="00FF2642">
        <w:rPr>
          <w:b/>
          <w:bCs/>
        </w:rPr>
        <w:t>Did not survive:</w:t>
      </w:r>
      <w:r w:rsidRPr="00FF2642">
        <w:t xml:space="preserve"> 549 passengers (61.6%)</w:t>
      </w:r>
    </w:p>
    <w:p w14:paraId="0A57E352" w14:textId="77777777" w:rsidR="00FF2642" w:rsidRDefault="00FF2642" w:rsidP="00FF2642">
      <w:pPr>
        <w:pStyle w:val="ListParagraph"/>
        <w:ind w:left="840"/>
      </w:pPr>
      <w:r w:rsidRPr="00FF2642">
        <w:rPr>
          <w:b/>
          <w:bCs/>
        </w:rPr>
        <w:t>Insight:</w:t>
      </w:r>
      <w:r w:rsidRPr="00FF2642">
        <w:t xml:space="preserve"> The dataset shows significant class imbalance, with more casualties than survivors. This imbalance was considered during model evaluation to ensure fair performance assessment.</w:t>
      </w:r>
    </w:p>
    <w:p w14:paraId="11368181" w14:textId="77777777" w:rsidR="00387218" w:rsidRPr="00387218" w:rsidRDefault="00387218" w:rsidP="00740883">
      <w:pPr>
        <w:pStyle w:val="Heading2"/>
      </w:pPr>
      <w:bookmarkStart w:id="6" w:name="_4.3_Demographic_Factors"/>
      <w:bookmarkEnd w:id="6"/>
      <w:r w:rsidRPr="00387218">
        <w:t>4.3 Demographic Factors Analysis</w:t>
      </w:r>
    </w:p>
    <w:p w14:paraId="7312E244" w14:textId="77777777" w:rsidR="00387218" w:rsidRDefault="00387218" w:rsidP="00387218">
      <w:pPr>
        <w:rPr>
          <w:b/>
          <w:bCs/>
          <w:color w:val="156082" w:themeColor="accent1"/>
          <w:sz w:val="28"/>
          <w:szCs w:val="28"/>
        </w:rPr>
      </w:pPr>
      <w:r w:rsidRPr="00387218">
        <w:rPr>
          <w:b/>
          <w:bCs/>
          <w:color w:val="156082" w:themeColor="accent1"/>
          <w:sz w:val="28"/>
          <w:szCs w:val="28"/>
        </w:rPr>
        <w:t>Gender Analysis</w:t>
      </w:r>
    </w:p>
    <w:p w14:paraId="30E0CFDA" w14:textId="02E24E87" w:rsidR="00387218" w:rsidRDefault="00387218" w:rsidP="00387218">
      <w:pPr>
        <w:rPr>
          <w:b/>
          <w:bCs/>
          <w:color w:val="156082" w:themeColor="accent1"/>
          <w:sz w:val="28"/>
          <w:szCs w:val="28"/>
        </w:rPr>
      </w:pPr>
      <w:r>
        <w:rPr>
          <w:b/>
          <w:bCs/>
          <w:noProof/>
          <w:color w:val="156082" w:themeColor="accent1"/>
          <w:sz w:val="28"/>
          <w:szCs w:val="28"/>
          <w14:ligatures w14:val="standardContextual"/>
        </w:rPr>
        <w:drawing>
          <wp:inline distT="0" distB="0" distL="0" distR="0" wp14:anchorId="3EEB4BCA" wp14:editId="29013D55">
            <wp:extent cx="5943600" cy="1954530"/>
            <wp:effectExtent l="0" t="0" r="0" b="7620"/>
            <wp:docPr id="1825568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68801" name="Picture 18255688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54530"/>
                    </a:xfrm>
                    <a:prstGeom prst="rect">
                      <a:avLst/>
                    </a:prstGeom>
                  </pic:spPr>
                </pic:pic>
              </a:graphicData>
            </a:graphic>
          </wp:inline>
        </w:drawing>
      </w:r>
    </w:p>
    <w:p w14:paraId="48399E88" w14:textId="77777777" w:rsidR="00387218" w:rsidRPr="00387218" w:rsidRDefault="00387218" w:rsidP="00387218">
      <w:pPr>
        <w:numPr>
          <w:ilvl w:val="0"/>
          <w:numId w:val="13"/>
        </w:numPr>
        <w:rPr>
          <w:b/>
          <w:bCs/>
          <w:sz w:val="24"/>
          <w:szCs w:val="24"/>
        </w:rPr>
      </w:pPr>
      <w:r w:rsidRPr="00387218">
        <w:rPr>
          <w:b/>
          <w:bCs/>
          <w:sz w:val="24"/>
          <w:szCs w:val="24"/>
        </w:rPr>
        <w:t>Female: 74.2% survival rate</w:t>
      </w:r>
    </w:p>
    <w:p w14:paraId="6583AF68" w14:textId="77777777" w:rsidR="00387218" w:rsidRPr="00387218" w:rsidRDefault="00387218" w:rsidP="00387218">
      <w:pPr>
        <w:numPr>
          <w:ilvl w:val="0"/>
          <w:numId w:val="13"/>
        </w:numPr>
        <w:rPr>
          <w:b/>
          <w:bCs/>
          <w:sz w:val="24"/>
          <w:szCs w:val="24"/>
        </w:rPr>
      </w:pPr>
      <w:r w:rsidRPr="00387218">
        <w:rPr>
          <w:b/>
          <w:bCs/>
          <w:sz w:val="24"/>
          <w:szCs w:val="24"/>
        </w:rPr>
        <w:t>Male: 18.9% survival rate</w:t>
      </w:r>
    </w:p>
    <w:p w14:paraId="42455093" w14:textId="7830F9B5" w:rsidR="00387218" w:rsidRDefault="00387218" w:rsidP="00387218">
      <w:pPr>
        <w:rPr>
          <w:b/>
          <w:bCs/>
          <w:sz w:val="24"/>
          <w:szCs w:val="24"/>
        </w:rPr>
      </w:pPr>
      <w:r w:rsidRPr="00387218">
        <w:rPr>
          <w:b/>
          <w:bCs/>
          <w:sz w:val="24"/>
          <w:szCs w:val="24"/>
        </w:rPr>
        <w:t>Statistical Significance: Gender showed the strongest correlation with survival, confirming historical accounts of "women and children first" evacuation protocols.</w:t>
      </w:r>
    </w:p>
    <w:p w14:paraId="27B71651" w14:textId="77777777" w:rsidR="00387218" w:rsidRDefault="00387218" w:rsidP="00387218">
      <w:pPr>
        <w:rPr>
          <w:b/>
          <w:bCs/>
          <w:color w:val="156082" w:themeColor="accent1"/>
          <w:sz w:val="28"/>
          <w:szCs w:val="28"/>
        </w:rPr>
      </w:pPr>
      <w:proofErr w:type="gramStart"/>
      <w:r w:rsidRPr="00387218">
        <w:rPr>
          <w:b/>
          <w:bCs/>
          <w:color w:val="156082" w:themeColor="accent1"/>
          <w:sz w:val="28"/>
          <w:szCs w:val="28"/>
        </w:rPr>
        <w:lastRenderedPageBreak/>
        <w:t>Age Analysis</w:t>
      </w:r>
      <w:proofErr w:type="gramEnd"/>
    </w:p>
    <w:p w14:paraId="5AD74777" w14:textId="311ADE5A" w:rsidR="00387218" w:rsidRDefault="00387218" w:rsidP="00387218">
      <w:pPr>
        <w:rPr>
          <w:b/>
          <w:bCs/>
          <w:color w:val="156082" w:themeColor="accent1"/>
          <w:sz w:val="28"/>
          <w:szCs w:val="28"/>
        </w:rPr>
      </w:pPr>
      <w:r>
        <w:rPr>
          <w:b/>
          <w:bCs/>
          <w:noProof/>
          <w:color w:val="156082" w:themeColor="accent1"/>
          <w:sz w:val="28"/>
          <w:szCs w:val="28"/>
          <w14:ligatures w14:val="standardContextual"/>
        </w:rPr>
        <w:drawing>
          <wp:inline distT="0" distB="0" distL="0" distR="0" wp14:anchorId="6ED0EE25" wp14:editId="4F41C3CC">
            <wp:extent cx="5943600" cy="1955800"/>
            <wp:effectExtent l="0" t="0" r="0" b="6350"/>
            <wp:docPr id="257192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92096" name="Picture 2571920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55800"/>
                    </a:xfrm>
                    <a:prstGeom prst="rect">
                      <a:avLst/>
                    </a:prstGeom>
                  </pic:spPr>
                </pic:pic>
              </a:graphicData>
            </a:graphic>
          </wp:inline>
        </w:drawing>
      </w:r>
    </w:p>
    <w:p w14:paraId="3AEE30EC" w14:textId="77777777" w:rsidR="00387218" w:rsidRDefault="00387218" w:rsidP="00387218">
      <w:pPr>
        <w:pStyle w:val="ds-markdown-paragraph"/>
      </w:pPr>
      <w:r>
        <w:rPr>
          <w:rStyle w:val="Strong"/>
          <w:rFonts w:eastAsiaTheme="majorEastAsia"/>
        </w:rPr>
        <w:t>Age Group Survival:</w:t>
      </w:r>
    </w:p>
    <w:p w14:paraId="5ED79D3B" w14:textId="77777777" w:rsidR="00387218" w:rsidRDefault="00387218" w:rsidP="00387218">
      <w:pPr>
        <w:pStyle w:val="ds-markdown-paragraph"/>
        <w:numPr>
          <w:ilvl w:val="0"/>
          <w:numId w:val="14"/>
        </w:numPr>
      </w:pPr>
      <w:r>
        <w:rPr>
          <w:rStyle w:val="Strong"/>
          <w:rFonts w:eastAsiaTheme="majorEastAsia"/>
        </w:rPr>
        <w:t>Children (&lt;18):</w:t>
      </w:r>
      <w:r>
        <w:t xml:space="preserve"> 54.0% survival rate</w:t>
      </w:r>
    </w:p>
    <w:p w14:paraId="10B7D5ED" w14:textId="77777777" w:rsidR="00387218" w:rsidRDefault="00387218" w:rsidP="00387218">
      <w:pPr>
        <w:pStyle w:val="ds-markdown-paragraph"/>
        <w:numPr>
          <w:ilvl w:val="0"/>
          <w:numId w:val="14"/>
        </w:numPr>
      </w:pPr>
      <w:r>
        <w:rPr>
          <w:rStyle w:val="Strong"/>
          <w:rFonts w:eastAsiaTheme="majorEastAsia"/>
        </w:rPr>
        <w:t>Adults (18+):</w:t>
      </w:r>
      <w:r>
        <w:t xml:space="preserve"> 36.1% survival rate</w:t>
      </w:r>
    </w:p>
    <w:p w14:paraId="77969161" w14:textId="77777777" w:rsidR="00387218" w:rsidRDefault="00387218" w:rsidP="00387218">
      <w:pPr>
        <w:pStyle w:val="ds-markdown-paragraph"/>
      </w:pPr>
      <w:r>
        <w:rPr>
          <w:rStyle w:val="Strong"/>
          <w:rFonts w:eastAsiaTheme="majorEastAsia"/>
        </w:rPr>
        <w:t>Pattern:</w:t>
      </w:r>
      <w:r>
        <w:t xml:space="preserve"> Younger passengers had significantly better survival odds, particularly children under 10 years old who had over 60% survival rate.</w:t>
      </w:r>
    </w:p>
    <w:p w14:paraId="648334CC" w14:textId="77777777" w:rsidR="00387218" w:rsidRPr="00387218" w:rsidRDefault="00387218" w:rsidP="00740883">
      <w:pPr>
        <w:pStyle w:val="Heading2"/>
      </w:pPr>
      <w:bookmarkStart w:id="7" w:name="_4.4_Socioeconomic_Factors"/>
      <w:bookmarkEnd w:id="7"/>
      <w:r w:rsidRPr="00387218">
        <w:t>4.4 Socioeconomic Factors Analysis</w:t>
      </w:r>
    </w:p>
    <w:p w14:paraId="188D539F" w14:textId="77777777" w:rsidR="00387218" w:rsidRDefault="00387218" w:rsidP="00387218">
      <w:pPr>
        <w:rPr>
          <w:b/>
          <w:bCs/>
          <w:color w:val="156082" w:themeColor="accent1"/>
          <w:sz w:val="28"/>
          <w:szCs w:val="28"/>
        </w:rPr>
      </w:pPr>
      <w:r w:rsidRPr="00387218">
        <w:rPr>
          <w:b/>
          <w:bCs/>
          <w:color w:val="156082" w:themeColor="accent1"/>
          <w:sz w:val="28"/>
          <w:szCs w:val="28"/>
        </w:rPr>
        <w:t>Passenger Class Analysis</w:t>
      </w:r>
    </w:p>
    <w:p w14:paraId="39B0BDBC" w14:textId="5BABD20E" w:rsidR="00387218" w:rsidRDefault="00387218" w:rsidP="00387218">
      <w:pPr>
        <w:rPr>
          <w:b/>
          <w:bCs/>
          <w:color w:val="156082" w:themeColor="accent1"/>
          <w:sz w:val="28"/>
          <w:szCs w:val="28"/>
        </w:rPr>
      </w:pPr>
      <w:r>
        <w:rPr>
          <w:b/>
          <w:bCs/>
          <w:noProof/>
          <w:color w:val="156082" w:themeColor="accent1"/>
          <w:sz w:val="28"/>
          <w:szCs w:val="28"/>
          <w14:ligatures w14:val="standardContextual"/>
        </w:rPr>
        <w:drawing>
          <wp:inline distT="0" distB="0" distL="0" distR="0" wp14:anchorId="69A653B3" wp14:editId="5F836836">
            <wp:extent cx="5943600" cy="1954530"/>
            <wp:effectExtent l="0" t="0" r="0" b="7620"/>
            <wp:docPr id="2008865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5312" name="Picture 20088653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54530"/>
                    </a:xfrm>
                    <a:prstGeom prst="rect">
                      <a:avLst/>
                    </a:prstGeom>
                  </pic:spPr>
                </pic:pic>
              </a:graphicData>
            </a:graphic>
          </wp:inline>
        </w:drawing>
      </w:r>
    </w:p>
    <w:p w14:paraId="53743A6F" w14:textId="77777777" w:rsidR="00220C78" w:rsidRPr="00220C78" w:rsidRDefault="00220C78" w:rsidP="00220C78">
      <w:p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Class-Based Survival Rates:</w:t>
      </w:r>
    </w:p>
    <w:p w14:paraId="2CF29090" w14:textId="77777777" w:rsidR="00220C78" w:rsidRPr="00220C78" w:rsidRDefault="00220C78" w:rsidP="00220C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1st Class:</w:t>
      </w:r>
      <w:r w:rsidRPr="00220C78">
        <w:rPr>
          <w:rFonts w:ascii="Times New Roman" w:eastAsia="Times New Roman" w:hAnsi="Times New Roman" w:cs="Times New Roman"/>
          <w:sz w:val="24"/>
          <w:szCs w:val="24"/>
          <w:lang w:eastAsia="ja-JP"/>
        </w:rPr>
        <w:t xml:space="preserve"> 63.0% survival rate</w:t>
      </w:r>
    </w:p>
    <w:p w14:paraId="70A0AECA" w14:textId="77777777" w:rsidR="00220C78" w:rsidRPr="00220C78" w:rsidRDefault="00220C78" w:rsidP="00220C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2nd Class:</w:t>
      </w:r>
      <w:r w:rsidRPr="00220C78">
        <w:rPr>
          <w:rFonts w:ascii="Times New Roman" w:eastAsia="Times New Roman" w:hAnsi="Times New Roman" w:cs="Times New Roman"/>
          <w:sz w:val="24"/>
          <w:szCs w:val="24"/>
          <w:lang w:eastAsia="ja-JP"/>
        </w:rPr>
        <w:t xml:space="preserve"> 47.3% survival rate</w:t>
      </w:r>
    </w:p>
    <w:p w14:paraId="5F5E6A5A" w14:textId="77777777" w:rsidR="00220C78" w:rsidRPr="00220C78" w:rsidRDefault="00220C78" w:rsidP="00220C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3rd Class:</w:t>
      </w:r>
      <w:r w:rsidRPr="00220C78">
        <w:rPr>
          <w:rFonts w:ascii="Times New Roman" w:eastAsia="Times New Roman" w:hAnsi="Times New Roman" w:cs="Times New Roman"/>
          <w:sz w:val="24"/>
          <w:szCs w:val="24"/>
          <w:lang w:eastAsia="ja-JP"/>
        </w:rPr>
        <w:t xml:space="preserve"> 24.2% survival rate</w:t>
      </w:r>
    </w:p>
    <w:p w14:paraId="4422D8FC" w14:textId="77777777" w:rsidR="00220C78" w:rsidRPr="00220C78" w:rsidRDefault="00220C78" w:rsidP="00220C78">
      <w:p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lastRenderedPageBreak/>
        <w:t>Insight:</w:t>
      </w:r>
      <w:r w:rsidRPr="00220C78">
        <w:rPr>
          <w:rFonts w:ascii="Times New Roman" w:eastAsia="Times New Roman" w:hAnsi="Times New Roman" w:cs="Times New Roman"/>
          <w:sz w:val="24"/>
          <w:szCs w:val="24"/>
          <w:lang w:eastAsia="ja-JP"/>
        </w:rPr>
        <w:t xml:space="preserve"> Clear socioeconomic gradient in survival, with wealthier passengers having substantially better chances.</w:t>
      </w:r>
    </w:p>
    <w:p w14:paraId="07EB10AB" w14:textId="77777777" w:rsidR="00220C78" w:rsidRDefault="00220C78" w:rsidP="00220C78">
      <w:pPr>
        <w:spacing w:before="100" w:beforeAutospacing="1" w:after="100" w:afterAutospacing="1" w:line="240" w:lineRule="auto"/>
        <w:outlineLvl w:val="2"/>
        <w:rPr>
          <w:rFonts w:ascii="Times New Roman" w:eastAsia="Times New Roman" w:hAnsi="Times New Roman" w:cs="Times New Roman"/>
          <w:b/>
          <w:bCs/>
          <w:color w:val="156082" w:themeColor="accent1"/>
          <w:sz w:val="28"/>
          <w:szCs w:val="28"/>
          <w:lang w:eastAsia="ja-JP"/>
        </w:rPr>
      </w:pPr>
      <w:r w:rsidRPr="00220C78">
        <w:rPr>
          <w:rFonts w:ascii="Times New Roman" w:eastAsia="Times New Roman" w:hAnsi="Times New Roman" w:cs="Times New Roman"/>
          <w:b/>
          <w:bCs/>
          <w:color w:val="156082" w:themeColor="accent1"/>
          <w:sz w:val="28"/>
          <w:szCs w:val="28"/>
          <w:lang w:eastAsia="ja-JP"/>
        </w:rPr>
        <w:t>Combined Analysis: Class and Gender</w:t>
      </w:r>
    </w:p>
    <w:p w14:paraId="0D9AB4D0" w14:textId="3195A439" w:rsidR="00220C78" w:rsidRDefault="00220C78" w:rsidP="00220C78">
      <w:pPr>
        <w:spacing w:before="100" w:beforeAutospacing="1" w:after="100" w:afterAutospacing="1" w:line="240" w:lineRule="auto"/>
        <w:outlineLvl w:val="2"/>
        <w:rPr>
          <w:rFonts w:ascii="Times New Roman" w:eastAsia="Times New Roman" w:hAnsi="Times New Roman" w:cs="Times New Roman"/>
          <w:b/>
          <w:bCs/>
          <w:color w:val="156082" w:themeColor="accent1"/>
          <w:sz w:val="28"/>
          <w:szCs w:val="28"/>
          <w:lang w:eastAsia="ja-JP"/>
        </w:rPr>
      </w:pPr>
      <w:r>
        <w:rPr>
          <w:rFonts w:ascii="Times New Roman" w:eastAsia="Times New Roman" w:hAnsi="Times New Roman" w:cs="Times New Roman"/>
          <w:b/>
          <w:bCs/>
          <w:noProof/>
          <w:color w:val="156082" w:themeColor="accent1"/>
          <w:sz w:val="28"/>
          <w:szCs w:val="28"/>
          <w:lang w:eastAsia="ja-JP"/>
          <w14:ligatures w14:val="standardContextual"/>
        </w:rPr>
        <w:drawing>
          <wp:inline distT="0" distB="0" distL="0" distR="0" wp14:anchorId="54C9F939" wp14:editId="0FD04499">
            <wp:extent cx="5943600" cy="3830320"/>
            <wp:effectExtent l="0" t="0" r="0" b="0"/>
            <wp:docPr id="1598557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57004" name="Picture 1598557004"/>
                    <pic:cNvPicPr/>
                  </pic:nvPicPr>
                  <pic:blipFill>
                    <a:blip r:embed="rId13">
                      <a:extLst>
                        <a:ext uri="{28A0092B-C50C-407E-A947-70E740481C1C}">
                          <a14:useLocalDpi xmlns:a14="http://schemas.microsoft.com/office/drawing/2010/main" val="0"/>
                        </a:ext>
                      </a:extLst>
                    </a:blip>
                    <a:stretch>
                      <a:fillRect/>
                    </a:stretch>
                  </pic:blipFill>
                  <pic:spPr>
                    <a:xfrm>
                      <a:off x="0" y="0"/>
                      <a:ext cx="5943600" cy="3830320"/>
                    </a:xfrm>
                    <a:prstGeom prst="rect">
                      <a:avLst/>
                    </a:prstGeom>
                  </pic:spPr>
                </pic:pic>
              </a:graphicData>
            </a:graphic>
          </wp:inline>
        </w:drawing>
      </w:r>
    </w:p>
    <w:p w14:paraId="0098173D" w14:textId="77777777" w:rsidR="00220C78" w:rsidRPr="00220C78" w:rsidRDefault="00220C78" w:rsidP="00220C78">
      <w:p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Key Findings:</w:t>
      </w:r>
    </w:p>
    <w:p w14:paraId="65C02380" w14:textId="77777777" w:rsidR="00220C78" w:rsidRPr="00220C78" w:rsidRDefault="00220C78" w:rsidP="00220C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sz w:val="24"/>
          <w:szCs w:val="24"/>
          <w:lang w:eastAsia="ja-JP"/>
        </w:rPr>
        <w:t>Females in 1st class: 97% survival rate (highest)</w:t>
      </w:r>
    </w:p>
    <w:p w14:paraId="171EC304" w14:textId="77777777" w:rsidR="00220C78" w:rsidRPr="00220C78" w:rsidRDefault="00220C78" w:rsidP="00220C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sz w:val="24"/>
          <w:szCs w:val="24"/>
          <w:lang w:eastAsia="ja-JP"/>
        </w:rPr>
        <w:t>Males in 3rd class: 16% survival rate (lowest)</w:t>
      </w:r>
    </w:p>
    <w:p w14:paraId="122C2368" w14:textId="77777777" w:rsidR="00220C78" w:rsidRPr="00220C78" w:rsidRDefault="00220C78" w:rsidP="00220C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sz w:val="24"/>
          <w:szCs w:val="24"/>
          <w:lang w:eastAsia="ja-JP"/>
        </w:rPr>
        <w:t>The intersection of gender and class created dramatic survival disparities</w:t>
      </w:r>
    </w:p>
    <w:p w14:paraId="4257140A" w14:textId="77777777" w:rsidR="00220C78" w:rsidRDefault="00220C78" w:rsidP="00220C78">
      <w:pPr>
        <w:spacing w:before="100" w:beforeAutospacing="1" w:after="100" w:afterAutospacing="1" w:line="240" w:lineRule="auto"/>
        <w:outlineLvl w:val="2"/>
        <w:rPr>
          <w:rFonts w:ascii="Times New Roman" w:eastAsia="Times New Roman" w:hAnsi="Times New Roman" w:cs="Times New Roman"/>
          <w:b/>
          <w:bCs/>
          <w:color w:val="156082" w:themeColor="accent1"/>
          <w:sz w:val="28"/>
          <w:szCs w:val="28"/>
          <w:lang w:eastAsia="ja-JP"/>
        </w:rPr>
      </w:pPr>
      <w:r w:rsidRPr="00220C78">
        <w:rPr>
          <w:rFonts w:ascii="Times New Roman" w:eastAsia="Times New Roman" w:hAnsi="Times New Roman" w:cs="Times New Roman"/>
          <w:b/>
          <w:bCs/>
          <w:color w:val="156082" w:themeColor="accent1"/>
          <w:sz w:val="28"/>
          <w:szCs w:val="28"/>
          <w:lang w:eastAsia="ja-JP"/>
        </w:rPr>
        <w:t>Family Dynamics Analysis</w:t>
      </w:r>
    </w:p>
    <w:p w14:paraId="7B9D6A97" w14:textId="1D1CC40F" w:rsidR="00220C78" w:rsidRDefault="00220C78" w:rsidP="00220C78">
      <w:pPr>
        <w:spacing w:before="100" w:beforeAutospacing="1" w:after="100" w:afterAutospacing="1" w:line="240" w:lineRule="auto"/>
        <w:outlineLvl w:val="2"/>
        <w:rPr>
          <w:rFonts w:ascii="Times New Roman" w:eastAsia="Times New Roman" w:hAnsi="Times New Roman" w:cs="Times New Roman"/>
          <w:b/>
          <w:bCs/>
          <w:color w:val="156082" w:themeColor="accent1"/>
          <w:sz w:val="28"/>
          <w:szCs w:val="28"/>
          <w:lang w:eastAsia="ja-JP"/>
        </w:rPr>
      </w:pPr>
      <w:r>
        <w:rPr>
          <w:rFonts w:ascii="Times New Roman" w:eastAsia="Times New Roman" w:hAnsi="Times New Roman" w:cs="Times New Roman"/>
          <w:b/>
          <w:bCs/>
          <w:noProof/>
          <w:color w:val="156082" w:themeColor="accent1"/>
          <w:sz w:val="28"/>
          <w:szCs w:val="28"/>
          <w:lang w:eastAsia="ja-JP"/>
          <w14:ligatures w14:val="standardContextual"/>
        </w:rPr>
        <w:lastRenderedPageBreak/>
        <w:drawing>
          <wp:inline distT="0" distB="0" distL="0" distR="0" wp14:anchorId="739A4305" wp14:editId="7A5BCF93">
            <wp:extent cx="5943600" cy="1955800"/>
            <wp:effectExtent l="0" t="0" r="0" b="6350"/>
            <wp:docPr id="1279981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81448" name="Picture 12799814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55800"/>
                    </a:xfrm>
                    <a:prstGeom prst="rect">
                      <a:avLst/>
                    </a:prstGeom>
                  </pic:spPr>
                </pic:pic>
              </a:graphicData>
            </a:graphic>
          </wp:inline>
        </w:drawing>
      </w:r>
    </w:p>
    <w:p w14:paraId="34A3703C" w14:textId="77777777" w:rsidR="00220C78" w:rsidRPr="00220C78" w:rsidRDefault="00220C78" w:rsidP="00220C78">
      <w:p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Family Size Impact:</w:t>
      </w:r>
    </w:p>
    <w:p w14:paraId="7D158862" w14:textId="77777777" w:rsidR="00220C78" w:rsidRPr="00220C78" w:rsidRDefault="00220C78" w:rsidP="00220C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Alone:</w:t>
      </w:r>
      <w:r w:rsidRPr="00220C78">
        <w:rPr>
          <w:rFonts w:ascii="Times New Roman" w:eastAsia="Times New Roman" w:hAnsi="Times New Roman" w:cs="Times New Roman"/>
          <w:sz w:val="24"/>
          <w:szCs w:val="24"/>
          <w:lang w:eastAsia="ja-JP"/>
        </w:rPr>
        <w:t xml:space="preserve"> 30.4% survival rate</w:t>
      </w:r>
    </w:p>
    <w:p w14:paraId="3E1E0898" w14:textId="77777777" w:rsidR="00220C78" w:rsidRPr="00220C78" w:rsidRDefault="00220C78" w:rsidP="00220C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Small families (2-4):</w:t>
      </w:r>
      <w:r w:rsidRPr="00220C78">
        <w:rPr>
          <w:rFonts w:ascii="Times New Roman" w:eastAsia="Times New Roman" w:hAnsi="Times New Roman" w:cs="Times New Roman"/>
          <w:sz w:val="24"/>
          <w:szCs w:val="24"/>
          <w:lang w:eastAsia="ja-JP"/>
        </w:rPr>
        <w:t xml:space="preserve"> 56-60% survival rate</w:t>
      </w:r>
    </w:p>
    <w:p w14:paraId="213C85C3" w14:textId="77777777" w:rsidR="00220C78" w:rsidRPr="00220C78" w:rsidRDefault="00220C78" w:rsidP="00220C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Large families (5+):</w:t>
      </w:r>
      <w:r w:rsidRPr="00220C78">
        <w:rPr>
          <w:rFonts w:ascii="Times New Roman" w:eastAsia="Times New Roman" w:hAnsi="Times New Roman" w:cs="Times New Roman"/>
          <w:sz w:val="24"/>
          <w:szCs w:val="24"/>
          <w:lang w:eastAsia="ja-JP"/>
        </w:rPr>
        <w:t xml:space="preserve"> Decreasing survival rates</w:t>
      </w:r>
    </w:p>
    <w:p w14:paraId="29E45BD0" w14:textId="77777777" w:rsidR="00220C78" w:rsidRPr="00220C78" w:rsidRDefault="00220C78" w:rsidP="00220C78">
      <w:pPr>
        <w:spacing w:before="100" w:beforeAutospacing="1" w:after="100" w:afterAutospacing="1" w:line="240" w:lineRule="auto"/>
        <w:rPr>
          <w:rFonts w:ascii="Times New Roman" w:eastAsia="Times New Roman" w:hAnsi="Times New Roman" w:cs="Times New Roman"/>
          <w:sz w:val="24"/>
          <w:szCs w:val="24"/>
          <w:lang w:eastAsia="ja-JP"/>
        </w:rPr>
      </w:pPr>
      <w:r w:rsidRPr="00220C78">
        <w:rPr>
          <w:rFonts w:ascii="Times New Roman" w:eastAsia="Times New Roman" w:hAnsi="Times New Roman" w:cs="Times New Roman"/>
          <w:b/>
          <w:bCs/>
          <w:sz w:val="24"/>
          <w:szCs w:val="24"/>
          <w:lang w:eastAsia="ja-JP"/>
        </w:rPr>
        <w:t>Pattern:</w:t>
      </w:r>
      <w:r w:rsidRPr="00220C78">
        <w:rPr>
          <w:rFonts w:ascii="Times New Roman" w:eastAsia="Times New Roman" w:hAnsi="Times New Roman" w:cs="Times New Roman"/>
          <w:sz w:val="24"/>
          <w:szCs w:val="24"/>
          <w:lang w:eastAsia="ja-JP"/>
        </w:rPr>
        <w:t xml:space="preserve"> Medium-sized families had the best survival odds, suggesting cooperative advantages during evacuation.</w:t>
      </w:r>
    </w:p>
    <w:p w14:paraId="38A30976" w14:textId="77777777" w:rsidR="00220C78" w:rsidRDefault="00220C78" w:rsidP="00220C78">
      <w:pPr>
        <w:spacing w:before="100" w:beforeAutospacing="1" w:after="100" w:afterAutospacing="1" w:line="240" w:lineRule="auto"/>
        <w:outlineLvl w:val="2"/>
        <w:rPr>
          <w:rFonts w:ascii="Times New Roman" w:eastAsia="Times New Roman" w:hAnsi="Times New Roman" w:cs="Times New Roman"/>
          <w:b/>
          <w:bCs/>
          <w:color w:val="156082" w:themeColor="accent1"/>
          <w:sz w:val="28"/>
          <w:szCs w:val="28"/>
          <w:lang w:eastAsia="ja-JP"/>
        </w:rPr>
      </w:pPr>
      <w:r w:rsidRPr="00220C78">
        <w:rPr>
          <w:rFonts w:ascii="Times New Roman" w:eastAsia="Times New Roman" w:hAnsi="Times New Roman" w:cs="Times New Roman"/>
          <w:b/>
          <w:bCs/>
          <w:color w:val="156082" w:themeColor="accent1"/>
          <w:sz w:val="28"/>
          <w:szCs w:val="28"/>
          <w:lang w:eastAsia="ja-JP"/>
        </w:rPr>
        <w:t>Fare Analysis</w:t>
      </w:r>
    </w:p>
    <w:p w14:paraId="55AEBF72" w14:textId="34DD48CA" w:rsidR="00220C78" w:rsidRDefault="00220C78" w:rsidP="00220C78">
      <w:pPr>
        <w:spacing w:before="100" w:beforeAutospacing="1" w:after="100" w:afterAutospacing="1" w:line="240" w:lineRule="auto"/>
        <w:outlineLvl w:val="2"/>
        <w:rPr>
          <w:rFonts w:ascii="Times New Roman" w:eastAsia="Times New Roman" w:hAnsi="Times New Roman" w:cs="Times New Roman"/>
          <w:b/>
          <w:bCs/>
          <w:color w:val="156082" w:themeColor="accent1"/>
          <w:sz w:val="28"/>
          <w:szCs w:val="28"/>
          <w:lang w:eastAsia="ja-JP"/>
        </w:rPr>
      </w:pPr>
      <w:r>
        <w:rPr>
          <w:rFonts w:ascii="Times New Roman" w:eastAsia="Times New Roman" w:hAnsi="Times New Roman" w:cs="Times New Roman"/>
          <w:b/>
          <w:bCs/>
          <w:noProof/>
          <w:color w:val="156082" w:themeColor="accent1"/>
          <w:sz w:val="28"/>
          <w:szCs w:val="28"/>
          <w:lang w:eastAsia="ja-JP"/>
          <w14:ligatures w14:val="standardContextual"/>
        </w:rPr>
        <w:drawing>
          <wp:inline distT="0" distB="0" distL="0" distR="0" wp14:anchorId="283E3BE9" wp14:editId="3500D93F">
            <wp:extent cx="5943600" cy="3299460"/>
            <wp:effectExtent l="0" t="0" r="0" b="0"/>
            <wp:docPr id="987666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66590" name="Picture 987666590"/>
                    <pic:cNvPicPr/>
                  </pic:nvPicPr>
                  <pic:blipFill>
                    <a:blip r:embed="rId15">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inline>
        </w:drawing>
      </w:r>
    </w:p>
    <w:p w14:paraId="3AC12912" w14:textId="77777777" w:rsidR="00220C78" w:rsidRDefault="00220C78" w:rsidP="00220C78">
      <w:pPr>
        <w:pStyle w:val="ds-markdown-paragraph"/>
        <w:numPr>
          <w:ilvl w:val="0"/>
          <w:numId w:val="18"/>
        </w:numPr>
      </w:pPr>
      <w:r>
        <w:rPr>
          <w:rStyle w:val="Strong"/>
          <w:rFonts w:eastAsiaTheme="majorEastAsia"/>
        </w:rPr>
        <w:t>Survivors' average fare:</w:t>
      </w:r>
      <w:r>
        <w:t xml:space="preserve"> $48.40</w:t>
      </w:r>
    </w:p>
    <w:p w14:paraId="1F5161B8" w14:textId="77777777" w:rsidR="00220C78" w:rsidRDefault="00220C78" w:rsidP="00220C78">
      <w:pPr>
        <w:pStyle w:val="ds-markdown-paragraph"/>
        <w:numPr>
          <w:ilvl w:val="0"/>
          <w:numId w:val="18"/>
        </w:numPr>
      </w:pPr>
      <w:r>
        <w:rPr>
          <w:rStyle w:val="Strong"/>
          <w:rFonts w:eastAsiaTheme="majorEastAsia"/>
        </w:rPr>
        <w:t>Non-survivors' average fare:</w:t>
      </w:r>
      <w:r>
        <w:t xml:space="preserve"> $22.12</w:t>
      </w:r>
    </w:p>
    <w:p w14:paraId="101EA2F1" w14:textId="77777777" w:rsidR="00220C78" w:rsidRDefault="00220C78" w:rsidP="00220C78">
      <w:pPr>
        <w:pStyle w:val="ds-markdown-paragraph"/>
      </w:pPr>
      <w:r>
        <w:rPr>
          <w:rStyle w:val="Strong"/>
          <w:rFonts w:eastAsiaTheme="majorEastAsia"/>
        </w:rPr>
        <w:lastRenderedPageBreak/>
        <w:t>Insight:</w:t>
      </w:r>
      <w:r>
        <w:t xml:space="preserve"> Higher fare (indicating better accommodations/location) strongly correlated with survival, even within the same passenger class</w:t>
      </w:r>
    </w:p>
    <w:p w14:paraId="05E90E31" w14:textId="77777777" w:rsidR="005A36A1" w:rsidRPr="005A36A1" w:rsidRDefault="005A36A1" w:rsidP="00740883">
      <w:pPr>
        <w:pStyle w:val="Heading1"/>
        <w:rPr>
          <w:lang w:eastAsia="ja-JP"/>
        </w:rPr>
      </w:pPr>
      <w:bookmarkStart w:id="8" w:name="_5._Data_Preprocessing"/>
      <w:bookmarkEnd w:id="8"/>
      <w:r w:rsidRPr="005A36A1">
        <w:rPr>
          <w:lang w:eastAsia="ja-JP"/>
        </w:rPr>
        <w:t>5. Data Preprocessing and Feature Engineering</w:t>
      </w:r>
    </w:p>
    <w:p w14:paraId="58D22FBD" w14:textId="77777777" w:rsidR="005A36A1" w:rsidRPr="005A36A1" w:rsidRDefault="005A36A1" w:rsidP="00740883">
      <w:pPr>
        <w:pStyle w:val="Heading2"/>
        <w:rPr>
          <w:lang w:eastAsia="ja-JP"/>
        </w:rPr>
      </w:pPr>
      <w:bookmarkStart w:id="9" w:name="_5.1_Handling_Missing"/>
      <w:bookmarkEnd w:id="9"/>
      <w:r w:rsidRPr="005A36A1">
        <w:rPr>
          <w:lang w:eastAsia="ja-JP"/>
        </w:rPr>
        <w:t>5.1 Handling Missing Values</w:t>
      </w:r>
    </w:p>
    <w:p w14:paraId="127E3982" w14:textId="77777777" w:rsid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sz w:val="24"/>
          <w:szCs w:val="24"/>
          <w:lang w:eastAsia="ja-JP"/>
        </w:rPr>
        <w:t>Systematic approach to missing data:</w:t>
      </w:r>
    </w:p>
    <w:p w14:paraId="3D0B6AFF" w14:textId="761426AF" w:rsid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noProof/>
          <w:sz w:val="24"/>
          <w:szCs w:val="24"/>
          <w:lang w:eastAsia="ja-JP"/>
          <w14:ligatures w14:val="standardContextual"/>
        </w:rPr>
        <w:drawing>
          <wp:inline distT="0" distB="0" distL="0" distR="0" wp14:anchorId="7E1CF364" wp14:editId="4F08F0CE">
            <wp:extent cx="5855001" cy="2387723"/>
            <wp:effectExtent l="0" t="0" r="0" b="0"/>
            <wp:docPr id="1824663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63360" name="Picture 1824663360"/>
                    <pic:cNvPicPr/>
                  </pic:nvPicPr>
                  <pic:blipFill>
                    <a:blip r:embed="rId16">
                      <a:extLst>
                        <a:ext uri="{28A0092B-C50C-407E-A947-70E740481C1C}">
                          <a14:useLocalDpi xmlns:a14="http://schemas.microsoft.com/office/drawing/2010/main" val="0"/>
                        </a:ext>
                      </a:extLst>
                    </a:blip>
                    <a:stretch>
                      <a:fillRect/>
                    </a:stretch>
                  </pic:blipFill>
                  <pic:spPr>
                    <a:xfrm>
                      <a:off x="0" y="0"/>
                      <a:ext cx="5855001" cy="2387723"/>
                    </a:xfrm>
                    <a:prstGeom prst="rect">
                      <a:avLst/>
                    </a:prstGeom>
                  </pic:spPr>
                </pic:pic>
              </a:graphicData>
            </a:graphic>
          </wp:inline>
        </w:drawing>
      </w:r>
    </w:p>
    <w:p w14:paraId="2F369EE4" w14:textId="3A586AF1" w:rsid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noProof/>
          <w:sz w:val="24"/>
          <w:szCs w:val="24"/>
          <w:lang w:eastAsia="ja-JP"/>
          <w14:ligatures w14:val="standardContextual"/>
        </w:rPr>
        <w:lastRenderedPageBreak/>
        <w:drawing>
          <wp:inline distT="0" distB="0" distL="0" distR="0" wp14:anchorId="6D0B81B4" wp14:editId="42999A54">
            <wp:extent cx="5848651" cy="4667490"/>
            <wp:effectExtent l="0" t="0" r="0" b="0"/>
            <wp:docPr id="8776582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8207" name="Picture 877658207"/>
                    <pic:cNvPicPr/>
                  </pic:nvPicPr>
                  <pic:blipFill>
                    <a:blip r:embed="rId17">
                      <a:extLst>
                        <a:ext uri="{28A0092B-C50C-407E-A947-70E740481C1C}">
                          <a14:useLocalDpi xmlns:a14="http://schemas.microsoft.com/office/drawing/2010/main" val="0"/>
                        </a:ext>
                      </a:extLst>
                    </a:blip>
                    <a:stretch>
                      <a:fillRect/>
                    </a:stretch>
                  </pic:blipFill>
                  <pic:spPr>
                    <a:xfrm>
                      <a:off x="0" y="0"/>
                      <a:ext cx="5848651" cy="4667490"/>
                    </a:xfrm>
                    <a:prstGeom prst="rect">
                      <a:avLst/>
                    </a:prstGeom>
                  </pic:spPr>
                </pic:pic>
              </a:graphicData>
            </a:graphic>
          </wp:inline>
        </w:drawing>
      </w:r>
    </w:p>
    <w:p w14:paraId="17710EB5" w14:textId="77777777" w:rsidR="005A36A1" w:rsidRP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b/>
          <w:bCs/>
          <w:sz w:val="24"/>
          <w:szCs w:val="24"/>
          <w:lang w:eastAsia="ja-JP"/>
        </w:rPr>
        <w:t>Rationale:</w:t>
      </w:r>
    </w:p>
    <w:p w14:paraId="674DFA29" w14:textId="77777777" w:rsidR="005A36A1" w:rsidRPr="005A36A1" w:rsidRDefault="005A36A1" w:rsidP="005A36A1">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sz w:val="24"/>
          <w:szCs w:val="24"/>
          <w:lang w:eastAsia="ja-JP"/>
        </w:rPr>
        <w:t>Age: Median preserves distribution shape for skewed data</w:t>
      </w:r>
    </w:p>
    <w:p w14:paraId="3582F0E1" w14:textId="77777777" w:rsidR="005A36A1" w:rsidRPr="005A36A1" w:rsidRDefault="005A36A1" w:rsidP="005A36A1">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sz w:val="24"/>
          <w:szCs w:val="24"/>
          <w:lang w:eastAsia="ja-JP"/>
        </w:rPr>
        <w:t>Embarked: Mode maintains original proportions</w:t>
      </w:r>
    </w:p>
    <w:p w14:paraId="7B5FB67C" w14:textId="77777777" w:rsidR="005A36A1" w:rsidRPr="005A36A1" w:rsidRDefault="005A36A1" w:rsidP="005A36A1">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sz w:val="24"/>
          <w:szCs w:val="24"/>
          <w:lang w:eastAsia="ja-JP"/>
        </w:rPr>
        <w:t>Cabin: Excessive missingness made imputation unreliable</w:t>
      </w:r>
    </w:p>
    <w:p w14:paraId="5A11940E" w14:textId="77777777" w:rsidR="005A36A1" w:rsidRPr="00740883" w:rsidRDefault="005A36A1" w:rsidP="00740883">
      <w:pPr>
        <w:pStyle w:val="Heading2"/>
      </w:pPr>
      <w:bookmarkStart w:id="10" w:name="_5.2_Feature_Engineering"/>
      <w:bookmarkEnd w:id="10"/>
      <w:r w:rsidRPr="00740883">
        <w:t>5.2 Feature Engineering</w:t>
      </w:r>
    </w:p>
    <w:p w14:paraId="6F69C41C" w14:textId="77777777" w:rsidR="005A36A1" w:rsidRDefault="005A36A1" w:rsidP="005A36A1">
      <w:pPr>
        <w:pStyle w:val="ds-markdown-paragraph"/>
      </w:pPr>
      <w:r>
        <w:t>Creation of derived features to capture complex relationships:</w:t>
      </w:r>
    </w:p>
    <w:p w14:paraId="5110510F" w14:textId="1BDFEA54" w:rsid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noProof/>
          <w:sz w:val="24"/>
          <w:szCs w:val="24"/>
          <w:lang w:eastAsia="ja-JP"/>
          <w14:ligatures w14:val="standardContextual"/>
        </w:rPr>
        <w:lastRenderedPageBreak/>
        <w:drawing>
          <wp:inline distT="0" distB="0" distL="0" distR="0" wp14:anchorId="782D5102" wp14:editId="7004328C">
            <wp:extent cx="5943600" cy="3212465"/>
            <wp:effectExtent l="0" t="0" r="0" b="6985"/>
            <wp:docPr id="1126834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34483" name="Picture 1126834483"/>
                    <pic:cNvPicPr/>
                  </pic:nvPicPr>
                  <pic:blipFill>
                    <a:blip r:embed="rId18">
                      <a:extLst>
                        <a:ext uri="{28A0092B-C50C-407E-A947-70E740481C1C}">
                          <a14:useLocalDpi xmlns:a14="http://schemas.microsoft.com/office/drawing/2010/main" val="0"/>
                        </a:ext>
                      </a:extLst>
                    </a:blip>
                    <a:stretch>
                      <a:fillRect/>
                    </a:stretch>
                  </pic:blipFill>
                  <pic:spPr>
                    <a:xfrm>
                      <a:off x="0" y="0"/>
                      <a:ext cx="5943600" cy="3212465"/>
                    </a:xfrm>
                    <a:prstGeom prst="rect">
                      <a:avLst/>
                    </a:prstGeom>
                  </pic:spPr>
                </pic:pic>
              </a:graphicData>
            </a:graphic>
          </wp:inline>
        </w:drawing>
      </w:r>
    </w:p>
    <w:p w14:paraId="31F03F04" w14:textId="77777777" w:rsidR="005A36A1" w:rsidRP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b/>
          <w:bCs/>
          <w:sz w:val="24"/>
          <w:szCs w:val="24"/>
          <w:lang w:eastAsia="ja-JP"/>
        </w:rPr>
        <w:t>Engineered Features:</w:t>
      </w:r>
    </w:p>
    <w:p w14:paraId="68AE5039" w14:textId="77777777" w:rsidR="005A36A1" w:rsidRPr="005A36A1" w:rsidRDefault="005A36A1" w:rsidP="005A36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proofErr w:type="spellStart"/>
      <w:proofErr w:type="gramStart"/>
      <w:r w:rsidRPr="005A36A1">
        <w:rPr>
          <w:rFonts w:ascii="Times New Roman" w:eastAsia="Times New Roman" w:hAnsi="Times New Roman" w:cs="Times New Roman"/>
          <w:b/>
          <w:bCs/>
          <w:sz w:val="24"/>
          <w:szCs w:val="24"/>
          <w:lang w:eastAsia="ja-JP"/>
        </w:rPr>
        <w:t>FamilySize</w:t>
      </w:r>
      <w:proofErr w:type="spellEnd"/>
      <w:proofErr w:type="gramEnd"/>
      <w:r w:rsidRPr="005A36A1">
        <w:rPr>
          <w:rFonts w:ascii="Times New Roman" w:eastAsia="Times New Roman" w:hAnsi="Times New Roman" w:cs="Times New Roman"/>
          <w:b/>
          <w:bCs/>
          <w:sz w:val="24"/>
          <w:szCs w:val="24"/>
          <w:lang w:eastAsia="ja-JP"/>
        </w:rPr>
        <w:t>:</w:t>
      </w:r>
      <w:r w:rsidRPr="005A36A1">
        <w:rPr>
          <w:rFonts w:ascii="Times New Roman" w:eastAsia="Times New Roman" w:hAnsi="Times New Roman" w:cs="Times New Roman"/>
          <w:sz w:val="24"/>
          <w:szCs w:val="24"/>
          <w:lang w:eastAsia="ja-JP"/>
        </w:rPr>
        <w:t xml:space="preserve"> Captures family group size effect</w:t>
      </w:r>
    </w:p>
    <w:p w14:paraId="02487766" w14:textId="77777777" w:rsidR="005A36A1" w:rsidRPr="005A36A1" w:rsidRDefault="005A36A1" w:rsidP="005A36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proofErr w:type="spellStart"/>
      <w:r w:rsidRPr="005A36A1">
        <w:rPr>
          <w:rFonts w:ascii="Times New Roman" w:eastAsia="Times New Roman" w:hAnsi="Times New Roman" w:cs="Times New Roman"/>
          <w:b/>
          <w:bCs/>
          <w:sz w:val="24"/>
          <w:szCs w:val="24"/>
          <w:lang w:eastAsia="ja-JP"/>
        </w:rPr>
        <w:t>IsAlone</w:t>
      </w:r>
      <w:proofErr w:type="spellEnd"/>
      <w:r w:rsidRPr="005A36A1">
        <w:rPr>
          <w:rFonts w:ascii="Times New Roman" w:eastAsia="Times New Roman" w:hAnsi="Times New Roman" w:cs="Times New Roman"/>
          <w:b/>
          <w:bCs/>
          <w:sz w:val="24"/>
          <w:szCs w:val="24"/>
          <w:lang w:eastAsia="ja-JP"/>
        </w:rPr>
        <w:t>:</w:t>
      </w:r>
      <w:r w:rsidRPr="005A36A1">
        <w:rPr>
          <w:rFonts w:ascii="Times New Roman" w:eastAsia="Times New Roman" w:hAnsi="Times New Roman" w:cs="Times New Roman"/>
          <w:sz w:val="24"/>
          <w:szCs w:val="24"/>
          <w:lang w:eastAsia="ja-JP"/>
        </w:rPr>
        <w:t xml:space="preserve"> Binary indicator for solo travelers</w:t>
      </w:r>
    </w:p>
    <w:p w14:paraId="2DAB22A5" w14:textId="77777777" w:rsidR="005A36A1" w:rsidRPr="005A36A1" w:rsidRDefault="005A36A1" w:rsidP="00740883">
      <w:pPr>
        <w:pStyle w:val="Heading2"/>
        <w:rPr>
          <w:lang w:eastAsia="ja-JP"/>
        </w:rPr>
      </w:pPr>
      <w:bookmarkStart w:id="11" w:name="_5.3_Categorical_Encoding"/>
      <w:bookmarkEnd w:id="11"/>
      <w:r w:rsidRPr="005A36A1">
        <w:rPr>
          <w:lang w:eastAsia="ja-JP"/>
        </w:rPr>
        <w:t>5.3 Categorical Encoding</w:t>
      </w:r>
    </w:p>
    <w:p w14:paraId="195CE10C" w14:textId="77777777" w:rsidR="005A36A1" w:rsidRP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sz w:val="24"/>
          <w:szCs w:val="24"/>
          <w:lang w:eastAsia="ja-JP"/>
        </w:rPr>
        <w:t>Transformation of categorical variables for machine learning:</w:t>
      </w:r>
    </w:p>
    <w:p w14:paraId="594F460B" w14:textId="1E013F96" w:rsid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noProof/>
          <w:sz w:val="24"/>
          <w:szCs w:val="24"/>
          <w:lang w:eastAsia="ja-JP"/>
          <w14:ligatures w14:val="standardContextual"/>
        </w:rPr>
        <w:lastRenderedPageBreak/>
        <w:drawing>
          <wp:inline distT="0" distB="0" distL="0" distR="0" wp14:anchorId="30F10EF2" wp14:editId="1C3CCC8C">
            <wp:extent cx="5886753" cy="4007056"/>
            <wp:effectExtent l="0" t="0" r="0" b="0"/>
            <wp:docPr id="15932554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5495" name="Picture 1593255495"/>
                    <pic:cNvPicPr/>
                  </pic:nvPicPr>
                  <pic:blipFill>
                    <a:blip r:embed="rId19">
                      <a:extLst>
                        <a:ext uri="{28A0092B-C50C-407E-A947-70E740481C1C}">
                          <a14:useLocalDpi xmlns:a14="http://schemas.microsoft.com/office/drawing/2010/main" val="0"/>
                        </a:ext>
                      </a:extLst>
                    </a:blip>
                    <a:stretch>
                      <a:fillRect/>
                    </a:stretch>
                  </pic:blipFill>
                  <pic:spPr>
                    <a:xfrm>
                      <a:off x="0" y="0"/>
                      <a:ext cx="5886753" cy="4007056"/>
                    </a:xfrm>
                    <a:prstGeom prst="rect">
                      <a:avLst/>
                    </a:prstGeom>
                  </pic:spPr>
                </pic:pic>
              </a:graphicData>
            </a:graphic>
          </wp:inline>
        </w:drawing>
      </w:r>
    </w:p>
    <w:p w14:paraId="6B62CE7B" w14:textId="77777777" w:rsidR="005A36A1" w:rsidRP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b/>
          <w:bCs/>
          <w:sz w:val="24"/>
          <w:szCs w:val="24"/>
          <w:lang w:eastAsia="ja-JP"/>
        </w:rPr>
        <w:t>Final Feature Set (10 features):</w:t>
      </w:r>
    </w:p>
    <w:p w14:paraId="319D71B9" w14:textId="2820AE60"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proofErr w:type="spellStart"/>
      <w:r w:rsidRPr="005A36A1">
        <w:rPr>
          <w:rFonts w:asciiTheme="minorBidi" w:eastAsia="Times New Roman" w:hAnsiTheme="minorBidi"/>
          <w:sz w:val="24"/>
          <w:szCs w:val="24"/>
          <w:lang w:eastAsia="ja-JP"/>
        </w:rPr>
        <w:t>Pclass</w:t>
      </w:r>
      <w:proofErr w:type="spellEnd"/>
    </w:p>
    <w:p w14:paraId="7B83E23D" w14:textId="7BB47B1D"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r w:rsidRPr="005A36A1">
        <w:rPr>
          <w:rFonts w:asciiTheme="minorBidi" w:eastAsia="Times New Roman" w:hAnsiTheme="minorBidi"/>
          <w:sz w:val="24"/>
          <w:szCs w:val="24"/>
          <w:lang w:eastAsia="ja-JP"/>
        </w:rPr>
        <w:t>Sex</w:t>
      </w:r>
      <w:r w:rsidRPr="005A36A1">
        <w:rPr>
          <w:rFonts w:asciiTheme="minorBidi" w:eastAsia="Times New Roman" w:hAnsiTheme="minorBidi"/>
          <w:sz w:val="24"/>
          <w:szCs w:val="24"/>
          <w:lang w:eastAsia="ja-JP"/>
        </w:rPr>
        <w:t xml:space="preserve"> </w:t>
      </w:r>
    </w:p>
    <w:p w14:paraId="32461186" w14:textId="6F1CF5CD"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r w:rsidRPr="005A36A1">
        <w:rPr>
          <w:rFonts w:asciiTheme="minorBidi" w:eastAsia="Times New Roman" w:hAnsiTheme="minorBidi"/>
          <w:sz w:val="24"/>
          <w:szCs w:val="24"/>
          <w:lang w:eastAsia="ja-JP"/>
        </w:rPr>
        <w:t>Age</w:t>
      </w:r>
    </w:p>
    <w:p w14:paraId="387D9736" w14:textId="606ED999"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proofErr w:type="spellStart"/>
      <w:r w:rsidRPr="005A36A1">
        <w:rPr>
          <w:rFonts w:asciiTheme="minorBidi" w:eastAsia="Times New Roman" w:hAnsiTheme="minorBidi"/>
          <w:sz w:val="24"/>
          <w:szCs w:val="24"/>
          <w:lang w:eastAsia="ja-JP"/>
        </w:rPr>
        <w:t>SibSp</w:t>
      </w:r>
      <w:proofErr w:type="spellEnd"/>
    </w:p>
    <w:p w14:paraId="461E3E23" w14:textId="3B1A4A73"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r w:rsidRPr="005A36A1">
        <w:rPr>
          <w:rFonts w:asciiTheme="minorBidi" w:eastAsia="Times New Roman" w:hAnsiTheme="minorBidi"/>
          <w:sz w:val="24"/>
          <w:szCs w:val="24"/>
          <w:lang w:eastAsia="ja-JP"/>
        </w:rPr>
        <w:t>Parch</w:t>
      </w:r>
    </w:p>
    <w:p w14:paraId="44D4D33B" w14:textId="7AA6F597"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r w:rsidRPr="005A36A1">
        <w:rPr>
          <w:rFonts w:asciiTheme="minorBidi" w:eastAsia="Times New Roman" w:hAnsiTheme="minorBidi"/>
          <w:sz w:val="24"/>
          <w:szCs w:val="24"/>
          <w:lang w:eastAsia="ja-JP"/>
        </w:rPr>
        <w:t>Fare</w:t>
      </w:r>
    </w:p>
    <w:p w14:paraId="421C673B" w14:textId="1B3172F5"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r w:rsidRPr="005A36A1">
        <w:rPr>
          <w:rFonts w:asciiTheme="minorBidi" w:eastAsia="Times New Roman" w:hAnsiTheme="minorBidi"/>
          <w:sz w:val="24"/>
          <w:szCs w:val="24"/>
          <w:lang w:eastAsia="ja-JP"/>
        </w:rPr>
        <w:t xml:space="preserve"> Embarked</w:t>
      </w:r>
    </w:p>
    <w:p w14:paraId="642354C3" w14:textId="5313EC28"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r w:rsidRPr="005A36A1">
        <w:rPr>
          <w:rFonts w:asciiTheme="minorBidi" w:eastAsia="Times New Roman" w:hAnsiTheme="minorBidi"/>
          <w:sz w:val="24"/>
          <w:szCs w:val="24"/>
          <w:lang w:eastAsia="ja-JP"/>
        </w:rPr>
        <w:t xml:space="preserve"> </w:t>
      </w:r>
      <w:proofErr w:type="spellStart"/>
      <w:r w:rsidRPr="005A36A1">
        <w:rPr>
          <w:rFonts w:asciiTheme="minorBidi" w:eastAsia="Times New Roman" w:hAnsiTheme="minorBidi"/>
          <w:sz w:val="24"/>
          <w:szCs w:val="24"/>
          <w:lang w:eastAsia="ja-JP"/>
        </w:rPr>
        <w:t>FamilySize</w:t>
      </w:r>
      <w:proofErr w:type="spellEnd"/>
    </w:p>
    <w:p w14:paraId="1D06D2E8" w14:textId="41F4E5E6" w:rsidR="005A36A1" w:rsidRPr="005A36A1" w:rsidRDefault="005A36A1" w:rsidP="005A36A1">
      <w:pPr>
        <w:numPr>
          <w:ilvl w:val="0"/>
          <w:numId w:val="21"/>
        </w:numPr>
        <w:spacing w:before="100" w:beforeAutospacing="1" w:after="100" w:afterAutospacing="1" w:line="240" w:lineRule="auto"/>
        <w:rPr>
          <w:rFonts w:asciiTheme="minorBidi" w:eastAsia="Times New Roman" w:hAnsiTheme="minorBidi"/>
          <w:sz w:val="24"/>
          <w:szCs w:val="24"/>
          <w:lang w:eastAsia="ja-JP"/>
        </w:rPr>
      </w:pPr>
      <w:r w:rsidRPr="005A36A1">
        <w:rPr>
          <w:rFonts w:asciiTheme="minorBidi" w:eastAsia="Times New Roman" w:hAnsiTheme="minorBidi"/>
          <w:sz w:val="24"/>
          <w:szCs w:val="24"/>
          <w:lang w:eastAsia="ja-JP"/>
        </w:rPr>
        <w:t xml:space="preserve">  </w:t>
      </w:r>
      <w:proofErr w:type="spellStart"/>
      <w:r w:rsidRPr="005A36A1">
        <w:rPr>
          <w:rFonts w:asciiTheme="minorBidi" w:eastAsia="Times New Roman" w:hAnsiTheme="minorBidi"/>
          <w:sz w:val="24"/>
          <w:szCs w:val="24"/>
          <w:lang w:eastAsia="ja-JP"/>
        </w:rPr>
        <w:t>IsAlone</w:t>
      </w:r>
      <w:proofErr w:type="spellEnd"/>
    </w:p>
    <w:p w14:paraId="1210C763" w14:textId="77777777" w:rsidR="005A36A1" w:rsidRPr="005A36A1" w:rsidRDefault="005A36A1" w:rsidP="00740883">
      <w:pPr>
        <w:pStyle w:val="Heading1"/>
        <w:rPr>
          <w:lang w:eastAsia="ja-JP"/>
        </w:rPr>
      </w:pPr>
      <w:bookmarkStart w:id="12" w:name="_6._Model_Building"/>
      <w:bookmarkEnd w:id="12"/>
      <w:r w:rsidRPr="005A36A1">
        <w:rPr>
          <w:lang w:eastAsia="ja-JP"/>
        </w:rPr>
        <w:t>6. Model Building and Classification</w:t>
      </w:r>
    </w:p>
    <w:p w14:paraId="28BDE873" w14:textId="77777777" w:rsidR="005A36A1" w:rsidRPr="005A36A1" w:rsidRDefault="005A36A1" w:rsidP="00740883">
      <w:pPr>
        <w:pStyle w:val="Heading2"/>
        <w:rPr>
          <w:lang w:eastAsia="ja-JP"/>
        </w:rPr>
      </w:pPr>
      <w:bookmarkStart w:id="13" w:name="_6.1_Data_Preparation"/>
      <w:bookmarkEnd w:id="13"/>
      <w:r w:rsidRPr="005A36A1">
        <w:rPr>
          <w:lang w:eastAsia="ja-JP"/>
        </w:rPr>
        <w:t>6.1 Data Preparation</w:t>
      </w:r>
    </w:p>
    <w:p w14:paraId="188B4232" w14:textId="77777777" w:rsid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r w:rsidRPr="005A36A1">
        <w:rPr>
          <w:rFonts w:ascii="Times New Roman" w:eastAsia="Times New Roman" w:hAnsi="Times New Roman" w:cs="Times New Roman"/>
          <w:sz w:val="24"/>
          <w:szCs w:val="24"/>
          <w:lang w:eastAsia="ja-JP"/>
        </w:rPr>
        <w:t>Proper dataset splitting for model validation:</w:t>
      </w:r>
    </w:p>
    <w:p w14:paraId="25A499EA" w14:textId="77777777" w:rsidR="005A36A1" w:rsidRP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p>
    <w:p w14:paraId="3B003A34" w14:textId="77777777" w:rsidR="005A36A1" w:rsidRPr="005A36A1" w:rsidRDefault="005A36A1" w:rsidP="005A36A1">
      <w:pPr>
        <w:spacing w:before="100" w:beforeAutospacing="1" w:after="100" w:afterAutospacing="1" w:line="240" w:lineRule="auto"/>
        <w:rPr>
          <w:rFonts w:ascii="Times New Roman" w:eastAsia="Times New Roman" w:hAnsi="Times New Roman" w:cs="Times New Roman"/>
          <w:sz w:val="24"/>
          <w:szCs w:val="24"/>
          <w:lang w:eastAsia="ja-JP"/>
        </w:rPr>
      </w:pPr>
    </w:p>
    <w:p w14:paraId="654B1DAE" w14:textId="4668EA63" w:rsidR="00220C78" w:rsidRDefault="00FC20B0" w:rsidP="00220C78">
      <w:pPr>
        <w:spacing w:before="100" w:beforeAutospacing="1" w:after="100" w:afterAutospacing="1" w:line="240" w:lineRule="auto"/>
        <w:outlineLvl w:val="2"/>
        <w:rPr>
          <w:rFonts w:ascii="Times New Roman" w:eastAsia="Times New Roman" w:hAnsi="Times New Roman" w:cs="Times New Roman"/>
          <w:b/>
          <w:bCs/>
          <w:color w:val="156082" w:themeColor="accent1"/>
          <w:sz w:val="28"/>
          <w:szCs w:val="28"/>
          <w:lang w:eastAsia="ja-JP"/>
        </w:rPr>
      </w:pPr>
      <w:r>
        <w:rPr>
          <w:rFonts w:ascii="Times New Roman" w:eastAsia="Times New Roman" w:hAnsi="Times New Roman" w:cs="Times New Roman"/>
          <w:b/>
          <w:bCs/>
          <w:noProof/>
          <w:color w:val="156082" w:themeColor="accent1"/>
          <w:sz w:val="28"/>
          <w:szCs w:val="28"/>
          <w:lang w:eastAsia="ja-JP"/>
          <w14:ligatures w14:val="standardContextual"/>
        </w:rPr>
        <w:lastRenderedPageBreak/>
        <w:drawing>
          <wp:inline distT="0" distB="0" distL="0" distR="0" wp14:anchorId="41F4ADE8" wp14:editId="0E9DBB4E">
            <wp:extent cx="5658141" cy="2121009"/>
            <wp:effectExtent l="0" t="0" r="0" b="0"/>
            <wp:docPr id="10126650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65011" name="Picture 1012665011"/>
                    <pic:cNvPicPr/>
                  </pic:nvPicPr>
                  <pic:blipFill>
                    <a:blip r:embed="rId20">
                      <a:extLst>
                        <a:ext uri="{28A0092B-C50C-407E-A947-70E740481C1C}">
                          <a14:useLocalDpi xmlns:a14="http://schemas.microsoft.com/office/drawing/2010/main" val="0"/>
                        </a:ext>
                      </a:extLst>
                    </a:blip>
                    <a:stretch>
                      <a:fillRect/>
                    </a:stretch>
                  </pic:blipFill>
                  <pic:spPr>
                    <a:xfrm>
                      <a:off x="0" y="0"/>
                      <a:ext cx="5658141" cy="2121009"/>
                    </a:xfrm>
                    <a:prstGeom prst="rect">
                      <a:avLst/>
                    </a:prstGeom>
                  </pic:spPr>
                </pic:pic>
              </a:graphicData>
            </a:graphic>
          </wp:inline>
        </w:drawing>
      </w:r>
    </w:p>
    <w:p w14:paraId="2508EC4E" w14:textId="77777777" w:rsidR="00F632FB" w:rsidRPr="00F632FB" w:rsidRDefault="00F632FB" w:rsidP="00F632FB">
      <w:pPr>
        <w:pStyle w:val="ds-markdown-paragraph"/>
        <w:rPr>
          <w:rFonts w:asciiTheme="minorBidi" w:hAnsiTheme="minorBidi" w:cstheme="minorBidi"/>
        </w:rPr>
      </w:pPr>
      <w:r w:rsidRPr="00F632FB">
        <w:rPr>
          <w:rStyle w:val="Strong"/>
          <w:rFonts w:asciiTheme="minorBidi" w:eastAsiaTheme="majorEastAsia" w:hAnsiTheme="minorBidi" w:cstheme="minorBidi"/>
        </w:rPr>
        <w:t>Output:</w:t>
      </w:r>
    </w:p>
    <w:p w14:paraId="625E3F6E" w14:textId="77777777" w:rsidR="00F632FB" w:rsidRPr="00F632FB" w:rsidRDefault="00F632FB" w:rsidP="00F632FB">
      <w:pPr>
        <w:pStyle w:val="ds-markdown-paragraph"/>
        <w:numPr>
          <w:ilvl w:val="0"/>
          <w:numId w:val="27"/>
        </w:numPr>
        <w:rPr>
          <w:rFonts w:asciiTheme="minorBidi" w:hAnsiTheme="minorBidi" w:cstheme="minorBidi"/>
        </w:rPr>
      </w:pPr>
      <w:r w:rsidRPr="00F632FB">
        <w:rPr>
          <w:rFonts w:asciiTheme="minorBidi" w:hAnsiTheme="minorBidi" w:cstheme="minorBidi"/>
        </w:rPr>
        <w:t>Features shape: (891, 9)</w:t>
      </w:r>
    </w:p>
    <w:p w14:paraId="54B449A8" w14:textId="77777777" w:rsidR="00F632FB" w:rsidRPr="00F632FB" w:rsidRDefault="00F632FB" w:rsidP="00F632FB">
      <w:pPr>
        <w:pStyle w:val="ds-markdown-paragraph"/>
        <w:numPr>
          <w:ilvl w:val="0"/>
          <w:numId w:val="27"/>
        </w:numPr>
        <w:rPr>
          <w:rFonts w:asciiTheme="minorBidi" w:hAnsiTheme="minorBidi" w:cstheme="minorBidi"/>
        </w:rPr>
      </w:pPr>
      <w:r w:rsidRPr="00F632FB">
        <w:rPr>
          <w:rFonts w:asciiTheme="minorBidi" w:hAnsiTheme="minorBidi" w:cstheme="minorBidi"/>
        </w:rPr>
        <w:t>Target shape: (891,)</w:t>
      </w:r>
    </w:p>
    <w:p w14:paraId="237AA50C" w14:textId="77777777" w:rsidR="00F632FB" w:rsidRPr="00F632FB" w:rsidRDefault="00F632FB" w:rsidP="00F632FB">
      <w:pPr>
        <w:pStyle w:val="ds-markdown-paragraph"/>
        <w:rPr>
          <w:rFonts w:asciiTheme="minorBidi" w:hAnsiTheme="minorBidi" w:cstheme="minorBidi"/>
        </w:rPr>
      </w:pPr>
      <w:r w:rsidRPr="00F632FB">
        <w:rPr>
          <w:rStyle w:val="Strong"/>
          <w:rFonts w:asciiTheme="minorBidi" w:eastAsiaTheme="majorEastAsia" w:hAnsiTheme="minorBidi" w:cstheme="minorBidi"/>
        </w:rPr>
        <w:t>Features Used for Prediction:</w:t>
      </w:r>
    </w:p>
    <w:p w14:paraId="331A903B" w14:textId="77777777" w:rsidR="00F632FB" w:rsidRPr="00F632FB" w:rsidRDefault="00F632FB" w:rsidP="00F632FB">
      <w:pPr>
        <w:pStyle w:val="ds-markdown-paragraph"/>
        <w:numPr>
          <w:ilvl w:val="0"/>
          <w:numId w:val="28"/>
        </w:numPr>
        <w:rPr>
          <w:rFonts w:asciiTheme="minorBidi" w:hAnsiTheme="minorBidi" w:cstheme="minorBidi"/>
        </w:rPr>
      </w:pPr>
      <w:proofErr w:type="spellStart"/>
      <w:r w:rsidRPr="00F632FB">
        <w:rPr>
          <w:rFonts w:asciiTheme="minorBidi" w:hAnsiTheme="minorBidi" w:cstheme="minorBidi"/>
        </w:rPr>
        <w:t>Pclass</w:t>
      </w:r>
      <w:proofErr w:type="spellEnd"/>
      <w:r w:rsidRPr="00F632FB">
        <w:rPr>
          <w:rFonts w:asciiTheme="minorBidi" w:hAnsiTheme="minorBidi" w:cstheme="minorBidi"/>
        </w:rPr>
        <w:t xml:space="preserve"> (Passenger class)</w:t>
      </w:r>
    </w:p>
    <w:p w14:paraId="1D1BFD3B" w14:textId="77777777" w:rsidR="00F632FB" w:rsidRPr="00F632FB" w:rsidRDefault="00F632FB" w:rsidP="00F632FB">
      <w:pPr>
        <w:pStyle w:val="ds-markdown-paragraph"/>
        <w:numPr>
          <w:ilvl w:val="0"/>
          <w:numId w:val="28"/>
        </w:numPr>
        <w:rPr>
          <w:rFonts w:asciiTheme="minorBidi" w:hAnsiTheme="minorBidi" w:cstheme="minorBidi"/>
        </w:rPr>
      </w:pPr>
      <w:r w:rsidRPr="00F632FB">
        <w:rPr>
          <w:rFonts w:asciiTheme="minorBidi" w:hAnsiTheme="minorBidi" w:cstheme="minorBidi"/>
        </w:rPr>
        <w:t>Sex (Encoded: male=1, female=0)</w:t>
      </w:r>
    </w:p>
    <w:p w14:paraId="55CE7316" w14:textId="77777777" w:rsidR="00F632FB" w:rsidRPr="00F632FB" w:rsidRDefault="00F632FB" w:rsidP="00F632FB">
      <w:pPr>
        <w:pStyle w:val="ds-markdown-paragraph"/>
        <w:numPr>
          <w:ilvl w:val="0"/>
          <w:numId w:val="28"/>
        </w:numPr>
        <w:rPr>
          <w:rFonts w:asciiTheme="minorBidi" w:hAnsiTheme="minorBidi" w:cstheme="minorBidi"/>
        </w:rPr>
      </w:pPr>
      <w:r w:rsidRPr="00F632FB">
        <w:rPr>
          <w:rFonts w:asciiTheme="minorBidi" w:hAnsiTheme="minorBidi" w:cstheme="minorBidi"/>
        </w:rPr>
        <w:t>Age (Years)</w:t>
      </w:r>
    </w:p>
    <w:p w14:paraId="6C21E4BD" w14:textId="77777777" w:rsidR="00F632FB" w:rsidRPr="00F632FB" w:rsidRDefault="00F632FB" w:rsidP="00F632FB">
      <w:pPr>
        <w:pStyle w:val="ds-markdown-paragraph"/>
        <w:numPr>
          <w:ilvl w:val="0"/>
          <w:numId w:val="28"/>
        </w:numPr>
        <w:rPr>
          <w:rFonts w:asciiTheme="minorBidi" w:hAnsiTheme="minorBidi" w:cstheme="minorBidi"/>
        </w:rPr>
      </w:pPr>
      <w:proofErr w:type="spellStart"/>
      <w:r w:rsidRPr="00F632FB">
        <w:rPr>
          <w:rFonts w:asciiTheme="minorBidi" w:hAnsiTheme="minorBidi" w:cstheme="minorBidi"/>
        </w:rPr>
        <w:t>SibSp</w:t>
      </w:r>
      <w:proofErr w:type="spellEnd"/>
      <w:r w:rsidRPr="00F632FB">
        <w:rPr>
          <w:rFonts w:asciiTheme="minorBidi" w:hAnsiTheme="minorBidi" w:cstheme="minorBidi"/>
        </w:rPr>
        <w:t xml:space="preserve"> (Number of siblings/spouses)</w:t>
      </w:r>
    </w:p>
    <w:p w14:paraId="6B510704" w14:textId="77777777" w:rsidR="00F632FB" w:rsidRPr="00F632FB" w:rsidRDefault="00F632FB" w:rsidP="00F632FB">
      <w:pPr>
        <w:pStyle w:val="ds-markdown-paragraph"/>
        <w:numPr>
          <w:ilvl w:val="0"/>
          <w:numId w:val="28"/>
        </w:numPr>
        <w:rPr>
          <w:rFonts w:asciiTheme="minorBidi" w:hAnsiTheme="minorBidi" w:cstheme="minorBidi"/>
        </w:rPr>
      </w:pPr>
      <w:r w:rsidRPr="00F632FB">
        <w:rPr>
          <w:rFonts w:asciiTheme="minorBidi" w:hAnsiTheme="minorBidi" w:cstheme="minorBidi"/>
        </w:rPr>
        <w:t>Parch (Number of parents/children)</w:t>
      </w:r>
    </w:p>
    <w:p w14:paraId="1E871513" w14:textId="77777777" w:rsidR="00F632FB" w:rsidRPr="00F632FB" w:rsidRDefault="00F632FB" w:rsidP="00F632FB">
      <w:pPr>
        <w:pStyle w:val="ds-markdown-paragraph"/>
        <w:numPr>
          <w:ilvl w:val="0"/>
          <w:numId w:val="28"/>
        </w:numPr>
        <w:rPr>
          <w:rFonts w:asciiTheme="minorBidi" w:hAnsiTheme="minorBidi" w:cstheme="minorBidi"/>
        </w:rPr>
      </w:pPr>
      <w:r w:rsidRPr="00F632FB">
        <w:rPr>
          <w:rFonts w:asciiTheme="minorBidi" w:hAnsiTheme="minorBidi" w:cstheme="minorBidi"/>
        </w:rPr>
        <w:t>Fare (Ticket price)</w:t>
      </w:r>
    </w:p>
    <w:p w14:paraId="3F402DAE" w14:textId="77777777" w:rsidR="00F632FB" w:rsidRPr="00F632FB" w:rsidRDefault="00F632FB" w:rsidP="00F632FB">
      <w:pPr>
        <w:pStyle w:val="ds-markdown-paragraph"/>
        <w:numPr>
          <w:ilvl w:val="0"/>
          <w:numId w:val="28"/>
        </w:numPr>
        <w:rPr>
          <w:rFonts w:asciiTheme="minorBidi" w:hAnsiTheme="minorBidi" w:cstheme="minorBidi"/>
        </w:rPr>
      </w:pPr>
      <w:r w:rsidRPr="00F632FB">
        <w:rPr>
          <w:rFonts w:asciiTheme="minorBidi" w:hAnsiTheme="minorBidi" w:cstheme="minorBidi"/>
        </w:rPr>
        <w:t>Embarked (Port of embarkation, encoded)</w:t>
      </w:r>
    </w:p>
    <w:p w14:paraId="1C253365" w14:textId="77777777" w:rsidR="00F632FB" w:rsidRPr="00F632FB" w:rsidRDefault="00F632FB" w:rsidP="00F632FB">
      <w:pPr>
        <w:pStyle w:val="ds-markdown-paragraph"/>
        <w:numPr>
          <w:ilvl w:val="0"/>
          <w:numId w:val="28"/>
        </w:numPr>
        <w:rPr>
          <w:rFonts w:asciiTheme="minorBidi" w:hAnsiTheme="minorBidi" w:cstheme="minorBidi"/>
        </w:rPr>
      </w:pPr>
      <w:proofErr w:type="spellStart"/>
      <w:r w:rsidRPr="00F632FB">
        <w:rPr>
          <w:rFonts w:asciiTheme="minorBidi" w:hAnsiTheme="minorBidi" w:cstheme="minorBidi"/>
        </w:rPr>
        <w:t>FamilySize</w:t>
      </w:r>
      <w:proofErr w:type="spellEnd"/>
      <w:r w:rsidRPr="00F632FB">
        <w:rPr>
          <w:rFonts w:asciiTheme="minorBidi" w:hAnsiTheme="minorBidi" w:cstheme="minorBidi"/>
        </w:rPr>
        <w:t xml:space="preserve"> (</w:t>
      </w:r>
      <w:proofErr w:type="spellStart"/>
      <w:r w:rsidRPr="00F632FB">
        <w:rPr>
          <w:rFonts w:asciiTheme="minorBidi" w:hAnsiTheme="minorBidi" w:cstheme="minorBidi"/>
        </w:rPr>
        <w:t>SibSp</w:t>
      </w:r>
      <w:proofErr w:type="spellEnd"/>
      <w:r w:rsidRPr="00F632FB">
        <w:rPr>
          <w:rFonts w:asciiTheme="minorBidi" w:hAnsiTheme="minorBidi" w:cstheme="minorBidi"/>
        </w:rPr>
        <w:t xml:space="preserve"> + Parch + 1)</w:t>
      </w:r>
    </w:p>
    <w:p w14:paraId="27BC8CBD" w14:textId="7F5B6C69" w:rsidR="00F632FB" w:rsidRPr="00F632FB" w:rsidRDefault="00F632FB" w:rsidP="00F632FB">
      <w:pPr>
        <w:pStyle w:val="ds-markdown-paragraph"/>
        <w:numPr>
          <w:ilvl w:val="0"/>
          <w:numId w:val="28"/>
        </w:numPr>
        <w:rPr>
          <w:rFonts w:asciiTheme="minorBidi" w:hAnsiTheme="minorBidi" w:cstheme="minorBidi"/>
        </w:rPr>
      </w:pPr>
      <w:r w:rsidRPr="00F632FB">
        <w:rPr>
          <w:rFonts w:asciiTheme="minorBidi" w:hAnsiTheme="minorBidi" w:cstheme="minorBidi"/>
        </w:rPr>
        <w:t>Alone (1 if traveling alone, 0 otherwise)</w:t>
      </w:r>
    </w:p>
    <w:p w14:paraId="41BDE0EB" w14:textId="0782A709" w:rsidR="00FC20B0" w:rsidRPr="00FC20B0" w:rsidRDefault="00FC20B0" w:rsidP="00740883">
      <w:pPr>
        <w:pStyle w:val="Heading2"/>
        <w:rPr>
          <w:lang w:eastAsia="ja-JP"/>
        </w:rPr>
      </w:pPr>
      <w:bookmarkStart w:id="14" w:name="_6.2_Train-Test_Split"/>
      <w:bookmarkEnd w:id="14"/>
      <w:r w:rsidRPr="00FC20B0">
        <w:rPr>
          <w:lang w:eastAsia="ja-JP"/>
        </w:rPr>
        <w:t>6.2 Train-Test Split</w:t>
      </w:r>
    </w:p>
    <w:p w14:paraId="7234328A" w14:textId="5783D70F" w:rsidR="00F632FB" w:rsidRDefault="00FC20B0" w:rsidP="00F632FB">
      <w:pPr>
        <w:spacing w:before="100" w:beforeAutospacing="1" w:after="100" w:afterAutospacing="1" w:line="240" w:lineRule="auto"/>
        <w:rPr>
          <w:rFonts w:ascii="Times New Roman" w:eastAsia="Times New Roman" w:hAnsi="Times New Roman" w:cs="Times New Roman"/>
          <w:sz w:val="28"/>
          <w:szCs w:val="28"/>
          <w:lang w:eastAsia="ja-JP"/>
        </w:rPr>
      </w:pPr>
      <w:r w:rsidRPr="00FC20B0">
        <w:rPr>
          <w:rFonts w:ascii="Times New Roman" w:eastAsia="Times New Roman" w:hAnsi="Times New Roman" w:cs="Times New Roman"/>
          <w:sz w:val="28"/>
          <w:szCs w:val="28"/>
          <w:lang w:eastAsia="ja-JP"/>
        </w:rPr>
        <w:t>The dataset was divided into training and testing subsets using a standard 80/20 split:</w:t>
      </w:r>
    </w:p>
    <w:p w14:paraId="731C7D50" w14:textId="51947C29" w:rsidR="00FC20B0" w:rsidRDefault="00FC20B0" w:rsidP="00FC20B0">
      <w:pPr>
        <w:spacing w:before="100" w:beforeAutospacing="1" w:after="100" w:afterAutospacing="1" w:line="240" w:lineRule="auto"/>
        <w:rPr>
          <w:rFonts w:ascii="Times New Roman" w:eastAsia="Times New Roman" w:hAnsi="Times New Roman" w:cs="Times New Roman"/>
          <w:sz w:val="28"/>
          <w:szCs w:val="28"/>
          <w:lang w:eastAsia="ja-JP"/>
        </w:rPr>
      </w:pPr>
      <w:r>
        <w:rPr>
          <w:rFonts w:ascii="Times New Roman" w:eastAsia="Times New Roman" w:hAnsi="Times New Roman" w:cs="Times New Roman"/>
          <w:noProof/>
          <w:sz w:val="28"/>
          <w:szCs w:val="28"/>
          <w:lang w:eastAsia="ja-JP"/>
          <w14:ligatures w14:val="standardContextual"/>
        </w:rPr>
        <w:lastRenderedPageBreak/>
        <w:drawing>
          <wp:inline distT="0" distB="0" distL="0" distR="0" wp14:anchorId="486C1D17" wp14:editId="2E3D1DB2">
            <wp:extent cx="5912154" cy="2629035"/>
            <wp:effectExtent l="0" t="0" r="0" b="0"/>
            <wp:docPr id="1211049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9619" name="Picture 1211049619"/>
                    <pic:cNvPicPr/>
                  </pic:nvPicPr>
                  <pic:blipFill>
                    <a:blip r:embed="rId21">
                      <a:extLst>
                        <a:ext uri="{28A0092B-C50C-407E-A947-70E740481C1C}">
                          <a14:useLocalDpi xmlns:a14="http://schemas.microsoft.com/office/drawing/2010/main" val="0"/>
                        </a:ext>
                      </a:extLst>
                    </a:blip>
                    <a:stretch>
                      <a:fillRect/>
                    </a:stretch>
                  </pic:blipFill>
                  <pic:spPr>
                    <a:xfrm>
                      <a:off x="0" y="0"/>
                      <a:ext cx="5912154" cy="2629035"/>
                    </a:xfrm>
                    <a:prstGeom prst="rect">
                      <a:avLst/>
                    </a:prstGeom>
                  </pic:spPr>
                </pic:pic>
              </a:graphicData>
            </a:graphic>
          </wp:inline>
        </w:drawing>
      </w:r>
    </w:p>
    <w:p w14:paraId="1D501EE2" w14:textId="77777777" w:rsidR="00FE7D4E" w:rsidRDefault="00FE7D4E" w:rsidP="00FE7D4E">
      <w:pPr>
        <w:pStyle w:val="ds-markdown-paragraph"/>
      </w:pPr>
      <w:r>
        <w:rPr>
          <w:rStyle w:val="Strong"/>
          <w:rFonts w:eastAsiaTheme="majorEastAsia"/>
        </w:rPr>
        <w:t>Output:</w:t>
      </w:r>
    </w:p>
    <w:p w14:paraId="25BD739C" w14:textId="77777777" w:rsidR="00FE7D4E" w:rsidRDefault="00FE7D4E" w:rsidP="00FE7D4E">
      <w:pPr>
        <w:pStyle w:val="ds-markdown-paragraph"/>
        <w:numPr>
          <w:ilvl w:val="0"/>
          <w:numId w:val="26"/>
        </w:numPr>
      </w:pPr>
      <w:r>
        <w:t>Training set size: 712</w:t>
      </w:r>
    </w:p>
    <w:p w14:paraId="45CC8264" w14:textId="0B4AF220" w:rsidR="00FE7D4E" w:rsidRDefault="00FE7D4E" w:rsidP="00FE7D4E">
      <w:pPr>
        <w:pStyle w:val="ds-markdown-paragraph"/>
        <w:numPr>
          <w:ilvl w:val="0"/>
          <w:numId w:val="26"/>
        </w:numPr>
      </w:pPr>
      <w:r>
        <w:t>Testing set size: 179</w:t>
      </w:r>
    </w:p>
    <w:p w14:paraId="19E55F6C" w14:textId="77777777" w:rsidR="00F632FB" w:rsidRPr="00740883" w:rsidRDefault="00F632FB" w:rsidP="00740883">
      <w:pPr>
        <w:pStyle w:val="Heading2"/>
      </w:pPr>
      <w:bookmarkStart w:id="15" w:name="_6.3_Random_Forest"/>
      <w:bookmarkEnd w:id="15"/>
      <w:r w:rsidRPr="00740883">
        <w:t>6.3 Random Forest Classifier Implementation</w:t>
      </w:r>
    </w:p>
    <w:p w14:paraId="0F8A6484" w14:textId="77777777" w:rsidR="00F632FB" w:rsidRPr="00F632FB" w:rsidRDefault="00F632FB" w:rsidP="00F632FB">
      <w:pPr>
        <w:pStyle w:val="ds-markdown-paragraph"/>
        <w:rPr>
          <w:rFonts w:asciiTheme="minorBidi" w:hAnsiTheme="minorBidi" w:cstheme="minorBidi"/>
        </w:rPr>
      </w:pPr>
      <w:r w:rsidRPr="00F632FB">
        <w:rPr>
          <w:rFonts w:asciiTheme="minorBidi" w:hAnsiTheme="minorBidi" w:cstheme="minorBidi"/>
        </w:rPr>
        <w:t>A Random Forest classifier was selected for its robustness and ability to handle mixed data types. The model was configured with 100 decision trees:</w:t>
      </w:r>
    </w:p>
    <w:p w14:paraId="5408353D" w14:textId="77777777" w:rsidR="00F632FB" w:rsidRPr="00FE7D4E" w:rsidRDefault="00F632FB" w:rsidP="00F632FB">
      <w:pPr>
        <w:pStyle w:val="ds-markdown-paragraph"/>
        <w:ind w:left="360"/>
      </w:pPr>
    </w:p>
    <w:p w14:paraId="47D47FD5" w14:textId="2AD4FFA0" w:rsidR="00FC20B0" w:rsidRDefault="00FC20B0" w:rsidP="00FC20B0">
      <w:pPr>
        <w:spacing w:before="100" w:beforeAutospacing="1" w:after="100" w:afterAutospacing="1" w:line="240" w:lineRule="auto"/>
        <w:rPr>
          <w:rFonts w:ascii="Times New Roman" w:eastAsia="Times New Roman" w:hAnsi="Times New Roman" w:cs="Times New Roman"/>
          <w:sz w:val="28"/>
          <w:szCs w:val="28"/>
          <w:lang w:eastAsia="ja-JP"/>
        </w:rPr>
      </w:pPr>
      <w:r>
        <w:rPr>
          <w:rFonts w:ascii="Times New Roman" w:eastAsia="Times New Roman" w:hAnsi="Times New Roman" w:cs="Times New Roman"/>
          <w:noProof/>
          <w:sz w:val="28"/>
          <w:szCs w:val="28"/>
          <w:lang w:eastAsia="ja-JP"/>
          <w14:ligatures w14:val="standardContextual"/>
        </w:rPr>
        <w:drawing>
          <wp:inline distT="0" distB="0" distL="0" distR="0" wp14:anchorId="485F6D26" wp14:editId="46837BDD">
            <wp:extent cx="5943600" cy="2537460"/>
            <wp:effectExtent l="0" t="0" r="0" b="0"/>
            <wp:docPr id="3654106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10681" name="Picture 365410681"/>
                    <pic:cNvPicPr/>
                  </pic:nvPicPr>
                  <pic:blipFill>
                    <a:blip r:embed="rId22">
                      <a:extLst>
                        <a:ext uri="{28A0092B-C50C-407E-A947-70E740481C1C}">
                          <a14:useLocalDpi xmlns:a14="http://schemas.microsoft.com/office/drawing/2010/main" val="0"/>
                        </a:ext>
                      </a:extLst>
                    </a:blip>
                    <a:stretch>
                      <a:fillRect/>
                    </a:stretch>
                  </pic:blipFill>
                  <pic:spPr>
                    <a:xfrm>
                      <a:off x="0" y="0"/>
                      <a:ext cx="5943600" cy="2537460"/>
                    </a:xfrm>
                    <a:prstGeom prst="rect">
                      <a:avLst/>
                    </a:prstGeom>
                  </pic:spPr>
                </pic:pic>
              </a:graphicData>
            </a:graphic>
          </wp:inline>
        </w:drawing>
      </w:r>
    </w:p>
    <w:p w14:paraId="521D03BA" w14:textId="77777777" w:rsidR="00FC20B0" w:rsidRPr="00FC20B0" w:rsidRDefault="00FC20B0" w:rsidP="00FC20B0">
      <w:pPr>
        <w:pStyle w:val="ds-markdown-paragraph"/>
        <w:rPr>
          <w:sz w:val="28"/>
          <w:szCs w:val="28"/>
        </w:rPr>
      </w:pPr>
      <w:r w:rsidRPr="00FC20B0">
        <w:rPr>
          <w:rStyle w:val="Strong"/>
          <w:rFonts w:eastAsiaTheme="majorEastAsia"/>
          <w:sz w:val="28"/>
          <w:szCs w:val="28"/>
        </w:rPr>
        <w:t>Model Configuration:</w:t>
      </w:r>
    </w:p>
    <w:p w14:paraId="3E24DCFF" w14:textId="77777777" w:rsidR="00FC20B0" w:rsidRDefault="00FC20B0" w:rsidP="00FC20B0">
      <w:pPr>
        <w:pStyle w:val="ds-markdown-paragraph"/>
        <w:numPr>
          <w:ilvl w:val="0"/>
          <w:numId w:val="24"/>
        </w:numPr>
      </w:pPr>
      <w:r>
        <w:rPr>
          <w:rStyle w:val="Strong"/>
          <w:rFonts w:eastAsiaTheme="majorEastAsia"/>
        </w:rPr>
        <w:lastRenderedPageBreak/>
        <w:t>Algorithm:</w:t>
      </w:r>
      <w:r>
        <w:t xml:space="preserve"> Random Forest Classifier</w:t>
      </w:r>
    </w:p>
    <w:p w14:paraId="273F0817" w14:textId="77777777" w:rsidR="00FC20B0" w:rsidRDefault="00FC20B0" w:rsidP="00FC20B0">
      <w:pPr>
        <w:pStyle w:val="ds-markdown-paragraph"/>
        <w:numPr>
          <w:ilvl w:val="0"/>
          <w:numId w:val="24"/>
        </w:numPr>
      </w:pPr>
      <w:r>
        <w:rPr>
          <w:rStyle w:val="Strong"/>
          <w:rFonts w:eastAsiaTheme="majorEastAsia"/>
        </w:rPr>
        <w:t>Number of trees:</w:t>
      </w:r>
      <w:r>
        <w:t xml:space="preserve"> 100</w:t>
      </w:r>
    </w:p>
    <w:p w14:paraId="382631F3" w14:textId="77777777" w:rsidR="00FC20B0" w:rsidRDefault="00FC20B0" w:rsidP="00FC20B0">
      <w:pPr>
        <w:pStyle w:val="ds-markdown-paragraph"/>
        <w:numPr>
          <w:ilvl w:val="0"/>
          <w:numId w:val="24"/>
        </w:numPr>
      </w:pPr>
      <w:r>
        <w:rPr>
          <w:rStyle w:val="Strong"/>
          <w:rFonts w:eastAsiaTheme="majorEastAsia"/>
        </w:rPr>
        <w:t>Random state:</w:t>
      </w:r>
      <w:r>
        <w:t xml:space="preserve"> 42 (ensures reproducibility)</w:t>
      </w:r>
    </w:p>
    <w:p w14:paraId="2C56F7B8" w14:textId="77777777" w:rsidR="00FC20B0" w:rsidRDefault="00FC20B0" w:rsidP="00FC20B0">
      <w:pPr>
        <w:pStyle w:val="ds-markdown-paragraph"/>
        <w:numPr>
          <w:ilvl w:val="0"/>
          <w:numId w:val="24"/>
        </w:numPr>
      </w:pPr>
      <w:r>
        <w:rPr>
          <w:rStyle w:val="Strong"/>
          <w:rFonts w:eastAsiaTheme="majorEastAsia"/>
        </w:rPr>
        <w:t>Other parameters:</w:t>
      </w:r>
      <w:r>
        <w:t xml:space="preserve"> Default Scikit-</w:t>
      </w:r>
      <w:proofErr w:type="gramStart"/>
      <w:r>
        <w:t>learn</w:t>
      </w:r>
      <w:proofErr w:type="gramEnd"/>
      <w:r>
        <w:t xml:space="preserve"> settings</w:t>
      </w:r>
    </w:p>
    <w:p w14:paraId="25CAB594" w14:textId="77777777" w:rsidR="00F632FB" w:rsidRPr="00740883" w:rsidRDefault="00F632FB" w:rsidP="00740883">
      <w:pPr>
        <w:pStyle w:val="Heading1"/>
      </w:pPr>
      <w:bookmarkStart w:id="16" w:name="_7._Model_Evaluation"/>
      <w:bookmarkEnd w:id="16"/>
      <w:r w:rsidRPr="00740883">
        <w:t>7. Model Evaluation and Results</w:t>
      </w:r>
    </w:p>
    <w:p w14:paraId="6CA4B3D9" w14:textId="77777777" w:rsidR="00F632FB" w:rsidRPr="00740883" w:rsidRDefault="00F632FB" w:rsidP="00740883">
      <w:pPr>
        <w:pStyle w:val="Heading2"/>
      </w:pPr>
      <w:bookmarkStart w:id="17" w:name="_7.1_Prediction_Generation"/>
      <w:bookmarkEnd w:id="17"/>
      <w:r w:rsidRPr="00740883">
        <w:t>7.1 Prediction Generation</w:t>
      </w:r>
    </w:p>
    <w:p w14:paraId="05948ED0" w14:textId="77777777" w:rsidR="00F632FB" w:rsidRDefault="00F632FB" w:rsidP="00F632FB">
      <w:pPr>
        <w:pStyle w:val="ds-markdown-paragraph"/>
        <w:rPr>
          <w:rFonts w:asciiTheme="minorBidi" w:hAnsiTheme="minorBidi" w:cstheme="minorBidi"/>
        </w:rPr>
      </w:pPr>
      <w:r w:rsidRPr="00F632FB">
        <w:rPr>
          <w:rFonts w:asciiTheme="minorBidi" w:hAnsiTheme="minorBidi" w:cstheme="minorBidi"/>
        </w:rPr>
        <w:t>The trained model was used to make predictions on the test set:</w:t>
      </w:r>
    </w:p>
    <w:p w14:paraId="5D0FCA51" w14:textId="1B4B8255" w:rsidR="00F632FB" w:rsidRDefault="00F632FB" w:rsidP="00F632FB">
      <w:pPr>
        <w:pStyle w:val="ds-markdown-paragraph"/>
        <w:rPr>
          <w:rFonts w:asciiTheme="minorBidi" w:hAnsiTheme="minorBidi" w:cstheme="minorBidi"/>
        </w:rPr>
      </w:pPr>
      <w:r>
        <w:rPr>
          <w:rFonts w:asciiTheme="minorBidi" w:hAnsiTheme="minorBidi" w:cstheme="minorBidi"/>
          <w:noProof/>
          <w14:ligatures w14:val="standardContextual"/>
        </w:rPr>
        <w:drawing>
          <wp:inline distT="0" distB="0" distL="0" distR="0" wp14:anchorId="3AD3A5A3" wp14:editId="085B6E37">
            <wp:extent cx="5912154" cy="2463927"/>
            <wp:effectExtent l="0" t="0" r="0" b="0"/>
            <wp:docPr id="16202464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46491" name="Picture 1620246491"/>
                    <pic:cNvPicPr/>
                  </pic:nvPicPr>
                  <pic:blipFill>
                    <a:blip r:embed="rId23">
                      <a:extLst>
                        <a:ext uri="{28A0092B-C50C-407E-A947-70E740481C1C}">
                          <a14:useLocalDpi xmlns:a14="http://schemas.microsoft.com/office/drawing/2010/main" val="0"/>
                        </a:ext>
                      </a:extLst>
                    </a:blip>
                    <a:stretch>
                      <a:fillRect/>
                    </a:stretch>
                  </pic:blipFill>
                  <pic:spPr>
                    <a:xfrm>
                      <a:off x="0" y="0"/>
                      <a:ext cx="5912154" cy="2463927"/>
                    </a:xfrm>
                    <a:prstGeom prst="rect">
                      <a:avLst/>
                    </a:prstGeom>
                  </pic:spPr>
                </pic:pic>
              </a:graphicData>
            </a:graphic>
          </wp:inline>
        </w:drawing>
      </w:r>
    </w:p>
    <w:p w14:paraId="2FF7FFBF" w14:textId="3E84AE87" w:rsidR="00F632FB" w:rsidRDefault="00F632FB" w:rsidP="00F632FB">
      <w:pPr>
        <w:pStyle w:val="ds-markdown-paragraph"/>
        <w:rPr>
          <w:rFonts w:asciiTheme="minorBidi" w:hAnsiTheme="minorBidi" w:cstheme="minorBidi"/>
          <w:b/>
          <w:bCs/>
          <w:sz w:val="28"/>
          <w:szCs w:val="28"/>
        </w:rPr>
      </w:pPr>
      <w:r w:rsidRPr="00F632FB">
        <w:rPr>
          <w:rFonts w:asciiTheme="minorBidi" w:hAnsiTheme="minorBidi" w:cstheme="minorBidi"/>
          <w:b/>
          <w:bCs/>
          <w:sz w:val="28"/>
          <w:szCs w:val="28"/>
        </w:rPr>
        <w:t>Sample output:</w:t>
      </w:r>
    </w:p>
    <w:p w14:paraId="2D30E0FA" w14:textId="77777777" w:rsidR="00F632FB" w:rsidRPr="00F632FB" w:rsidRDefault="00F632FB" w:rsidP="00F632FB">
      <w:pPr>
        <w:pStyle w:val="ds-markdown-paragraph"/>
        <w:rPr>
          <w:rFonts w:asciiTheme="minorBidi" w:hAnsiTheme="minorBidi" w:cstheme="minorBidi"/>
        </w:rPr>
      </w:pPr>
      <w:r w:rsidRPr="00F632FB">
        <w:rPr>
          <w:rFonts w:asciiTheme="minorBidi" w:hAnsiTheme="minorBidi" w:cstheme="minorBidi"/>
        </w:rPr>
        <w:t>Made predictions on test set</w:t>
      </w:r>
    </w:p>
    <w:p w14:paraId="4733916A" w14:textId="77777777" w:rsidR="00F632FB" w:rsidRPr="00F632FB" w:rsidRDefault="00F632FB" w:rsidP="00F632FB">
      <w:pPr>
        <w:pStyle w:val="ds-markdown-paragraph"/>
        <w:rPr>
          <w:rFonts w:asciiTheme="minorBidi" w:hAnsiTheme="minorBidi" w:cstheme="minorBidi"/>
        </w:rPr>
      </w:pPr>
      <w:r w:rsidRPr="00F632FB">
        <w:rPr>
          <w:rFonts w:asciiTheme="minorBidi" w:hAnsiTheme="minorBidi" w:cstheme="minorBidi"/>
        </w:rPr>
        <w:t>Sample predictions: [0 0 0 1 0 1 1 0 1 1]</w:t>
      </w:r>
    </w:p>
    <w:p w14:paraId="1F5AE5EB" w14:textId="205E6AFF" w:rsidR="00F632FB" w:rsidRDefault="00F632FB" w:rsidP="00F632FB">
      <w:pPr>
        <w:pStyle w:val="ds-markdown-paragraph"/>
        <w:rPr>
          <w:rFonts w:asciiTheme="minorBidi" w:hAnsiTheme="minorBidi" w:cstheme="minorBidi"/>
        </w:rPr>
      </w:pPr>
      <w:r w:rsidRPr="00F632FB">
        <w:rPr>
          <w:rFonts w:asciiTheme="minorBidi" w:hAnsiTheme="minorBidi" w:cstheme="minorBidi"/>
        </w:rPr>
        <w:t>Actual values: [1 0 0 1 1 1 1 0 1 1]</w:t>
      </w:r>
    </w:p>
    <w:p w14:paraId="062AFD13" w14:textId="77777777" w:rsidR="00F632FB" w:rsidRPr="00F632FB" w:rsidRDefault="00F632FB" w:rsidP="00740883">
      <w:pPr>
        <w:pStyle w:val="Heading2"/>
        <w:rPr>
          <w:lang w:eastAsia="ja-JP"/>
        </w:rPr>
      </w:pPr>
      <w:bookmarkStart w:id="18" w:name="_7.2_Performance_Metrics"/>
      <w:bookmarkEnd w:id="18"/>
      <w:r w:rsidRPr="00F632FB">
        <w:rPr>
          <w:lang w:eastAsia="ja-JP"/>
        </w:rPr>
        <w:t>7.2 Performance Metrics</w:t>
      </w:r>
    </w:p>
    <w:p w14:paraId="3A3B7202" w14:textId="77777777" w:rsidR="00F632FB" w:rsidRDefault="00F632FB" w:rsidP="00F632FB">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F632FB">
        <w:rPr>
          <w:rFonts w:ascii="Times New Roman" w:eastAsia="Times New Roman" w:hAnsi="Times New Roman" w:cs="Times New Roman"/>
          <w:b/>
          <w:bCs/>
          <w:sz w:val="27"/>
          <w:szCs w:val="27"/>
          <w:lang w:eastAsia="ja-JP"/>
        </w:rPr>
        <w:t>Accuracy Score</w:t>
      </w:r>
    </w:p>
    <w:p w14:paraId="15463852" w14:textId="7EAB46EB" w:rsidR="00F632FB" w:rsidRDefault="00F632FB" w:rsidP="00F632FB">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Pr>
          <w:rFonts w:ascii="Times New Roman" w:eastAsia="Times New Roman" w:hAnsi="Times New Roman" w:cs="Times New Roman"/>
          <w:b/>
          <w:bCs/>
          <w:noProof/>
          <w:sz w:val="27"/>
          <w:szCs w:val="27"/>
          <w:lang w:eastAsia="ja-JP"/>
          <w14:ligatures w14:val="standardContextual"/>
        </w:rPr>
        <w:lastRenderedPageBreak/>
        <w:drawing>
          <wp:inline distT="0" distB="0" distL="0" distR="0" wp14:anchorId="0BCCB337" wp14:editId="7D7F3C42">
            <wp:extent cx="5912154" cy="1886047"/>
            <wp:effectExtent l="0" t="0" r="0" b="0"/>
            <wp:docPr id="1408698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9834" name="Picture 140869834"/>
                    <pic:cNvPicPr/>
                  </pic:nvPicPr>
                  <pic:blipFill>
                    <a:blip r:embed="rId24">
                      <a:extLst>
                        <a:ext uri="{28A0092B-C50C-407E-A947-70E740481C1C}">
                          <a14:useLocalDpi xmlns:a14="http://schemas.microsoft.com/office/drawing/2010/main" val="0"/>
                        </a:ext>
                      </a:extLst>
                    </a:blip>
                    <a:stretch>
                      <a:fillRect/>
                    </a:stretch>
                  </pic:blipFill>
                  <pic:spPr>
                    <a:xfrm>
                      <a:off x="0" y="0"/>
                      <a:ext cx="5912154" cy="1886047"/>
                    </a:xfrm>
                    <a:prstGeom prst="rect">
                      <a:avLst/>
                    </a:prstGeom>
                  </pic:spPr>
                </pic:pic>
              </a:graphicData>
            </a:graphic>
          </wp:inline>
        </w:drawing>
      </w:r>
    </w:p>
    <w:p w14:paraId="5575F562" w14:textId="77777777" w:rsidR="00F632FB" w:rsidRPr="00F632FB" w:rsidRDefault="00F632FB" w:rsidP="00F632FB">
      <w:pPr>
        <w:spacing w:before="100" w:beforeAutospacing="1" w:after="100" w:afterAutospacing="1" w:line="240" w:lineRule="auto"/>
        <w:rPr>
          <w:rFonts w:ascii="Times New Roman" w:eastAsia="Times New Roman" w:hAnsi="Times New Roman" w:cs="Times New Roman"/>
          <w:sz w:val="24"/>
          <w:szCs w:val="24"/>
          <w:lang w:eastAsia="ja-JP"/>
        </w:rPr>
      </w:pPr>
      <w:r w:rsidRPr="00F632FB">
        <w:rPr>
          <w:rFonts w:ascii="Times New Roman" w:eastAsia="Times New Roman" w:hAnsi="Times New Roman" w:cs="Times New Roman"/>
          <w:b/>
          <w:bCs/>
          <w:sz w:val="24"/>
          <w:szCs w:val="24"/>
          <w:lang w:eastAsia="ja-JP"/>
        </w:rPr>
        <w:t>Result:</w:t>
      </w:r>
      <w:r w:rsidRPr="00F632FB">
        <w:rPr>
          <w:rFonts w:ascii="Times New Roman" w:eastAsia="Times New Roman" w:hAnsi="Times New Roman" w:cs="Times New Roman"/>
          <w:sz w:val="24"/>
          <w:szCs w:val="24"/>
          <w:lang w:eastAsia="ja-JP"/>
        </w:rPr>
        <w:t xml:space="preserve"> Model accuracy: 81.56%</w:t>
      </w:r>
    </w:p>
    <w:p w14:paraId="295385F2" w14:textId="77777777" w:rsidR="00F632FB" w:rsidRPr="00F632FB" w:rsidRDefault="00F632FB" w:rsidP="00F632FB">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F632FB">
        <w:rPr>
          <w:rFonts w:ascii="Times New Roman" w:eastAsia="Times New Roman" w:hAnsi="Times New Roman" w:cs="Times New Roman"/>
          <w:b/>
          <w:bCs/>
          <w:sz w:val="27"/>
          <w:szCs w:val="27"/>
          <w:lang w:eastAsia="ja-JP"/>
        </w:rPr>
        <w:t>Detailed Classification Report</w:t>
      </w:r>
    </w:p>
    <w:p w14:paraId="168B0E26" w14:textId="34B4A0AB" w:rsidR="00F632FB" w:rsidRDefault="00F632FB" w:rsidP="00F632FB">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Pr>
          <w:rFonts w:ascii="Times New Roman" w:eastAsia="Times New Roman" w:hAnsi="Times New Roman" w:cs="Times New Roman"/>
          <w:b/>
          <w:bCs/>
          <w:noProof/>
          <w:sz w:val="27"/>
          <w:szCs w:val="27"/>
          <w:lang w:eastAsia="ja-JP"/>
          <w14:ligatures w14:val="standardContextual"/>
        </w:rPr>
        <w:drawing>
          <wp:inline distT="0" distB="0" distL="0" distR="0" wp14:anchorId="10848309" wp14:editId="0FFB7A7C">
            <wp:extent cx="5912154" cy="3225966"/>
            <wp:effectExtent l="0" t="0" r="0" b="0"/>
            <wp:docPr id="10027095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9559" name="Picture 1002709559"/>
                    <pic:cNvPicPr/>
                  </pic:nvPicPr>
                  <pic:blipFill>
                    <a:blip r:embed="rId25">
                      <a:extLst>
                        <a:ext uri="{28A0092B-C50C-407E-A947-70E740481C1C}">
                          <a14:useLocalDpi xmlns:a14="http://schemas.microsoft.com/office/drawing/2010/main" val="0"/>
                        </a:ext>
                      </a:extLst>
                    </a:blip>
                    <a:stretch>
                      <a:fillRect/>
                    </a:stretch>
                  </pic:blipFill>
                  <pic:spPr>
                    <a:xfrm>
                      <a:off x="0" y="0"/>
                      <a:ext cx="5912154" cy="3225966"/>
                    </a:xfrm>
                    <a:prstGeom prst="rect">
                      <a:avLst/>
                    </a:prstGeom>
                  </pic:spPr>
                </pic:pic>
              </a:graphicData>
            </a:graphic>
          </wp:inline>
        </w:drawing>
      </w:r>
    </w:p>
    <w:p w14:paraId="49AA267E" w14:textId="77777777" w:rsidR="00F632FB" w:rsidRPr="00F632FB" w:rsidRDefault="00F632FB" w:rsidP="00740883">
      <w:pPr>
        <w:pStyle w:val="Heading2"/>
        <w:rPr>
          <w:lang w:eastAsia="ja-JP"/>
        </w:rPr>
      </w:pPr>
      <w:bookmarkStart w:id="19" w:name="_7.3_Feature_Importance"/>
      <w:bookmarkEnd w:id="19"/>
      <w:r w:rsidRPr="00F632FB">
        <w:rPr>
          <w:lang w:eastAsia="ja-JP"/>
        </w:rPr>
        <w:t>7.3 Feature Importance Analysis</w:t>
      </w:r>
    </w:p>
    <w:p w14:paraId="66FD137F" w14:textId="01C182C7" w:rsidR="00F632FB" w:rsidRDefault="00F632FB" w:rsidP="00F632FB">
      <w:pPr>
        <w:spacing w:before="100" w:beforeAutospacing="1" w:after="100" w:afterAutospacing="1" w:line="240" w:lineRule="auto"/>
        <w:rPr>
          <w:rFonts w:ascii="Times New Roman" w:eastAsia="Times New Roman" w:hAnsi="Times New Roman" w:cs="Times New Roman"/>
          <w:sz w:val="24"/>
          <w:szCs w:val="24"/>
          <w:lang w:eastAsia="ja-JP"/>
        </w:rPr>
      </w:pPr>
      <w:r w:rsidRPr="00F632FB">
        <w:rPr>
          <w:rFonts w:ascii="Times New Roman" w:eastAsia="Times New Roman" w:hAnsi="Times New Roman" w:cs="Times New Roman"/>
          <w:sz w:val="24"/>
          <w:szCs w:val="24"/>
          <w:lang w:eastAsia="ja-JP"/>
        </w:rPr>
        <w:t>The Random Forest model provides feature importance scores, indicating which features most influenced the predictions:</w:t>
      </w:r>
    </w:p>
    <w:p w14:paraId="0232FD8D" w14:textId="1D3CD365" w:rsidR="00F632FB" w:rsidRDefault="00F632FB" w:rsidP="00F632FB">
      <w:pPr>
        <w:spacing w:before="100" w:beforeAutospacing="1" w:after="100" w:afterAutospacing="1" w:line="240" w:lineRule="auto"/>
        <w:rPr>
          <w:rFonts w:ascii="Times New Roman" w:eastAsia="Times New Roman" w:hAnsi="Times New Roman" w:cs="Times New Roman"/>
          <w:b/>
          <w:bCs/>
          <w:sz w:val="27"/>
          <w:szCs w:val="27"/>
          <w:lang w:eastAsia="ja-JP"/>
        </w:rPr>
      </w:pPr>
      <w:r>
        <w:rPr>
          <w:rFonts w:ascii="Times New Roman" w:eastAsia="Times New Roman" w:hAnsi="Times New Roman" w:cs="Times New Roman"/>
          <w:b/>
          <w:bCs/>
          <w:noProof/>
          <w:sz w:val="27"/>
          <w:szCs w:val="27"/>
          <w:lang w:eastAsia="ja-JP"/>
          <w14:ligatures w14:val="standardContextual"/>
        </w:rPr>
        <w:lastRenderedPageBreak/>
        <w:drawing>
          <wp:inline distT="0" distB="0" distL="0" distR="0" wp14:anchorId="4186894E" wp14:editId="30251595">
            <wp:extent cx="5943600" cy="3577590"/>
            <wp:effectExtent l="0" t="0" r="0" b="3810"/>
            <wp:docPr id="8620779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7918" name="Picture 862077918"/>
                    <pic:cNvPicPr/>
                  </pic:nvPicPr>
                  <pic:blipFill>
                    <a:blip r:embed="rId26">
                      <a:extLst>
                        <a:ext uri="{28A0092B-C50C-407E-A947-70E740481C1C}">
                          <a14:useLocalDpi xmlns:a14="http://schemas.microsoft.com/office/drawing/2010/main" val="0"/>
                        </a:ext>
                      </a:extLst>
                    </a:blip>
                    <a:stretch>
                      <a:fillRect/>
                    </a:stretch>
                  </pic:blipFill>
                  <pic:spPr>
                    <a:xfrm>
                      <a:off x="0" y="0"/>
                      <a:ext cx="5943600" cy="3577590"/>
                    </a:xfrm>
                    <a:prstGeom prst="rect">
                      <a:avLst/>
                    </a:prstGeom>
                  </pic:spPr>
                </pic:pic>
              </a:graphicData>
            </a:graphic>
          </wp:inline>
        </w:drawing>
      </w:r>
    </w:p>
    <w:p w14:paraId="7E7C14A1" w14:textId="77777777" w:rsidR="003F6DA3" w:rsidRPr="003F6DA3" w:rsidRDefault="003F6DA3" w:rsidP="003F6DA3">
      <w:pPr>
        <w:spacing w:before="100" w:beforeAutospacing="1" w:after="100" w:afterAutospacing="1" w:line="240" w:lineRule="auto"/>
        <w:rPr>
          <w:rFonts w:asciiTheme="minorBidi" w:eastAsia="Times New Roman" w:hAnsiTheme="minorBidi"/>
          <w:b/>
          <w:bCs/>
          <w:sz w:val="27"/>
          <w:szCs w:val="27"/>
          <w:lang w:eastAsia="ja-JP"/>
        </w:rPr>
      </w:pPr>
      <w:r w:rsidRPr="003F6DA3">
        <w:rPr>
          <w:rFonts w:asciiTheme="minorBidi" w:eastAsia="Times New Roman" w:hAnsiTheme="minorBidi"/>
          <w:b/>
          <w:bCs/>
          <w:sz w:val="27"/>
          <w:szCs w:val="27"/>
          <w:lang w:eastAsia="ja-JP"/>
        </w:rPr>
        <w:t>Feature Importance Ranking:</w:t>
      </w:r>
    </w:p>
    <w:p w14:paraId="7930606B"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r w:rsidRPr="003F6DA3">
        <w:rPr>
          <w:rFonts w:asciiTheme="minorBidi" w:eastAsia="Times New Roman" w:hAnsiTheme="minorBidi"/>
          <w:sz w:val="24"/>
          <w:szCs w:val="24"/>
          <w:lang w:eastAsia="ja-JP"/>
        </w:rPr>
        <w:t>Sex (28.1%): Most significant predictor</w:t>
      </w:r>
    </w:p>
    <w:p w14:paraId="4FEFD37E"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r w:rsidRPr="003F6DA3">
        <w:rPr>
          <w:rFonts w:asciiTheme="minorBidi" w:eastAsia="Times New Roman" w:hAnsiTheme="minorBidi"/>
          <w:sz w:val="24"/>
          <w:szCs w:val="24"/>
          <w:lang w:eastAsia="ja-JP"/>
        </w:rPr>
        <w:t>Fare (25.5%): Ticket price as economic indicator</w:t>
      </w:r>
    </w:p>
    <w:p w14:paraId="3E9174E5"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r w:rsidRPr="003F6DA3">
        <w:rPr>
          <w:rFonts w:asciiTheme="minorBidi" w:eastAsia="Times New Roman" w:hAnsiTheme="minorBidi"/>
          <w:sz w:val="24"/>
          <w:szCs w:val="24"/>
          <w:lang w:eastAsia="ja-JP"/>
        </w:rPr>
        <w:t>Age (24.6%): Passenger age</w:t>
      </w:r>
    </w:p>
    <w:p w14:paraId="6D3E5326"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proofErr w:type="spellStart"/>
      <w:r w:rsidRPr="003F6DA3">
        <w:rPr>
          <w:rFonts w:asciiTheme="minorBidi" w:eastAsia="Times New Roman" w:hAnsiTheme="minorBidi"/>
          <w:sz w:val="24"/>
          <w:szCs w:val="24"/>
          <w:lang w:eastAsia="ja-JP"/>
        </w:rPr>
        <w:t>Pclass</w:t>
      </w:r>
      <w:proofErr w:type="spellEnd"/>
      <w:r w:rsidRPr="003F6DA3">
        <w:rPr>
          <w:rFonts w:asciiTheme="minorBidi" w:eastAsia="Times New Roman" w:hAnsiTheme="minorBidi"/>
          <w:sz w:val="24"/>
          <w:szCs w:val="24"/>
          <w:lang w:eastAsia="ja-JP"/>
        </w:rPr>
        <w:t xml:space="preserve"> (8.7%): Passenger class</w:t>
      </w:r>
    </w:p>
    <w:p w14:paraId="0B08D078"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proofErr w:type="spellStart"/>
      <w:proofErr w:type="gramStart"/>
      <w:r w:rsidRPr="003F6DA3">
        <w:rPr>
          <w:rFonts w:asciiTheme="minorBidi" w:eastAsia="Times New Roman" w:hAnsiTheme="minorBidi"/>
          <w:sz w:val="24"/>
          <w:szCs w:val="24"/>
          <w:lang w:eastAsia="ja-JP"/>
        </w:rPr>
        <w:t>FamilySize</w:t>
      </w:r>
      <w:proofErr w:type="spellEnd"/>
      <w:proofErr w:type="gramEnd"/>
      <w:r w:rsidRPr="003F6DA3">
        <w:rPr>
          <w:rFonts w:asciiTheme="minorBidi" w:eastAsia="Times New Roman" w:hAnsiTheme="minorBidi"/>
          <w:sz w:val="24"/>
          <w:szCs w:val="24"/>
          <w:lang w:eastAsia="ja-JP"/>
        </w:rPr>
        <w:t xml:space="preserve"> (4.5%): Family size</w:t>
      </w:r>
    </w:p>
    <w:p w14:paraId="6C324237"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r w:rsidRPr="003F6DA3">
        <w:rPr>
          <w:rFonts w:asciiTheme="minorBidi" w:eastAsia="Times New Roman" w:hAnsiTheme="minorBidi"/>
          <w:sz w:val="24"/>
          <w:szCs w:val="24"/>
          <w:lang w:eastAsia="ja-JP"/>
        </w:rPr>
        <w:t>Embarked (3.1%): Port of embarkation</w:t>
      </w:r>
    </w:p>
    <w:p w14:paraId="5F2321C7"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proofErr w:type="spellStart"/>
      <w:r w:rsidRPr="003F6DA3">
        <w:rPr>
          <w:rFonts w:asciiTheme="minorBidi" w:eastAsia="Times New Roman" w:hAnsiTheme="minorBidi"/>
          <w:sz w:val="24"/>
          <w:szCs w:val="24"/>
          <w:lang w:eastAsia="ja-JP"/>
        </w:rPr>
        <w:t>SibSp</w:t>
      </w:r>
      <w:proofErr w:type="spellEnd"/>
      <w:r w:rsidRPr="003F6DA3">
        <w:rPr>
          <w:rFonts w:asciiTheme="minorBidi" w:eastAsia="Times New Roman" w:hAnsiTheme="minorBidi"/>
          <w:sz w:val="24"/>
          <w:szCs w:val="24"/>
          <w:lang w:eastAsia="ja-JP"/>
        </w:rPr>
        <w:t xml:space="preserve"> (2.7%): Siblings/spouses count</w:t>
      </w:r>
    </w:p>
    <w:p w14:paraId="61D3BB6A"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r w:rsidRPr="003F6DA3">
        <w:rPr>
          <w:rFonts w:asciiTheme="minorBidi" w:eastAsia="Times New Roman" w:hAnsiTheme="minorBidi"/>
          <w:sz w:val="24"/>
          <w:szCs w:val="24"/>
          <w:lang w:eastAsia="ja-JP"/>
        </w:rPr>
        <w:t>Parch (2.0%): Parents/children count</w:t>
      </w:r>
    </w:p>
    <w:p w14:paraId="12C9AF79" w14:textId="77777777" w:rsidR="003F6DA3" w:rsidRPr="003F6DA3" w:rsidRDefault="003F6DA3" w:rsidP="003F6DA3">
      <w:pPr>
        <w:numPr>
          <w:ilvl w:val="0"/>
          <w:numId w:val="29"/>
        </w:numPr>
        <w:spacing w:before="100" w:beforeAutospacing="1" w:after="100" w:afterAutospacing="1" w:line="240" w:lineRule="auto"/>
        <w:rPr>
          <w:rFonts w:asciiTheme="minorBidi" w:eastAsia="Times New Roman" w:hAnsiTheme="minorBidi"/>
          <w:sz w:val="24"/>
          <w:szCs w:val="24"/>
          <w:lang w:eastAsia="ja-JP"/>
        </w:rPr>
      </w:pPr>
      <w:r w:rsidRPr="003F6DA3">
        <w:rPr>
          <w:rFonts w:asciiTheme="minorBidi" w:eastAsia="Times New Roman" w:hAnsiTheme="minorBidi"/>
          <w:sz w:val="24"/>
          <w:szCs w:val="24"/>
          <w:lang w:eastAsia="ja-JP"/>
        </w:rPr>
        <w:t>Alone (0.8%): Solo traveler indicator</w:t>
      </w:r>
    </w:p>
    <w:p w14:paraId="76734B46" w14:textId="02FB065C" w:rsidR="003F6DA3" w:rsidRDefault="003F6DA3" w:rsidP="003F6DA3">
      <w:pPr>
        <w:spacing w:before="100" w:beforeAutospacing="1" w:after="100" w:afterAutospacing="1" w:line="240" w:lineRule="auto"/>
        <w:ind w:left="360"/>
        <w:rPr>
          <w:rFonts w:asciiTheme="minorBidi" w:eastAsia="Times New Roman" w:hAnsiTheme="minorBidi"/>
          <w:sz w:val="27"/>
          <w:szCs w:val="27"/>
          <w:lang w:eastAsia="ja-JP"/>
        </w:rPr>
      </w:pPr>
      <w:r>
        <w:rPr>
          <w:rFonts w:asciiTheme="minorBidi" w:eastAsia="Times New Roman" w:hAnsiTheme="minorBidi"/>
          <w:noProof/>
          <w:sz w:val="27"/>
          <w:szCs w:val="27"/>
          <w:lang w:eastAsia="ja-JP"/>
          <w14:ligatures w14:val="standardContextual"/>
        </w:rPr>
        <w:lastRenderedPageBreak/>
        <w:drawing>
          <wp:inline distT="0" distB="0" distL="0" distR="0" wp14:anchorId="732FA13B" wp14:editId="512F503B">
            <wp:extent cx="5943600" cy="3702685"/>
            <wp:effectExtent l="0" t="0" r="0" b="0"/>
            <wp:docPr id="9338183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18342" name="Picture 933818342"/>
                    <pic:cNvPicPr/>
                  </pic:nvPicPr>
                  <pic:blipFill>
                    <a:blip r:embed="rId27">
                      <a:extLst>
                        <a:ext uri="{28A0092B-C50C-407E-A947-70E740481C1C}">
                          <a14:useLocalDpi xmlns:a14="http://schemas.microsoft.com/office/drawing/2010/main" val="0"/>
                        </a:ext>
                      </a:extLst>
                    </a:blip>
                    <a:stretch>
                      <a:fillRect/>
                    </a:stretch>
                  </pic:blipFill>
                  <pic:spPr>
                    <a:xfrm>
                      <a:off x="0" y="0"/>
                      <a:ext cx="5943600" cy="3702685"/>
                    </a:xfrm>
                    <a:prstGeom prst="rect">
                      <a:avLst/>
                    </a:prstGeom>
                  </pic:spPr>
                </pic:pic>
              </a:graphicData>
            </a:graphic>
          </wp:inline>
        </w:drawing>
      </w:r>
    </w:p>
    <w:p w14:paraId="7C139729" w14:textId="77777777" w:rsidR="003F6DA3" w:rsidRPr="003F6DA3" w:rsidRDefault="003F6DA3" w:rsidP="00740883">
      <w:pPr>
        <w:pStyle w:val="Heading2"/>
        <w:rPr>
          <w:lang w:eastAsia="ja-JP"/>
        </w:rPr>
      </w:pPr>
      <w:bookmarkStart w:id="20" w:name="_7.4_New_Passenger"/>
      <w:bookmarkEnd w:id="20"/>
      <w:r w:rsidRPr="003F6DA3">
        <w:rPr>
          <w:lang w:eastAsia="ja-JP"/>
        </w:rPr>
        <w:t>7.4 New Passenger Predictions</w:t>
      </w:r>
    </w:p>
    <w:p w14:paraId="169B01D3" w14:textId="77777777" w:rsidR="003F6DA3" w:rsidRDefault="003F6DA3" w:rsidP="003F6DA3">
      <w:pPr>
        <w:spacing w:before="100" w:beforeAutospacing="1" w:after="100" w:afterAutospacing="1" w:line="240" w:lineRule="auto"/>
        <w:ind w:left="360"/>
        <w:rPr>
          <w:rFonts w:asciiTheme="minorBidi" w:eastAsia="Times New Roman" w:hAnsiTheme="minorBidi"/>
          <w:sz w:val="27"/>
          <w:szCs w:val="27"/>
          <w:lang w:eastAsia="ja-JP"/>
        </w:rPr>
      </w:pPr>
      <w:r w:rsidRPr="003F6DA3">
        <w:rPr>
          <w:rFonts w:asciiTheme="minorBidi" w:eastAsia="Times New Roman" w:hAnsiTheme="minorBidi"/>
          <w:sz w:val="27"/>
          <w:szCs w:val="27"/>
          <w:lang w:eastAsia="ja-JP"/>
        </w:rPr>
        <w:t>To demonstrate practical application, the model was tested on hypothetical passenger profiles:</w:t>
      </w:r>
    </w:p>
    <w:p w14:paraId="277987B6" w14:textId="5A025261" w:rsidR="003F6DA3" w:rsidRDefault="003F6DA3" w:rsidP="003F6DA3">
      <w:pPr>
        <w:spacing w:before="100" w:beforeAutospacing="1" w:after="100" w:afterAutospacing="1" w:line="240" w:lineRule="auto"/>
        <w:ind w:left="360"/>
        <w:rPr>
          <w:rFonts w:asciiTheme="minorBidi" w:eastAsia="Times New Roman" w:hAnsiTheme="minorBidi"/>
          <w:sz w:val="27"/>
          <w:szCs w:val="27"/>
          <w:lang w:eastAsia="ja-JP"/>
        </w:rPr>
      </w:pPr>
      <w:r>
        <w:rPr>
          <w:rFonts w:asciiTheme="minorBidi" w:eastAsia="Times New Roman" w:hAnsiTheme="minorBidi"/>
          <w:noProof/>
          <w:sz w:val="27"/>
          <w:szCs w:val="27"/>
          <w:lang w:eastAsia="ja-JP"/>
          <w14:ligatures w14:val="standardContextual"/>
        </w:rPr>
        <w:lastRenderedPageBreak/>
        <w:drawing>
          <wp:inline distT="0" distB="0" distL="0" distR="0" wp14:anchorId="261F2BE1" wp14:editId="6A1C1753">
            <wp:extent cx="5943905" cy="4800847"/>
            <wp:effectExtent l="0" t="0" r="0" b="0"/>
            <wp:docPr id="18441223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22353" name="Picture 1844122353"/>
                    <pic:cNvPicPr/>
                  </pic:nvPicPr>
                  <pic:blipFill>
                    <a:blip r:embed="rId28">
                      <a:extLst>
                        <a:ext uri="{28A0092B-C50C-407E-A947-70E740481C1C}">
                          <a14:useLocalDpi xmlns:a14="http://schemas.microsoft.com/office/drawing/2010/main" val="0"/>
                        </a:ext>
                      </a:extLst>
                    </a:blip>
                    <a:stretch>
                      <a:fillRect/>
                    </a:stretch>
                  </pic:blipFill>
                  <pic:spPr>
                    <a:xfrm>
                      <a:off x="0" y="0"/>
                      <a:ext cx="5943905" cy="4800847"/>
                    </a:xfrm>
                    <a:prstGeom prst="rect">
                      <a:avLst/>
                    </a:prstGeom>
                  </pic:spPr>
                </pic:pic>
              </a:graphicData>
            </a:graphic>
          </wp:inline>
        </w:drawing>
      </w:r>
    </w:p>
    <w:p w14:paraId="257924AC" w14:textId="77777777" w:rsidR="003F6DA3" w:rsidRPr="003F6DA3" w:rsidRDefault="003F6DA3" w:rsidP="003F6DA3">
      <w:p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Prediction Results:</w:t>
      </w:r>
    </w:p>
    <w:p w14:paraId="3380B404" w14:textId="77777777" w:rsidR="003F6DA3" w:rsidRPr="003F6DA3" w:rsidRDefault="003F6DA3" w:rsidP="003F6D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Passenger 1:</w:t>
      </w:r>
      <w:r w:rsidRPr="003F6DA3">
        <w:rPr>
          <w:rFonts w:ascii="Times New Roman" w:eastAsia="Times New Roman" w:hAnsi="Times New Roman" w:cs="Times New Roman"/>
          <w:sz w:val="24"/>
          <w:szCs w:val="24"/>
          <w:lang w:eastAsia="ja-JP"/>
        </w:rPr>
        <w:t xml:space="preserve"> Would survive (99.0% chance)</w:t>
      </w:r>
    </w:p>
    <w:p w14:paraId="6B86CA5D" w14:textId="77777777" w:rsidR="003F6DA3" w:rsidRPr="003F6DA3" w:rsidRDefault="003F6DA3" w:rsidP="003F6DA3">
      <w:pPr>
        <w:numPr>
          <w:ilvl w:val="1"/>
          <w:numId w:val="30"/>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Profile: Young female, 1st class, traveling alone, high fare</w:t>
      </w:r>
    </w:p>
    <w:p w14:paraId="2D0E503A" w14:textId="77777777" w:rsidR="003F6DA3" w:rsidRPr="003F6DA3" w:rsidRDefault="003F6DA3" w:rsidP="003F6D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Passenger 2:</w:t>
      </w:r>
      <w:r w:rsidRPr="003F6DA3">
        <w:rPr>
          <w:rFonts w:ascii="Times New Roman" w:eastAsia="Times New Roman" w:hAnsi="Times New Roman" w:cs="Times New Roman"/>
          <w:sz w:val="24"/>
          <w:szCs w:val="24"/>
          <w:lang w:eastAsia="ja-JP"/>
        </w:rPr>
        <w:t xml:space="preserve"> Would not survive (14.0% chance)</w:t>
      </w:r>
    </w:p>
    <w:p w14:paraId="19289BA9" w14:textId="77777777" w:rsidR="003F6DA3" w:rsidRPr="003F6DA3" w:rsidRDefault="003F6DA3" w:rsidP="003F6DA3">
      <w:pPr>
        <w:numPr>
          <w:ilvl w:val="1"/>
          <w:numId w:val="30"/>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Profile: Adult male, 3rd class, with spouse, low fare</w:t>
      </w:r>
    </w:p>
    <w:p w14:paraId="45E86D06" w14:textId="77777777" w:rsidR="003F6DA3" w:rsidRPr="003F6DA3" w:rsidRDefault="003F6DA3" w:rsidP="003F6D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Passenger 3:</w:t>
      </w:r>
      <w:r w:rsidRPr="003F6DA3">
        <w:rPr>
          <w:rFonts w:ascii="Times New Roman" w:eastAsia="Times New Roman" w:hAnsi="Times New Roman" w:cs="Times New Roman"/>
          <w:sz w:val="24"/>
          <w:szCs w:val="24"/>
          <w:lang w:eastAsia="ja-JP"/>
        </w:rPr>
        <w:t xml:space="preserve"> Would survive (91.0% chance)</w:t>
      </w:r>
    </w:p>
    <w:p w14:paraId="00AB55BA" w14:textId="77777777" w:rsidR="003F6DA3" w:rsidRPr="003F6DA3" w:rsidRDefault="003F6DA3" w:rsidP="003F6DA3">
      <w:pPr>
        <w:numPr>
          <w:ilvl w:val="1"/>
          <w:numId w:val="30"/>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Profile: Teenage female, 2nd class, with family, moderate fare</w:t>
      </w:r>
    </w:p>
    <w:p w14:paraId="48046C2E" w14:textId="77777777" w:rsidR="003F6DA3" w:rsidRPr="003F6DA3" w:rsidRDefault="003F6DA3" w:rsidP="00740883">
      <w:pPr>
        <w:pStyle w:val="Heading1"/>
        <w:rPr>
          <w:lang w:eastAsia="ja-JP"/>
        </w:rPr>
      </w:pPr>
      <w:bookmarkStart w:id="21" w:name="_8._Business_Insights"/>
      <w:bookmarkEnd w:id="21"/>
      <w:r w:rsidRPr="003F6DA3">
        <w:rPr>
          <w:lang w:eastAsia="ja-JP"/>
        </w:rPr>
        <w:t>8. Business Insights and Historical Analysis</w:t>
      </w:r>
    </w:p>
    <w:p w14:paraId="6CB6EF9C" w14:textId="77777777" w:rsidR="003F6DA3" w:rsidRPr="003F6DA3" w:rsidRDefault="003F6DA3" w:rsidP="003F6DA3">
      <w:pPr>
        <w:spacing w:before="100" w:beforeAutospacing="1" w:after="100" w:afterAutospacing="1" w:line="240" w:lineRule="auto"/>
        <w:outlineLvl w:val="1"/>
        <w:rPr>
          <w:rFonts w:asciiTheme="minorBidi" w:eastAsia="Times New Roman" w:hAnsiTheme="minorBidi"/>
          <w:b/>
          <w:bCs/>
          <w:color w:val="156082" w:themeColor="accent1"/>
          <w:sz w:val="32"/>
          <w:szCs w:val="32"/>
          <w:lang w:eastAsia="ja-JP"/>
        </w:rPr>
      </w:pPr>
      <w:r w:rsidRPr="003F6DA3">
        <w:rPr>
          <w:rFonts w:asciiTheme="minorBidi" w:eastAsia="Times New Roman" w:hAnsiTheme="minorBidi"/>
          <w:b/>
          <w:bCs/>
          <w:color w:val="156082" w:themeColor="accent1"/>
          <w:sz w:val="32"/>
          <w:szCs w:val="32"/>
          <w:lang w:eastAsia="ja-JP"/>
        </w:rPr>
        <w:t>Key Findings from the Model</w:t>
      </w:r>
    </w:p>
    <w:p w14:paraId="4113233E" w14:textId="77777777" w:rsidR="003F6DA3" w:rsidRPr="003F6DA3" w:rsidRDefault="003F6DA3" w:rsidP="003F6D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Gender as Primary Factor:</w:t>
      </w:r>
      <w:r w:rsidRPr="003F6DA3">
        <w:rPr>
          <w:rFonts w:ascii="Times New Roman" w:eastAsia="Times New Roman" w:hAnsi="Times New Roman" w:cs="Times New Roman"/>
          <w:sz w:val="24"/>
          <w:szCs w:val="24"/>
          <w:lang w:eastAsia="ja-JP"/>
        </w:rPr>
        <w:t xml:space="preserve"> The model confirms historical accounts of "women and children first" - female passengers had the highest survival probability.</w:t>
      </w:r>
    </w:p>
    <w:p w14:paraId="163BC6D6" w14:textId="77777777" w:rsidR="003F6DA3" w:rsidRPr="003F6DA3" w:rsidRDefault="003F6DA3" w:rsidP="003F6D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lastRenderedPageBreak/>
        <w:t>Economic Influence:</w:t>
      </w:r>
      <w:r w:rsidRPr="003F6DA3">
        <w:rPr>
          <w:rFonts w:ascii="Times New Roman" w:eastAsia="Times New Roman" w:hAnsi="Times New Roman" w:cs="Times New Roman"/>
          <w:sz w:val="24"/>
          <w:szCs w:val="24"/>
          <w:lang w:eastAsia="ja-JP"/>
        </w:rPr>
        <w:t xml:space="preserve"> Fare amount (correlated with passenger class and cabin location) was the second most important predictor.</w:t>
      </w:r>
    </w:p>
    <w:p w14:paraId="0E47B3E5" w14:textId="77777777" w:rsidR="003F6DA3" w:rsidRPr="003F6DA3" w:rsidRDefault="003F6DA3" w:rsidP="003F6D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Age Advantage:</w:t>
      </w:r>
      <w:r w:rsidRPr="003F6DA3">
        <w:rPr>
          <w:rFonts w:ascii="Times New Roman" w:eastAsia="Times New Roman" w:hAnsi="Times New Roman" w:cs="Times New Roman"/>
          <w:sz w:val="24"/>
          <w:szCs w:val="24"/>
          <w:lang w:eastAsia="ja-JP"/>
        </w:rPr>
        <w:t xml:space="preserve"> Younger passengers, particularly children, had better survival odds.</w:t>
      </w:r>
    </w:p>
    <w:p w14:paraId="6FCD1BD9" w14:textId="77777777" w:rsidR="003F6DA3" w:rsidRPr="003F6DA3" w:rsidRDefault="003F6DA3" w:rsidP="003F6DA3">
      <w:pPr>
        <w:numPr>
          <w:ilvl w:val="0"/>
          <w:numId w:val="31"/>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Class Disparity:</w:t>
      </w:r>
      <w:r w:rsidRPr="003F6DA3">
        <w:rPr>
          <w:rFonts w:ascii="Times New Roman" w:eastAsia="Times New Roman" w:hAnsi="Times New Roman" w:cs="Times New Roman"/>
          <w:sz w:val="24"/>
          <w:szCs w:val="24"/>
          <w:lang w:eastAsia="ja-JP"/>
        </w:rPr>
        <w:t xml:space="preserve"> First-class passengers had significantly higher survival rates than third-class passengers.</w:t>
      </w:r>
    </w:p>
    <w:p w14:paraId="2AB254DC" w14:textId="77777777" w:rsidR="003F6DA3" w:rsidRPr="003F6DA3" w:rsidRDefault="003F6DA3" w:rsidP="003F6DA3">
      <w:pPr>
        <w:spacing w:before="100" w:beforeAutospacing="1" w:after="100" w:afterAutospacing="1" w:line="240" w:lineRule="auto"/>
        <w:outlineLvl w:val="1"/>
        <w:rPr>
          <w:rFonts w:asciiTheme="minorBidi" w:eastAsia="Times New Roman" w:hAnsiTheme="minorBidi"/>
          <w:b/>
          <w:bCs/>
          <w:color w:val="156082" w:themeColor="accent1"/>
          <w:sz w:val="32"/>
          <w:szCs w:val="32"/>
          <w:lang w:eastAsia="ja-JP"/>
        </w:rPr>
      </w:pPr>
      <w:r w:rsidRPr="003F6DA3">
        <w:rPr>
          <w:rFonts w:asciiTheme="minorBidi" w:eastAsia="Times New Roman" w:hAnsiTheme="minorBidi"/>
          <w:b/>
          <w:bCs/>
          <w:color w:val="156082" w:themeColor="accent1"/>
          <w:sz w:val="32"/>
          <w:szCs w:val="32"/>
          <w:lang w:eastAsia="ja-JP"/>
        </w:rPr>
        <w:t>Historical Validation</w:t>
      </w:r>
    </w:p>
    <w:p w14:paraId="166E4DAC" w14:textId="77777777" w:rsidR="003F6DA3" w:rsidRPr="003F6DA3" w:rsidRDefault="003F6DA3" w:rsidP="003F6DA3">
      <w:p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The model's predictions align with documented historical facts about the Titanic disaster:</w:t>
      </w:r>
    </w:p>
    <w:p w14:paraId="20A6797B" w14:textId="77777777" w:rsidR="003F6DA3" w:rsidRPr="003F6DA3" w:rsidRDefault="003F6DA3" w:rsidP="003F6D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Survival priority given to women and children</w:t>
      </w:r>
    </w:p>
    <w:p w14:paraId="2D8F2DCA" w14:textId="77777777" w:rsidR="003F6DA3" w:rsidRPr="003F6DA3" w:rsidRDefault="003F6DA3" w:rsidP="003F6D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Socioeconomic class influencing access to lifeboats</w:t>
      </w:r>
    </w:p>
    <w:p w14:paraId="68DC6A82" w14:textId="77777777" w:rsidR="003F6DA3" w:rsidRPr="003F6DA3" w:rsidRDefault="003F6DA3" w:rsidP="003F6DA3">
      <w:pPr>
        <w:numPr>
          <w:ilvl w:val="0"/>
          <w:numId w:val="32"/>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Location on ship affecting evacuation chances</w:t>
      </w:r>
    </w:p>
    <w:p w14:paraId="6AEEEC0B" w14:textId="77777777" w:rsidR="003F6DA3" w:rsidRPr="003F6DA3" w:rsidRDefault="003F6DA3" w:rsidP="003F6DA3">
      <w:pPr>
        <w:spacing w:before="100" w:beforeAutospacing="1" w:after="100" w:afterAutospacing="1" w:line="240" w:lineRule="auto"/>
        <w:outlineLvl w:val="1"/>
        <w:rPr>
          <w:rFonts w:ascii="Times New Roman" w:eastAsia="Times New Roman" w:hAnsi="Times New Roman" w:cs="Times New Roman"/>
          <w:b/>
          <w:bCs/>
          <w:color w:val="156082" w:themeColor="accent1"/>
          <w:sz w:val="32"/>
          <w:szCs w:val="32"/>
          <w:lang w:eastAsia="ja-JP"/>
        </w:rPr>
      </w:pPr>
      <w:r w:rsidRPr="003F6DA3">
        <w:rPr>
          <w:rFonts w:ascii="Times New Roman" w:eastAsia="Times New Roman" w:hAnsi="Times New Roman" w:cs="Times New Roman"/>
          <w:b/>
          <w:bCs/>
          <w:color w:val="156082" w:themeColor="accent1"/>
          <w:sz w:val="32"/>
          <w:szCs w:val="32"/>
          <w:lang w:eastAsia="ja-JP"/>
        </w:rPr>
        <w:t>Practical Applications</w:t>
      </w:r>
    </w:p>
    <w:p w14:paraId="6AE254A2" w14:textId="77777777" w:rsidR="003F6DA3" w:rsidRPr="003F6DA3" w:rsidRDefault="003F6DA3" w:rsidP="003F6D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Historical Analysis:</w:t>
      </w:r>
      <w:r w:rsidRPr="003F6DA3">
        <w:rPr>
          <w:rFonts w:ascii="Times New Roman" w:eastAsia="Times New Roman" w:hAnsi="Times New Roman" w:cs="Times New Roman"/>
          <w:sz w:val="24"/>
          <w:szCs w:val="24"/>
          <w:lang w:eastAsia="ja-JP"/>
        </w:rPr>
        <w:t xml:space="preserve"> Quantitative validation of historical narratives</w:t>
      </w:r>
    </w:p>
    <w:p w14:paraId="07D5C7C3" w14:textId="77777777" w:rsidR="003F6DA3" w:rsidRPr="003F6DA3" w:rsidRDefault="003F6DA3" w:rsidP="003F6D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Risk Assessment:</w:t>
      </w:r>
      <w:r w:rsidRPr="003F6DA3">
        <w:rPr>
          <w:rFonts w:ascii="Times New Roman" w:eastAsia="Times New Roman" w:hAnsi="Times New Roman" w:cs="Times New Roman"/>
          <w:sz w:val="24"/>
          <w:szCs w:val="24"/>
          <w:lang w:eastAsia="ja-JP"/>
        </w:rPr>
        <w:t xml:space="preserve"> Framework for analyzing survival factors in emergency situations</w:t>
      </w:r>
    </w:p>
    <w:p w14:paraId="2F5D2F86" w14:textId="77777777" w:rsidR="003F6DA3" w:rsidRPr="003F6DA3" w:rsidRDefault="003F6DA3" w:rsidP="003F6D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Educational Tool:</w:t>
      </w:r>
      <w:r w:rsidRPr="003F6DA3">
        <w:rPr>
          <w:rFonts w:ascii="Times New Roman" w:eastAsia="Times New Roman" w:hAnsi="Times New Roman" w:cs="Times New Roman"/>
          <w:sz w:val="24"/>
          <w:szCs w:val="24"/>
          <w:lang w:eastAsia="ja-JP"/>
        </w:rPr>
        <w:t xml:space="preserve"> Case study for teaching data science and history</w:t>
      </w:r>
    </w:p>
    <w:p w14:paraId="24F4FD8D" w14:textId="77777777" w:rsidR="003F6DA3" w:rsidRPr="003F6DA3" w:rsidRDefault="003F6DA3" w:rsidP="003F6DA3">
      <w:pPr>
        <w:numPr>
          <w:ilvl w:val="0"/>
          <w:numId w:val="33"/>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Pattern Recognition:</w:t>
      </w:r>
      <w:r w:rsidRPr="003F6DA3">
        <w:rPr>
          <w:rFonts w:ascii="Times New Roman" w:eastAsia="Times New Roman" w:hAnsi="Times New Roman" w:cs="Times New Roman"/>
          <w:sz w:val="24"/>
          <w:szCs w:val="24"/>
          <w:lang w:eastAsia="ja-JP"/>
        </w:rPr>
        <w:t xml:space="preserve"> Methodology applicable to other historical event analysis</w:t>
      </w:r>
    </w:p>
    <w:p w14:paraId="65AFC3D7" w14:textId="77777777" w:rsidR="003F6DA3" w:rsidRPr="003F6DA3" w:rsidRDefault="003F6DA3" w:rsidP="00740883">
      <w:pPr>
        <w:pStyle w:val="Heading1"/>
        <w:rPr>
          <w:lang w:eastAsia="ja-JP"/>
        </w:rPr>
      </w:pPr>
      <w:bookmarkStart w:id="22" w:name="_9._Challenges_Faced"/>
      <w:bookmarkEnd w:id="22"/>
      <w:r w:rsidRPr="003F6DA3">
        <w:rPr>
          <w:lang w:eastAsia="ja-JP"/>
        </w:rPr>
        <w:t>9. Challenges Faced</w:t>
      </w:r>
    </w:p>
    <w:p w14:paraId="22F90319" w14:textId="77777777" w:rsidR="003F6DA3" w:rsidRPr="003F6DA3" w:rsidRDefault="003F6DA3" w:rsidP="003F6DA3">
      <w:pPr>
        <w:spacing w:before="100" w:beforeAutospacing="1" w:after="100" w:afterAutospacing="1" w:line="240" w:lineRule="auto"/>
        <w:outlineLvl w:val="1"/>
        <w:rPr>
          <w:rFonts w:ascii="Times New Roman" w:eastAsia="Times New Roman" w:hAnsi="Times New Roman" w:cs="Times New Roman"/>
          <w:b/>
          <w:bCs/>
          <w:color w:val="156082" w:themeColor="accent1"/>
          <w:sz w:val="32"/>
          <w:szCs w:val="32"/>
          <w:lang w:eastAsia="ja-JP"/>
        </w:rPr>
      </w:pPr>
      <w:r w:rsidRPr="003F6DA3">
        <w:rPr>
          <w:rFonts w:ascii="Times New Roman" w:eastAsia="Times New Roman" w:hAnsi="Times New Roman" w:cs="Times New Roman"/>
          <w:b/>
          <w:bCs/>
          <w:color w:val="156082" w:themeColor="accent1"/>
          <w:sz w:val="32"/>
          <w:szCs w:val="32"/>
          <w:lang w:eastAsia="ja-JP"/>
        </w:rPr>
        <w:t>Technical Challenges</w:t>
      </w:r>
    </w:p>
    <w:p w14:paraId="45F89073" w14:textId="77777777" w:rsidR="003F6DA3" w:rsidRPr="003F6DA3" w:rsidRDefault="003F6DA3" w:rsidP="003F6DA3">
      <w:pPr>
        <w:numPr>
          <w:ilvl w:val="0"/>
          <w:numId w:val="34"/>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Missing Data Handling:</w:t>
      </w:r>
      <w:r w:rsidRPr="003F6DA3">
        <w:rPr>
          <w:rFonts w:ascii="Times New Roman" w:eastAsia="Times New Roman" w:hAnsi="Times New Roman" w:cs="Times New Roman"/>
          <w:sz w:val="24"/>
          <w:szCs w:val="24"/>
          <w:lang w:eastAsia="ja-JP"/>
        </w:rPr>
        <w:t xml:space="preserve"> Age had 177 missing values (20% of dataset) requiring careful imputation strategy.</w:t>
      </w:r>
    </w:p>
    <w:p w14:paraId="6BCA78B9" w14:textId="77777777" w:rsidR="003F6DA3" w:rsidRPr="003F6DA3" w:rsidRDefault="003F6DA3" w:rsidP="003F6DA3">
      <w:pPr>
        <w:numPr>
          <w:ilvl w:val="0"/>
          <w:numId w:val="34"/>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Feature Selection:</w:t>
      </w:r>
      <w:r w:rsidRPr="003F6DA3">
        <w:rPr>
          <w:rFonts w:ascii="Times New Roman" w:eastAsia="Times New Roman" w:hAnsi="Times New Roman" w:cs="Times New Roman"/>
          <w:sz w:val="24"/>
          <w:szCs w:val="24"/>
          <w:lang w:eastAsia="ja-JP"/>
        </w:rPr>
        <w:t xml:space="preserve"> Determining which original features to keep, engineer, or discard based on predictive value and data quality.</w:t>
      </w:r>
    </w:p>
    <w:p w14:paraId="51862F17" w14:textId="77777777" w:rsidR="003F6DA3" w:rsidRPr="003F6DA3" w:rsidRDefault="003F6DA3" w:rsidP="003F6DA3">
      <w:pPr>
        <w:numPr>
          <w:ilvl w:val="0"/>
          <w:numId w:val="34"/>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Categorical Encoding:</w:t>
      </w:r>
      <w:r w:rsidRPr="003F6DA3">
        <w:rPr>
          <w:rFonts w:ascii="Times New Roman" w:eastAsia="Times New Roman" w:hAnsi="Times New Roman" w:cs="Times New Roman"/>
          <w:sz w:val="24"/>
          <w:szCs w:val="24"/>
          <w:lang w:eastAsia="ja-JP"/>
        </w:rPr>
        <w:t xml:space="preserve"> Converting text features (Sex, Embarked) to numerical format suitable for machine learning algorithms.</w:t>
      </w:r>
    </w:p>
    <w:p w14:paraId="23C97620" w14:textId="77777777" w:rsidR="003F6DA3" w:rsidRPr="003F6DA3" w:rsidRDefault="003F6DA3" w:rsidP="003F6DA3">
      <w:pPr>
        <w:numPr>
          <w:ilvl w:val="0"/>
          <w:numId w:val="34"/>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Class Imbalance:</w:t>
      </w:r>
      <w:r w:rsidRPr="003F6DA3">
        <w:rPr>
          <w:rFonts w:ascii="Times New Roman" w:eastAsia="Times New Roman" w:hAnsi="Times New Roman" w:cs="Times New Roman"/>
          <w:sz w:val="24"/>
          <w:szCs w:val="24"/>
          <w:lang w:eastAsia="ja-JP"/>
        </w:rPr>
        <w:t xml:space="preserve"> The dataset had uneven survival distribution (38.4% survived vs 61.6% did not survive).</w:t>
      </w:r>
    </w:p>
    <w:p w14:paraId="02C56B44" w14:textId="77777777" w:rsidR="003F6DA3" w:rsidRPr="003F6DA3" w:rsidRDefault="003F6DA3" w:rsidP="003F6DA3">
      <w:pPr>
        <w:spacing w:before="100" w:beforeAutospacing="1" w:after="100" w:afterAutospacing="1" w:line="240" w:lineRule="auto"/>
        <w:outlineLvl w:val="1"/>
        <w:rPr>
          <w:rFonts w:ascii="Times New Roman" w:eastAsia="Times New Roman" w:hAnsi="Times New Roman" w:cs="Times New Roman"/>
          <w:b/>
          <w:bCs/>
          <w:color w:val="156082" w:themeColor="accent1"/>
          <w:sz w:val="32"/>
          <w:szCs w:val="32"/>
          <w:lang w:eastAsia="ja-JP"/>
        </w:rPr>
      </w:pPr>
      <w:r w:rsidRPr="003F6DA3">
        <w:rPr>
          <w:rFonts w:ascii="Times New Roman" w:eastAsia="Times New Roman" w:hAnsi="Times New Roman" w:cs="Times New Roman"/>
          <w:b/>
          <w:bCs/>
          <w:color w:val="156082" w:themeColor="accent1"/>
          <w:sz w:val="32"/>
          <w:szCs w:val="32"/>
          <w:lang w:eastAsia="ja-JP"/>
        </w:rPr>
        <w:t>Analytical Challenges</w:t>
      </w:r>
    </w:p>
    <w:p w14:paraId="6AB0C7AC" w14:textId="77777777" w:rsidR="003F6DA3" w:rsidRPr="003F6DA3" w:rsidRDefault="003F6DA3" w:rsidP="003F6DA3">
      <w:pPr>
        <w:numPr>
          <w:ilvl w:val="0"/>
          <w:numId w:val="35"/>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Historical Data Limitations:</w:t>
      </w:r>
      <w:r w:rsidRPr="003F6DA3">
        <w:rPr>
          <w:rFonts w:ascii="Times New Roman" w:eastAsia="Times New Roman" w:hAnsi="Times New Roman" w:cs="Times New Roman"/>
          <w:sz w:val="24"/>
          <w:szCs w:val="24"/>
          <w:lang w:eastAsia="ja-JP"/>
        </w:rPr>
        <w:t xml:space="preserve"> Incomplete records and potential inaccuracies in original passenger manifests.</w:t>
      </w:r>
    </w:p>
    <w:p w14:paraId="1AE905A1" w14:textId="77777777" w:rsidR="003F6DA3" w:rsidRPr="003F6DA3" w:rsidRDefault="003F6DA3" w:rsidP="003F6DA3">
      <w:pPr>
        <w:numPr>
          <w:ilvl w:val="0"/>
          <w:numId w:val="35"/>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Feature Interpretation:</w:t>
      </w:r>
      <w:r w:rsidRPr="003F6DA3">
        <w:rPr>
          <w:rFonts w:ascii="Times New Roman" w:eastAsia="Times New Roman" w:hAnsi="Times New Roman" w:cs="Times New Roman"/>
          <w:sz w:val="24"/>
          <w:szCs w:val="24"/>
          <w:lang w:eastAsia="ja-JP"/>
        </w:rPr>
        <w:t xml:space="preserve"> Understanding the real-world meaning behind engineered features like "Alone" and "</w:t>
      </w:r>
      <w:proofErr w:type="spellStart"/>
      <w:r w:rsidRPr="003F6DA3">
        <w:rPr>
          <w:rFonts w:ascii="Times New Roman" w:eastAsia="Times New Roman" w:hAnsi="Times New Roman" w:cs="Times New Roman"/>
          <w:sz w:val="24"/>
          <w:szCs w:val="24"/>
          <w:lang w:eastAsia="ja-JP"/>
        </w:rPr>
        <w:t>FamilySize</w:t>
      </w:r>
      <w:proofErr w:type="spellEnd"/>
      <w:r w:rsidRPr="003F6DA3">
        <w:rPr>
          <w:rFonts w:ascii="Times New Roman" w:eastAsia="Times New Roman" w:hAnsi="Times New Roman" w:cs="Times New Roman"/>
          <w:sz w:val="24"/>
          <w:szCs w:val="24"/>
          <w:lang w:eastAsia="ja-JP"/>
        </w:rPr>
        <w:t>."</w:t>
      </w:r>
    </w:p>
    <w:p w14:paraId="7889AA6E" w14:textId="77777777" w:rsidR="003F6DA3" w:rsidRPr="003F6DA3" w:rsidRDefault="003F6DA3" w:rsidP="003F6DA3">
      <w:pPr>
        <w:numPr>
          <w:ilvl w:val="0"/>
          <w:numId w:val="35"/>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Model Simplicity vs. Complexity:</w:t>
      </w:r>
      <w:r w:rsidRPr="003F6DA3">
        <w:rPr>
          <w:rFonts w:ascii="Times New Roman" w:eastAsia="Times New Roman" w:hAnsi="Times New Roman" w:cs="Times New Roman"/>
          <w:sz w:val="24"/>
          <w:szCs w:val="24"/>
          <w:lang w:eastAsia="ja-JP"/>
        </w:rPr>
        <w:t xml:space="preserve"> Balancing model accuracy with interpretability for educational purposes.</w:t>
      </w:r>
    </w:p>
    <w:p w14:paraId="545C3FF6" w14:textId="77777777" w:rsidR="003F6DA3" w:rsidRPr="003F6DA3" w:rsidRDefault="003F6DA3" w:rsidP="00740883">
      <w:pPr>
        <w:pStyle w:val="Heading1"/>
        <w:rPr>
          <w:lang w:eastAsia="ja-JP"/>
        </w:rPr>
      </w:pPr>
      <w:bookmarkStart w:id="23" w:name="_10._Conclusion_and"/>
      <w:bookmarkEnd w:id="23"/>
      <w:r w:rsidRPr="003F6DA3">
        <w:rPr>
          <w:lang w:eastAsia="ja-JP"/>
        </w:rPr>
        <w:lastRenderedPageBreak/>
        <w:t>10. Conclusion and Future Work</w:t>
      </w:r>
    </w:p>
    <w:p w14:paraId="720E9FE6" w14:textId="77777777" w:rsidR="003F6DA3" w:rsidRPr="003F6DA3" w:rsidRDefault="003F6DA3" w:rsidP="003F6DA3">
      <w:pPr>
        <w:spacing w:before="100" w:beforeAutospacing="1" w:after="100" w:afterAutospacing="1" w:line="240" w:lineRule="auto"/>
        <w:outlineLvl w:val="1"/>
        <w:rPr>
          <w:rFonts w:ascii="Times New Roman" w:eastAsia="Times New Roman" w:hAnsi="Times New Roman" w:cs="Times New Roman"/>
          <w:b/>
          <w:bCs/>
          <w:color w:val="156082" w:themeColor="accent1"/>
          <w:sz w:val="32"/>
          <w:szCs w:val="32"/>
          <w:lang w:eastAsia="ja-JP"/>
        </w:rPr>
      </w:pPr>
      <w:r w:rsidRPr="003F6DA3">
        <w:rPr>
          <w:rFonts w:ascii="Times New Roman" w:eastAsia="Times New Roman" w:hAnsi="Times New Roman" w:cs="Times New Roman"/>
          <w:b/>
          <w:bCs/>
          <w:color w:val="156082" w:themeColor="accent1"/>
          <w:sz w:val="32"/>
          <w:szCs w:val="32"/>
          <w:lang w:eastAsia="ja-JP"/>
        </w:rPr>
        <w:t>Conclusion</w:t>
      </w:r>
    </w:p>
    <w:p w14:paraId="36192B19" w14:textId="77777777" w:rsidR="003F6DA3" w:rsidRPr="003F6DA3" w:rsidRDefault="003F6DA3" w:rsidP="003F6DA3">
      <w:p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This project successfully implemented a machine learning pipeline for predicting Titanic passenger survival, achieving 81.56% accuracy with a Random Forest classifier. The project followed a complete data mining workflow:</w:t>
      </w:r>
    </w:p>
    <w:p w14:paraId="7E973153" w14:textId="77777777" w:rsidR="003F6DA3" w:rsidRPr="003F6DA3" w:rsidRDefault="003F6DA3" w:rsidP="003F6D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Data Loading &amp; Exploration:</w:t>
      </w:r>
      <w:r w:rsidRPr="003F6DA3">
        <w:rPr>
          <w:rFonts w:ascii="Times New Roman" w:eastAsia="Times New Roman" w:hAnsi="Times New Roman" w:cs="Times New Roman"/>
          <w:sz w:val="24"/>
          <w:szCs w:val="24"/>
          <w:lang w:eastAsia="ja-JP"/>
        </w:rPr>
        <w:t xml:space="preserve"> Initial understanding of dataset structure and quality</w:t>
      </w:r>
    </w:p>
    <w:p w14:paraId="094C35CA" w14:textId="77777777" w:rsidR="003F6DA3" w:rsidRPr="003F6DA3" w:rsidRDefault="003F6DA3" w:rsidP="003F6D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Data Preprocessing:</w:t>
      </w:r>
      <w:r w:rsidRPr="003F6DA3">
        <w:rPr>
          <w:rFonts w:ascii="Times New Roman" w:eastAsia="Times New Roman" w:hAnsi="Times New Roman" w:cs="Times New Roman"/>
          <w:sz w:val="24"/>
          <w:szCs w:val="24"/>
          <w:lang w:eastAsia="ja-JP"/>
        </w:rPr>
        <w:t xml:space="preserve"> Handling missing values, removing irrelevant features</w:t>
      </w:r>
    </w:p>
    <w:p w14:paraId="4BB84AF1" w14:textId="77777777" w:rsidR="003F6DA3" w:rsidRPr="003F6DA3" w:rsidRDefault="003F6DA3" w:rsidP="003F6D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Feature Engineering:</w:t>
      </w:r>
      <w:r w:rsidRPr="003F6DA3">
        <w:rPr>
          <w:rFonts w:ascii="Times New Roman" w:eastAsia="Times New Roman" w:hAnsi="Times New Roman" w:cs="Times New Roman"/>
          <w:sz w:val="24"/>
          <w:szCs w:val="24"/>
          <w:lang w:eastAsia="ja-JP"/>
        </w:rPr>
        <w:t xml:space="preserve"> Creating meaningful derived features (</w:t>
      </w:r>
      <w:proofErr w:type="spellStart"/>
      <w:r w:rsidRPr="003F6DA3">
        <w:rPr>
          <w:rFonts w:ascii="Times New Roman" w:eastAsia="Times New Roman" w:hAnsi="Times New Roman" w:cs="Times New Roman"/>
          <w:sz w:val="24"/>
          <w:szCs w:val="24"/>
          <w:lang w:eastAsia="ja-JP"/>
        </w:rPr>
        <w:t>FamilySize</w:t>
      </w:r>
      <w:proofErr w:type="spellEnd"/>
      <w:r w:rsidRPr="003F6DA3">
        <w:rPr>
          <w:rFonts w:ascii="Times New Roman" w:eastAsia="Times New Roman" w:hAnsi="Times New Roman" w:cs="Times New Roman"/>
          <w:sz w:val="24"/>
          <w:szCs w:val="24"/>
          <w:lang w:eastAsia="ja-JP"/>
        </w:rPr>
        <w:t>, Alone)</w:t>
      </w:r>
    </w:p>
    <w:p w14:paraId="781FE11B" w14:textId="77777777" w:rsidR="003F6DA3" w:rsidRPr="003F6DA3" w:rsidRDefault="003F6DA3" w:rsidP="003F6D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Model Building:</w:t>
      </w:r>
      <w:r w:rsidRPr="003F6DA3">
        <w:rPr>
          <w:rFonts w:ascii="Times New Roman" w:eastAsia="Times New Roman" w:hAnsi="Times New Roman" w:cs="Times New Roman"/>
          <w:sz w:val="24"/>
          <w:szCs w:val="24"/>
          <w:lang w:eastAsia="ja-JP"/>
        </w:rPr>
        <w:t xml:space="preserve"> Training a Random Forest classifier</w:t>
      </w:r>
    </w:p>
    <w:p w14:paraId="7A0BB5AD" w14:textId="77777777" w:rsidR="003F6DA3" w:rsidRPr="003F6DA3" w:rsidRDefault="003F6DA3" w:rsidP="003F6D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Model Evaluation:</w:t>
      </w:r>
      <w:r w:rsidRPr="003F6DA3">
        <w:rPr>
          <w:rFonts w:ascii="Times New Roman" w:eastAsia="Times New Roman" w:hAnsi="Times New Roman" w:cs="Times New Roman"/>
          <w:sz w:val="24"/>
          <w:szCs w:val="24"/>
          <w:lang w:eastAsia="ja-JP"/>
        </w:rPr>
        <w:t xml:space="preserve"> Comprehensive performance assessment</w:t>
      </w:r>
    </w:p>
    <w:p w14:paraId="2E45AB34" w14:textId="77777777" w:rsidR="003F6DA3" w:rsidRPr="003F6DA3" w:rsidRDefault="003F6DA3" w:rsidP="003F6DA3">
      <w:pPr>
        <w:numPr>
          <w:ilvl w:val="0"/>
          <w:numId w:val="36"/>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Insight Generation:</w:t>
      </w:r>
      <w:r w:rsidRPr="003F6DA3">
        <w:rPr>
          <w:rFonts w:ascii="Times New Roman" w:eastAsia="Times New Roman" w:hAnsi="Times New Roman" w:cs="Times New Roman"/>
          <w:sz w:val="24"/>
          <w:szCs w:val="24"/>
          <w:lang w:eastAsia="ja-JP"/>
        </w:rPr>
        <w:t xml:space="preserve"> Extracting meaningful patterns from the model</w:t>
      </w:r>
    </w:p>
    <w:p w14:paraId="41C5BF62" w14:textId="77777777" w:rsidR="003F6DA3" w:rsidRPr="003F6DA3" w:rsidRDefault="003F6DA3" w:rsidP="003F6DA3">
      <w:p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The model's feature importance analysis provided quantitative validation of historical accounts, with gender, economic status, and age emerging as the most significant survival factors.</w:t>
      </w:r>
    </w:p>
    <w:p w14:paraId="5A4BF61B" w14:textId="77777777" w:rsidR="003F6DA3" w:rsidRPr="003F6DA3" w:rsidRDefault="003F6DA3" w:rsidP="003F6DA3">
      <w:pPr>
        <w:spacing w:before="100" w:beforeAutospacing="1" w:after="100" w:afterAutospacing="1" w:line="240" w:lineRule="auto"/>
        <w:outlineLvl w:val="1"/>
        <w:rPr>
          <w:rFonts w:ascii="Times New Roman" w:eastAsia="Times New Roman" w:hAnsi="Times New Roman" w:cs="Times New Roman"/>
          <w:b/>
          <w:bCs/>
          <w:color w:val="156082" w:themeColor="accent1"/>
          <w:sz w:val="32"/>
          <w:szCs w:val="32"/>
          <w:lang w:eastAsia="ja-JP"/>
        </w:rPr>
      </w:pPr>
      <w:r w:rsidRPr="003F6DA3">
        <w:rPr>
          <w:rFonts w:ascii="Times New Roman" w:eastAsia="Times New Roman" w:hAnsi="Times New Roman" w:cs="Times New Roman"/>
          <w:b/>
          <w:bCs/>
          <w:color w:val="156082" w:themeColor="accent1"/>
          <w:sz w:val="32"/>
          <w:szCs w:val="32"/>
          <w:lang w:eastAsia="ja-JP"/>
        </w:rPr>
        <w:t>Future Work</w:t>
      </w:r>
    </w:p>
    <w:p w14:paraId="2F2D4C0A" w14:textId="77777777" w:rsidR="003F6DA3" w:rsidRPr="003F6DA3" w:rsidRDefault="003F6DA3" w:rsidP="003F6DA3">
      <w:p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While the current implementation provides a solid foundation, several enhancements could be explored:</w:t>
      </w:r>
    </w:p>
    <w:p w14:paraId="77CAFA7D" w14:textId="77777777" w:rsidR="003F6DA3" w:rsidRPr="003F6DA3" w:rsidRDefault="003F6DA3" w:rsidP="003F6D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Additional Algorithms:</w:t>
      </w:r>
      <w:r w:rsidRPr="003F6DA3">
        <w:rPr>
          <w:rFonts w:ascii="Times New Roman" w:eastAsia="Times New Roman" w:hAnsi="Times New Roman" w:cs="Times New Roman"/>
          <w:sz w:val="24"/>
          <w:szCs w:val="24"/>
          <w:lang w:eastAsia="ja-JP"/>
        </w:rPr>
        <w:t xml:space="preserve"> Compare Random Forest with Logistic Regression, SVM, Gradient Boosting, etc.</w:t>
      </w:r>
    </w:p>
    <w:p w14:paraId="40F88BF7" w14:textId="77777777" w:rsidR="003F6DA3" w:rsidRPr="003F6DA3" w:rsidRDefault="003F6DA3" w:rsidP="003F6D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Hyperparameter Tuning:</w:t>
      </w:r>
      <w:r w:rsidRPr="003F6DA3">
        <w:rPr>
          <w:rFonts w:ascii="Times New Roman" w:eastAsia="Times New Roman" w:hAnsi="Times New Roman" w:cs="Times New Roman"/>
          <w:sz w:val="24"/>
          <w:szCs w:val="24"/>
          <w:lang w:eastAsia="ja-JP"/>
        </w:rPr>
        <w:t xml:space="preserve"> Optimize Random Forest parameters for potentially better performance</w:t>
      </w:r>
    </w:p>
    <w:p w14:paraId="1A1E54A1" w14:textId="77777777" w:rsidR="003F6DA3" w:rsidRPr="003F6DA3" w:rsidRDefault="003F6DA3" w:rsidP="003F6D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Advanced Feature Engineering:</w:t>
      </w:r>
      <w:r w:rsidRPr="003F6DA3">
        <w:rPr>
          <w:rFonts w:ascii="Times New Roman" w:eastAsia="Times New Roman" w:hAnsi="Times New Roman" w:cs="Times New Roman"/>
          <w:sz w:val="24"/>
          <w:szCs w:val="24"/>
          <w:lang w:eastAsia="ja-JP"/>
        </w:rPr>
        <w:t xml:space="preserve"> Extract titles from names, analyze cabin deck patterns</w:t>
      </w:r>
    </w:p>
    <w:p w14:paraId="18A16C6C" w14:textId="77777777" w:rsidR="003F6DA3" w:rsidRPr="003F6DA3" w:rsidRDefault="003F6DA3" w:rsidP="003F6D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Cross-Validation:</w:t>
      </w:r>
      <w:r w:rsidRPr="003F6DA3">
        <w:rPr>
          <w:rFonts w:ascii="Times New Roman" w:eastAsia="Times New Roman" w:hAnsi="Times New Roman" w:cs="Times New Roman"/>
          <w:sz w:val="24"/>
          <w:szCs w:val="24"/>
          <w:lang w:eastAsia="ja-JP"/>
        </w:rPr>
        <w:t xml:space="preserve"> Implement k-fold cross-validation for more robust performance estimation</w:t>
      </w:r>
    </w:p>
    <w:p w14:paraId="03C92D1A" w14:textId="77777777" w:rsidR="003F6DA3" w:rsidRPr="003F6DA3" w:rsidRDefault="003F6DA3" w:rsidP="003F6D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Deployment Interface:</w:t>
      </w:r>
      <w:r w:rsidRPr="003F6DA3">
        <w:rPr>
          <w:rFonts w:ascii="Times New Roman" w:eastAsia="Times New Roman" w:hAnsi="Times New Roman" w:cs="Times New Roman"/>
          <w:sz w:val="24"/>
          <w:szCs w:val="24"/>
          <w:lang w:eastAsia="ja-JP"/>
        </w:rPr>
        <w:t xml:space="preserve"> Create a simple web interface for interactive predictions</w:t>
      </w:r>
    </w:p>
    <w:p w14:paraId="57D3E4F5" w14:textId="77777777" w:rsidR="003F6DA3" w:rsidRPr="003F6DA3" w:rsidRDefault="003F6DA3" w:rsidP="003F6DA3">
      <w:pPr>
        <w:numPr>
          <w:ilvl w:val="0"/>
          <w:numId w:val="37"/>
        </w:num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b/>
          <w:bCs/>
          <w:sz w:val="24"/>
          <w:szCs w:val="24"/>
          <w:lang w:eastAsia="ja-JP"/>
        </w:rPr>
        <w:t>Extended Analysis:</w:t>
      </w:r>
      <w:r w:rsidRPr="003F6DA3">
        <w:rPr>
          <w:rFonts w:ascii="Times New Roman" w:eastAsia="Times New Roman" w:hAnsi="Times New Roman" w:cs="Times New Roman"/>
          <w:sz w:val="24"/>
          <w:szCs w:val="24"/>
          <w:lang w:eastAsia="ja-JP"/>
        </w:rPr>
        <w:t xml:space="preserve"> Apply similar methodology to other historical datasets</w:t>
      </w:r>
    </w:p>
    <w:p w14:paraId="3C2F4D60" w14:textId="25121C2E" w:rsidR="00F632FB" w:rsidRPr="00740883" w:rsidRDefault="003F6DA3" w:rsidP="00740883">
      <w:pPr>
        <w:spacing w:before="100" w:beforeAutospacing="1" w:after="100" w:afterAutospacing="1" w:line="240" w:lineRule="auto"/>
        <w:rPr>
          <w:rFonts w:ascii="Times New Roman" w:eastAsia="Times New Roman" w:hAnsi="Times New Roman" w:cs="Times New Roman"/>
          <w:sz w:val="24"/>
          <w:szCs w:val="24"/>
          <w:lang w:eastAsia="ja-JP"/>
        </w:rPr>
      </w:pPr>
      <w:r w:rsidRPr="003F6DA3">
        <w:rPr>
          <w:rFonts w:ascii="Times New Roman" w:eastAsia="Times New Roman" w:hAnsi="Times New Roman" w:cs="Times New Roman"/>
          <w:sz w:val="24"/>
          <w:szCs w:val="24"/>
          <w:lang w:eastAsia="ja-JP"/>
        </w:rPr>
        <w:t>The project demonstrates the practical application of data mining techniques to historical analysis and serves as an excellent educational example of the complete machine learning workflow.</w:t>
      </w:r>
    </w:p>
    <w:p w14:paraId="3ED23D0B" w14:textId="77777777" w:rsidR="00FC20B0" w:rsidRDefault="00FC20B0" w:rsidP="00F632FB">
      <w:pPr>
        <w:pStyle w:val="ds-markdown-paragraph"/>
        <w:ind w:left="360"/>
      </w:pPr>
    </w:p>
    <w:p w14:paraId="7FA83EED" w14:textId="77777777" w:rsidR="00FC20B0" w:rsidRPr="00FC20B0" w:rsidRDefault="00FC20B0" w:rsidP="00FC20B0">
      <w:pPr>
        <w:spacing w:before="100" w:beforeAutospacing="1" w:after="100" w:afterAutospacing="1" w:line="240" w:lineRule="auto"/>
        <w:rPr>
          <w:rFonts w:ascii="Times New Roman" w:eastAsia="Times New Roman" w:hAnsi="Times New Roman" w:cs="Times New Roman"/>
          <w:sz w:val="28"/>
          <w:szCs w:val="28"/>
          <w:lang w:eastAsia="ja-JP"/>
        </w:rPr>
      </w:pPr>
    </w:p>
    <w:p w14:paraId="664E9353" w14:textId="77777777" w:rsidR="00FC20B0" w:rsidRPr="00FC20B0" w:rsidRDefault="00FC20B0" w:rsidP="00FC20B0">
      <w:pPr>
        <w:spacing w:before="100" w:beforeAutospacing="1" w:after="100" w:afterAutospacing="1" w:line="240" w:lineRule="auto"/>
        <w:rPr>
          <w:rFonts w:ascii="Times New Roman" w:eastAsia="Times New Roman" w:hAnsi="Times New Roman" w:cs="Times New Roman"/>
          <w:sz w:val="28"/>
          <w:szCs w:val="28"/>
          <w:lang w:eastAsia="ja-JP"/>
        </w:rPr>
      </w:pPr>
    </w:p>
    <w:p w14:paraId="6884A19F" w14:textId="5D0C2D05" w:rsidR="00CF3DDD" w:rsidRPr="0000451E" w:rsidRDefault="00CF3DDD" w:rsidP="00CF3DDD">
      <w:pPr>
        <w:rPr>
          <w:rFonts w:ascii="Trade Gothic Next" w:hAnsi="Trade Gothic Next"/>
          <w:sz w:val="36"/>
          <w:szCs w:val="36"/>
        </w:rPr>
      </w:pPr>
    </w:p>
    <w:sectPr w:rsidR="00CF3DDD" w:rsidRPr="000045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Trade Gothic Next">
    <w:charset w:val="00"/>
    <w:family w:val="swiss"/>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AAD"/>
    <w:multiLevelType w:val="multilevel"/>
    <w:tmpl w:val="8DF4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8525E"/>
    <w:multiLevelType w:val="hybridMultilevel"/>
    <w:tmpl w:val="6F161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047B9"/>
    <w:multiLevelType w:val="hybridMultilevel"/>
    <w:tmpl w:val="74F8E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27BEA"/>
    <w:multiLevelType w:val="multilevel"/>
    <w:tmpl w:val="45F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739A"/>
    <w:multiLevelType w:val="multilevel"/>
    <w:tmpl w:val="04941436"/>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2B7C12"/>
    <w:multiLevelType w:val="hybridMultilevel"/>
    <w:tmpl w:val="75940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C5A7B"/>
    <w:multiLevelType w:val="multilevel"/>
    <w:tmpl w:val="AE9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07B73"/>
    <w:multiLevelType w:val="multilevel"/>
    <w:tmpl w:val="6D32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1166C"/>
    <w:multiLevelType w:val="multilevel"/>
    <w:tmpl w:val="D546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77E2A"/>
    <w:multiLevelType w:val="multilevel"/>
    <w:tmpl w:val="C6A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D7A5C"/>
    <w:multiLevelType w:val="multilevel"/>
    <w:tmpl w:val="C5B0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5045E"/>
    <w:multiLevelType w:val="multilevel"/>
    <w:tmpl w:val="825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D29A1"/>
    <w:multiLevelType w:val="hybridMultilevel"/>
    <w:tmpl w:val="29DEA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EC4F7E"/>
    <w:multiLevelType w:val="multilevel"/>
    <w:tmpl w:val="AB8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63D72"/>
    <w:multiLevelType w:val="multilevel"/>
    <w:tmpl w:val="1DE2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51A5C"/>
    <w:multiLevelType w:val="multilevel"/>
    <w:tmpl w:val="FD1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5146C"/>
    <w:multiLevelType w:val="multilevel"/>
    <w:tmpl w:val="5C42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74096"/>
    <w:multiLevelType w:val="multilevel"/>
    <w:tmpl w:val="D52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04B07"/>
    <w:multiLevelType w:val="multilevel"/>
    <w:tmpl w:val="15F2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CB0937"/>
    <w:multiLevelType w:val="multilevel"/>
    <w:tmpl w:val="5772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C55ED1"/>
    <w:multiLevelType w:val="multilevel"/>
    <w:tmpl w:val="9E7E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02692A"/>
    <w:multiLevelType w:val="multilevel"/>
    <w:tmpl w:val="9B4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953D9"/>
    <w:multiLevelType w:val="hybridMultilevel"/>
    <w:tmpl w:val="F9000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1D700C"/>
    <w:multiLevelType w:val="multilevel"/>
    <w:tmpl w:val="A97C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7F4D50"/>
    <w:multiLevelType w:val="multilevel"/>
    <w:tmpl w:val="82D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65849"/>
    <w:multiLevelType w:val="multilevel"/>
    <w:tmpl w:val="7A1AD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1F4FF7"/>
    <w:multiLevelType w:val="multilevel"/>
    <w:tmpl w:val="DCA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81EFF"/>
    <w:multiLevelType w:val="multilevel"/>
    <w:tmpl w:val="AF9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40493"/>
    <w:multiLevelType w:val="hybridMultilevel"/>
    <w:tmpl w:val="78084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717FF0"/>
    <w:multiLevelType w:val="multilevel"/>
    <w:tmpl w:val="FF4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5B7FBE"/>
    <w:multiLevelType w:val="multilevel"/>
    <w:tmpl w:val="05A2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657B2D"/>
    <w:multiLevelType w:val="multilevel"/>
    <w:tmpl w:val="7AAED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7B5E26"/>
    <w:multiLevelType w:val="multilevel"/>
    <w:tmpl w:val="5980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F3D9D"/>
    <w:multiLevelType w:val="multilevel"/>
    <w:tmpl w:val="C48A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0354F9"/>
    <w:multiLevelType w:val="multilevel"/>
    <w:tmpl w:val="3E1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91946"/>
    <w:multiLevelType w:val="hybridMultilevel"/>
    <w:tmpl w:val="5CEE7E84"/>
    <w:lvl w:ilvl="0" w:tplc="0409000F">
      <w:start w:val="1"/>
      <w:numFmt w:val="decimal"/>
      <w:lvlText w:val="%1."/>
      <w:lvlJc w:val="left"/>
      <w:pPr>
        <w:ind w:left="720" w:hanging="360"/>
      </w:pPr>
      <w:rPr>
        <w:rFonts w:hint="default"/>
      </w:rPr>
    </w:lvl>
    <w:lvl w:ilvl="1" w:tplc="0F2C56DE">
      <w:start w:val="4"/>
      <w:numFmt w:val="bullet"/>
      <w:lvlText w:val="-"/>
      <w:lvlJc w:val="left"/>
      <w:pPr>
        <w:ind w:left="1440" w:hanging="36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8C1881"/>
    <w:multiLevelType w:val="multilevel"/>
    <w:tmpl w:val="A512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D63BA7"/>
    <w:multiLevelType w:val="hybridMultilevel"/>
    <w:tmpl w:val="634230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865656">
    <w:abstractNumId w:val="22"/>
  </w:num>
  <w:num w:numId="2" w16cid:durableId="2047754530">
    <w:abstractNumId w:val="37"/>
  </w:num>
  <w:num w:numId="3" w16cid:durableId="155919926">
    <w:abstractNumId w:val="35"/>
  </w:num>
  <w:num w:numId="4" w16cid:durableId="702901675">
    <w:abstractNumId w:val="2"/>
  </w:num>
  <w:num w:numId="5" w16cid:durableId="945773234">
    <w:abstractNumId w:val="5"/>
  </w:num>
  <w:num w:numId="6" w16cid:durableId="576404166">
    <w:abstractNumId w:val="4"/>
  </w:num>
  <w:num w:numId="7" w16cid:durableId="9651210">
    <w:abstractNumId w:val="1"/>
  </w:num>
  <w:num w:numId="8" w16cid:durableId="1902785424">
    <w:abstractNumId w:val="28"/>
  </w:num>
  <w:num w:numId="9" w16cid:durableId="1217815752">
    <w:abstractNumId w:val="12"/>
  </w:num>
  <w:num w:numId="10" w16cid:durableId="107354440">
    <w:abstractNumId w:val="34"/>
  </w:num>
  <w:num w:numId="11" w16cid:durableId="2021656137">
    <w:abstractNumId w:val="6"/>
  </w:num>
  <w:num w:numId="12" w16cid:durableId="272058258">
    <w:abstractNumId w:val="13"/>
  </w:num>
  <w:num w:numId="13" w16cid:durableId="733043114">
    <w:abstractNumId w:val="15"/>
  </w:num>
  <w:num w:numId="14" w16cid:durableId="1486819159">
    <w:abstractNumId w:val="14"/>
  </w:num>
  <w:num w:numId="15" w16cid:durableId="1863938198">
    <w:abstractNumId w:val="0"/>
  </w:num>
  <w:num w:numId="16" w16cid:durableId="1470317894">
    <w:abstractNumId w:val="26"/>
  </w:num>
  <w:num w:numId="17" w16cid:durableId="1879008602">
    <w:abstractNumId w:val="21"/>
  </w:num>
  <w:num w:numId="18" w16cid:durableId="229582656">
    <w:abstractNumId w:val="24"/>
  </w:num>
  <w:num w:numId="19" w16cid:durableId="2075808452">
    <w:abstractNumId w:val="8"/>
  </w:num>
  <w:num w:numId="20" w16cid:durableId="1551306945">
    <w:abstractNumId w:val="20"/>
  </w:num>
  <w:num w:numId="21" w16cid:durableId="402997103">
    <w:abstractNumId w:val="7"/>
  </w:num>
  <w:num w:numId="22" w16cid:durableId="1001202454">
    <w:abstractNumId w:val="23"/>
  </w:num>
  <w:num w:numId="23" w16cid:durableId="684524844">
    <w:abstractNumId w:val="16"/>
  </w:num>
  <w:num w:numId="24" w16cid:durableId="1586456441">
    <w:abstractNumId w:val="17"/>
  </w:num>
  <w:num w:numId="25" w16cid:durableId="2066558884">
    <w:abstractNumId w:val="27"/>
  </w:num>
  <w:num w:numId="26" w16cid:durableId="572004919">
    <w:abstractNumId w:val="9"/>
  </w:num>
  <w:num w:numId="27" w16cid:durableId="1524903751">
    <w:abstractNumId w:val="3"/>
  </w:num>
  <w:num w:numId="28" w16cid:durableId="1953631826">
    <w:abstractNumId w:val="30"/>
  </w:num>
  <w:num w:numId="29" w16cid:durableId="685596409">
    <w:abstractNumId w:val="25"/>
  </w:num>
  <w:num w:numId="30" w16cid:durableId="366948100">
    <w:abstractNumId w:val="19"/>
  </w:num>
  <w:num w:numId="31" w16cid:durableId="1143349634">
    <w:abstractNumId w:val="33"/>
  </w:num>
  <w:num w:numId="32" w16cid:durableId="1361082555">
    <w:abstractNumId w:val="11"/>
  </w:num>
  <w:num w:numId="33" w16cid:durableId="1383870104">
    <w:abstractNumId w:val="32"/>
  </w:num>
  <w:num w:numId="34" w16cid:durableId="1900900188">
    <w:abstractNumId w:val="18"/>
  </w:num>
  <w:num w:numId="35" w16cid:durableId="243497565">
    <w:abstractNumId w:val="36"/>
  </w:num>
  <w:num w:numId="36" w16cid:durableId="1620796164">
    <w:abstractNumId w:val="10"/>
  </w:num>
  <w:num w:numId="37" w16cid:durableId="1026638426">
    <w:abstractNumId w:val="29"/>
  </w:num>
  <w:num w:numId="38" w16cid:durableId="15183046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51E"/>
    <w:rsid w:val="0000451E"/>
    <w:rsid w:val="00166E68"/>
    <w:rsid w:val="00220C78"/>
    <w:rsid w:val="00387218"/>
    <w:rsid w:val="003F6DA3"/>
    <w:rsid w:val="005A36A1"/>
    <w:rsid w:val="00740883"/>
    <w:rsid w:val="009074B9"/>
    <w:rsid w:val="00926DE7"/>
    <w:rsid w:val="00A956FF"/>
    <w:rsid w:val="00BB6541"/>
    <w:rsid w:val="00CF394F"/>
    <w:rsid w:val="00CF3DDD"/>
    <w:rsid w:val="00D725E4"/>
    <w:rsid w:val="00F632FB"/>
    <w:rsid w:val="00F843E7"/>
    <w:rsid w:val="00FC20B0"/>
    <w:rsid w:val="00FE7D4E"/>
    <w:rsid w:val="00FF26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E92B5"/>
  <w15:chartTrackingRefBased/>
  <w15:docId w15:val="{C9FCE628-7306-43DA-86B5-A4A600534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DDD"/>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004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51E"/>
    <w:rPr>
      <w:rFonts w:eastAsiaTheme="majorEastAsia" w:cstheme="majorBidi"/>
      <w:color w:val="272727" w:themeColor="text1" w:themeTint="D8"/>
    </w:rPr>
  </w:style>
  <w:style w:type="paragraph" w:styleId="Title">
    <w:name w:val="Title"/>
    <w:basedOn w:val="Normal"/>
    <w:next w:val="Normal"/>
    <w:link w:val="TitleChar"/>
    <w:uiPriority w:val="10"/>
    <w:qFormat/>
    <w:rsid w:val="00004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51E"/>
    <w:pPr>
      <w:spacing w:before="160"/>
      <w:jc w:val="center"/>
    </w:pPr>
    <w:rPr>
      <w:i/>
      <w:iCs/>
      <w:color w:val="404040" w:themeColor="text1" w:themeTint="BF"/>
    </w:rPr>
  </w:style>
  <w:style w:type="character" w:customStyle="1" w:styleId="QuoteChar">
    <w:name w:val="Quote Char"/>
    <w:basedOn w:val="DefaultParagraphFont"/>
    <w:link w:val="Quote"/>
    <w:uiPriority w:val="29"/>
    <w:rsid w:val="0000451E"/>
    <w:rPr>
      <w:i/>
      <w:iCs/>
      <w:color w:val="404040" w:themeColor="text1" w:themeTint="BF"/>
    </w:rPr>
  </w:style>
  <w:style w:type="paragraph" w:styleId="ListParagraph">
    <w:name w:val="List Paragraph"/>
    <w:basedOn w:val="Normal"/>
    <w:uiPriority w:val="34"/>
    <w:qFormat/>
    <w:rsid w:val="0000451E"/>
    <w:pPr>
      <w:ind w:left="720"/>
      <w:contextualSpacing/>
    </w:pPr>
  </w:style>
  <w:style w:type="character" w:styleId="IntenseEmphasis">
    <w:name w:val="Intense Emphasis"/>
    <w:basedOn w:val="DefaultParagraphFont"/>
    <w:uiPriority w:val="21"/>
    <w:qFormat/>
    <w:rsid w:val="0000451E"/>
    <w:rPr>
      <w:i/>
      <w:iCs/>
      <w:color w:val="0F4761" w:themeColor="accent1" w:themeShade="BF"/>
    </w:rPr>
  </w:style>
  <w:style w:type="paragraph" w:styleId="IntenseQuote">
    <w:name w:val="Intense Quote"/>
    <w:basedOn w:val="Normal"/>
    <w:next w:val="Normal"/>
    <w:link w:val="IntenseQuoteChar"/>
    <w:uiPriority w:val="30"/>
    <w:qFormat/>
    <w:rsid w:val="00004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51E"/>
    <w:rPr>
      <w:i/>
      <w:iCs/>
      <w:color w:val="0F4761" w:themeColor="accent1" w:themeShade="BF"/>
    </w:rPr>
  </w:style>
  <w:style w:type="character" w:styleId="IntenseReference">
    <w:name w:val="Intense Reference"/>
    <w:basedOn w:val="DefaultParagraphFont"/>
    <w:uiPriority w:val="32"/>
    <w:qFormat/>
    <w:rsid w:val="0000451E"/>
    <w:rPr>
      <w:b/>
      <w:bCs/>
      <w:smallCaps/>
      <w:color w:val="0F4761" w:themeColor="accent1" w:themeShade="BF"/>
      <w:spacing w:val="5"/>
    </w:rPr>
  </w:style>
  <w:style w:type="paragraph" w:styleId="HTMLPreformatted">
    <w:name w:val="HTML Preformatted"/>
    <w:basedOn w:val="Normal"/>
    <w:link w:val="HTMLPreformattedChar"/>
    <w:uiPriority w:val="99"/>
    <w:unhideWhenUsed/>
    <w:rsid w:val="00A95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A956FF"/>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D725E4"/>
    <w:rPr>
      <w:color w:val="467886" w:themeColor="hyperlink"/>
      <w:u w:val="single"/>
    </w:rPr>
  </w:style>
  <w:style w:type="character" w:styleId="UnresolvedMention">
    <w:name w:val="Unresolved Mention"/>
    <w:basedOn w:val="DefaultParagraphFont"/>
    <w:uiPriority w:val="99"/>
    <w:semiHidden/>
    <w:unhideWhenUsed/>
    <w:rsid w:val="00D725E4"/>
    <w:rPr>
      <w:color w:val="605E5C"/>
      <w:shd w:val="clear" w:color="auto" w:fill="E1DFDD"/>
    </w:rPr>
  </w:style>
  <w:style w:type="character" w:styleId="FollowedHyperlink">
    <w:name w:val="FollowedHyperlink"/>
    <w:basedOn w:val="DefaultParagraphFont"/>
    <w:uiPriority w:val="99"/>
    <w:semiHidden/>
    <w:unhideWhenUsed/>
    <w:rsid w:val="00D725E4"/>
    <w:rPr>
      <w:color w:val="96607D" w:themeColor="followedHyperlink"/>
      <w:u w:val="single"/>
    </w:rPr>
  </w:style>
  <w:style w:type="paragraph" w:customStyle="1" w:styleId="ds-markdown-paragraph">
    <w:name w:val="ds-markdown-paragraph"/>
    <w:basedOn w:val="Normal"/>
    <w:rsid w:val="0038721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3872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www.kaggle.com/datasets/yasserh/titanic-datase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B832E-2900-4FBD-B5F9-5794CAEF4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22</Pages>
  <Words>2260</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Assi</dc:creator>
  <cp:keywords/>
  <dc:description/>
  <cp:lastModifiedBy>Hadi Assi</cp:lastModifiedBy>
  <cp:revision>1</cp:revision>
  <dcterms:created xsi:type="dcterms:W3CDTF">2026-01-10T01:22:00Z</dcterms:created>
  <dcterms:modified xsi:type="dcterms:W3CDTF">2026-01-10T04:18:00Z</dcterms:modified>
</cp:coreProperties>
</file>