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C0CD" w14:textId="25820C47" w:rsidR="006B6046" w:rsidRDefault="006B6046" w:rsidP="006B6046">
      <w:pPr>
        <w:spacing w:after="0"/>
      </w:pPr>
      <w:r>
        <w:rPr>
          <w:rFonts w:hint="eastAsia"/>
        </w:rPr>
        <w:t>제네릭의 사용이유</w:t>
      </w:r>
    </w:p>
    <w:p w14:paraId="091DD7FD" w14:textId="0456A5FF" w:rsidR="006B6046" w:rsidRDefault="006B6046" w:rsidP="006B6046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잘못된 타입이 사용될 수 있는 문제를 컴파일 과정에서 제거할 수 있게 되었다.</w:t>
      </w:r>
    </w:p>
    <w:p w14:paraId="0B2AD186" w14:textId="4924CAF0" w:rsidR="006B6046" w:rsidRDefault="006B6046" w:rsidP="006B604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컴파일 시 강한 타입 체크를 할 수 있다.</w:t>
      </w:r>
    </w:p>
    <w:p w14:paraId="79110086" w14:textId="5FAD5633" w:rsidR="006B6046" w:rsidRDefault="006B6046" w:rsidP="006B604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타입 변환(</w:t>
      </w:r>
      <w:r>
        <w:t>casting)</w:t>
      </w:r>
      <w:r>
        <w:rPr>
          <w:rFonts w:hint="eastAsia"/>
        </w:rPr>
        <w:t>을 제거한다.</w:t>
      </w:r>
    </w:p>
    <w:p w14:paraId="5A7F2558" w14:textId="4195E116" w:rsidR="009058ED" w:rsidRDefault="009058ED" w:rsidP="009058ED">
      <w:pPr>
        <w:spacing w:after="0"/>
      </w:pPr>
    </w:p>
    <w:p w14:paraId="7BA2C625" w14:textId="6B94CCD2" w:rsidR="009058ED" w:rsidRDefault="009058ED" w:rsidP="009058E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클래스란?</w:t>
      </w:r>
    </w:p>
    <w:p w14:paraId="4682794B" w14:textId="68005A87" w:rsidR="009058ED" w:rsidRDefault="009058ED" w:rsidP="009058ED">
      <w:pPr>
        <w:pStyle w:val="a3"/>
        <w:spacing w:after="0"/>
        <w:ind w:leftChars="0" w:left="760"/>
        <w:rPr>
          <w:rFonts w:hint="eastAsia"/>
        </w:rPr>
      </w:pPr>
      <w:r>
        <w:t xml:space="preserve">: </w:t>
      </w:r>
      <w:r>
        <w:rPr>
          <w:rFonts w:hint="eastAsia"/>
        </w:rPr>
        <w:t xml:space="preserve">모든 자바 클래스의 최상위 조상 클래스이므로 자식객체는 부모 타입에 대입할 수 있다.라는 성질 때문에 모든 자바 객체는 </w:t>
      </w:r>
      <w:r>
        <w:t xml:space="preserve">Object </w:t>
      </w:r>
      <w:r>
        <w:rPr>
          <w:rFonts w:hint="eastAsia"/>
        </w:rPr>
        <w:t>타입으로 자동 타입 변환 되어 저장된다.</w:t>
      </w:r>
    </w:p>
    <w:p w14:paraId="5ADC692F" w14:textId="77777777" w:rsidR="009058ED" w:rsidRDefault="009058ED" w:rsidP="006B6046">
      <w:pPr>
        <w:spacing w:after="0"/>
        <w:rPr>
          <w:rFonts w:hint="eastAsia"/>
        </w:rPr>
      </w:pPr>
    </w:p>
    <w:p w14:paraId="742F34D8" w14:textId="77D9E098" w:rsidR="006B6046" w:rsidRDefault="006B6046" w:rsidP="006B6046">
      <w:pPr>
        <w:spacing w:after="0"/>
      </w:pPr>
      <w:r>
        <w:rPr>
          <w:rFonts w:hint="eastAsia"/>
        </w:rPr>
        <w:t>제네릭 타입</w:t>
      </w:r>
    </w:p>
    <w:p w14:paraId="7C8A0C4B" w14:textId="1847A1D9" w:rsidR="006B6046" w:rsidRDefault="006B6046" w:rsidP="006B6046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타입을 파라미터로 가지는 클래스와 인터페이스를 말한다.</w:t>
      </w:r>
    </w:p>
    <w:p w14:paraId="0F18BC81" w14:textId="6DAEC108" w:rsidR="006B6046" w:rsidRDefault="006B6046" w:rsidP="006B6046">
      <w:pPr>
        <w:spacing w:after="0"/>
      </w:pPr>
      <w:r>
        <w:rPr>
          <w:rFonts w:hint="eastAsia"/>
        </w:rPr>
        <w:t xml:space="preserve">제네릭 타입은 클래스 또는 인터페이스 이름 뒤에 </w:t>
      </w:r>
      <w:r>
        <w:t xml:space="preserve">“&lt;&gt;” </w:t>
      </w:r>
      <w:r>
        <w:rPr>
          <w:rFonts w:hint="eastAsia"/>
        </w:rPr>
        <w:t>부호가 붙고,</w:t>
      </w:r>
      <w:r>
        <w:t xml:space="preserve"> </w:t>
      </w:r>
      <w:r>
        <w:rPr>
          <w:rFonts w:hint="eastAsia"/>
        </w:rPr>
        <w:t>사이에 타입 파라미터가 위치한다.</w:t>
      </w:r>
    </w:p>
    <w:p w14:paraId="6430429F" w14:textId="1A0CF178" w:rsidR="006B6046" w:rsidRDefault="00E77CB4" w:rsidP="006B6046">
      <w:pPr>
        <w:spacing w:after="0"/>
      </w:pPr>
      <w:r>
        <w:rPr>
          <w:rFonts w:hint="eastAsia"/>
        </w:rPr>
        <w:t>&lt;</w:t>
      </w:r>
      <w:r>
        <w:t xml:space="preserve">T&gt; </w:t>
      </w:r>
      <w:r>
        <w:rPr>
          <w:rFonts w:hint="eastAsia"/>
        </w:rPr>
        <w:t xml:space="preserve">타입으로의 초기화는 객체 생성 당시의 타입을 받아 자동적으로 들어가는 타입으로 </w:t>
      </w:r>
      <w:r>
        <w:t xml:space="preserve">&lt;T, V&gt; </w:t>
      </w:r>
      <w:r>
        <w:rPr>
          <w:rFonts w:hint="eastAsia"/>
        </w:rPr>
        <w:t>등과 같이 여러 개의 타입을 받는 것도 가능하다.</w:t>
      </w:r>
      <w:r>
        <w:t xml:space="preserve"> </w:t>
      </w:r>
      <w:r>
        <w:rPr>
          <w:rFonts w:hint="eastAsia"/>
        </w:rPr>
        <w:t>이를 통해 형변환을 최소화 시킬 수 있으며,</w:t>
      </w:r>
      <w:r>
        <w:t xml:space="preserve"> </w:t>
      </w:r>
      <w:r>
        <w:rPr>
          <w:rFonts w:hint="eastAsia"/>
        </w:rPr>
        <w:t>그와 동시에 안정성을 확보할 수 있다.</w:t>
      </w:r>
    </w:p>
    <w:p w14:paraId="7D984E80" w14:textId="57087065" w:rsidR="00A90644" w:rsidRDefault="00A90644" w:rsidP="006B6046">
      <w:pPr>
        <w:spacing w:after="0"/>
      </w:pPr>
    </w:p>
    <w:p w14:paraId="79CCC21B" w14:textId="5021F5AC" w:rsidR="00A90644" w:rsidRDefault="00A90644" w:rsidP="006B6046">
      <w:pPr>
        <w:spacing w:after="0"/>
      </w:pPr>
      <w:r>
        <w:rPr>
          <w:rFonts w:hint="eastAsia"/>
        </w:rPr>
        <w:t>멀티 타입 파라미터(</w:t>
      </w:r>
      <w:r>
        <w:t xml:space="preserve"> class&lt;K, V, …&gt;, interface&lt;K, V, …&gt;)</w:t>
      </w:r>
    </w:p>
    <w:p w14:paraId="41DAA2E6" w14:textId="735FC25A" w:rsidR="00A90644" w:rsidRDefault="00A90644" w:rsidP="006B6046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제네릭 타입은 두 개 이상의 멀티 타입 파라미터를 사용할 수 있다.</w:t>
      </w:r>
      <w:r>
        <w:t xml:space="preserve"> </w:t>
      </w:r>
      <w:r>
        <w:rPr>
          <w:rFonts w:hint="eastAsia"/>
        </w:rPr>
        <w:t>이 경우 각 타입 파라미터를 콤마로 구분한다.</w:t>
      </w:r>
      <w:r>
        <w:t xml:space="preserve"> </w:t>
      </w:r>
    </w:p>
    <w:p w14:paraId="30D562E8" w14:textId="78DE80C1" w:rsidR="00A90644" w:rsidRDefault="00A90644" w:rsidP="006B6046">
      <w:pPr>
        <w:spacing w:after="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자바 </w:t>
      </w:r>
      <w:r>
        <w:t>7</w:t>
      </w:r>
      <w:r>
        <w:rPr>
          <w:rFonts w:hint="eastAsia"/>
        </w:rPr>
        <w:t>부터 제네릭 타입 파라미터의 중복 기술을 줄이기 위해 다이몬드 연산자&lt;</w:t>
      </w:r>
      <w:r>
        <w:t>&gt;</w:t>
      </w:r>
      <w:r>
        <w:rPr>
          <w:rFonts w:hint="eastAsia"/>
        </w:rPr>
        <w:t>를 제공한다.</w:t>
      </w:r>
    </w:p>
    <w:p w14:paraId="0AFE546B" w14:textId="57231B61" w:rsidR="00A90644" w:rsidRDefault="00A90644" w:rsidP="006B6046">
      <w:pPr>
        <w:spacing w:after="0"/>
      </w:pPr>
      <w:r>
        <w:t>Ex) Product&lt;Tv, String&gt; product = new Product&lt;&gt;();</w:t>
      </w:r>
    </w:p>
    <w:p w14:paraId="78DE2F60" w14:textId="7ECC7F97" w:rsidR="00A90644" w:rsidRDefault="00A90644" w:rsidP="006B6046">
      <w:pPr>
        <w:spacing w:after="0"/>
      </w:pPr>
    </w:p>
    <w:p w14:paraId="0647BEAB" w14:textId="5F7D139C" w:rsidR="00A90644" w:rsidRDefault="00A90644" w:rsidP="006B6046">
      <w:pPr>
        <w:spacing w:after="0"/>
      </w:pPr>
      <w:r>
        <w:rPr>
          <w:rFonts w:hint="eastAsia"/>
        </w:rPr>
        <w:t>제네릭 메소드(</w:t>
      </w:r>
      <w:r>
        <w:t>&lt;T, R&gt; R method(T t))</w:t>
      </w:r>
    </w:p>
    <w:p w14:paraId="5C663644" w14:textId="5E51AB77" w:rsidR="00F20BA8" w:rsidRDefault="00F20BA8" w:rsidP="006B6046">
      <w:pPr>
        <w:spacing w:after="0"/>
      </w:pPr>
      <w:r>
        <w:t>Ex) public static &lt;K, V&gt; boolean compare(Pair&lt;K, V&gt; p1, Pair&lt;K, V&gt;p2){}</w:t>
      </w:r>
    </w:p>
    <w:p w14:paraId="7E2BE153" w14:textId="797EC1E5" w:rsidR="00F20BA8" w:rsidRDefault="00F20BA8" w:rsidP="006B6046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 xml:space="preserve">첫번째 </w:t>
      </w:r>
      <w:r>
        <w:t xml:space="preserve">&lt;K, V&gt; </w:t>
      </w:r>
      <w:r>
        <w:rPr>
          <w:rFonts w:hint="eastAsia"/>
        </w:rPr>
        <w:t>는 매개변수 및 메소드 내에서의 제네릭이고,</w:t>
      </w:r>
      <w:r>
        <w:t xml:space="preserve"> boolean</w:t>
      </w:r>
      <w:r>
        <w:rPr>
          <w:rFonts w:hint="eastAsia"/>
        </w:rPr>
        <w:t>은 리턴타입이다.</w:t>
      </w:r>
    </w:p>
    <w:p w14:paraId="0EE15E83" w14:textId="76F385DA" w:rsidR="00C564A6" w:rsidRDefault="00C564A6" w:rsidP="006B6046">
      <w:pPr>
        <w:spacing w:after="0"/>
      </w:pPr>
    </w:p>
    <w:p w14:paraId="7762FA39" w14:textId="37E13703" w:rsidR="00C564A6" w:rsidRDefault="00C564A6" w:rsidP="006B6046">
      <w:pPr>
        <w:spacing w:after="0"/>
      </w:pPr>
      <w:r>
        <w:rPr>
          <w:rFonts w:hint="eastAsia"/>
        </w:rPr>
        <w:t>제한된 타입 파라미터</w:t>
      </w:r>
      <w:r>
        <w:t>(&lt;</w:t>
      </w:r>
      <w:r>
        <w:rPr>
          <w:rFonts w:hint="eastAsia"/>
        </w:rPr>
        <w:t>T</w:t>
      </w:r>
      <w:r>
        <w:t xml:space="preserve"> extends </w:t>
      </w:r>
      <w:r>
        <w:rPr>
          <w:rFonts w:hint="eastAsia"/>
        </w:rPr>
        <w:t>최상위타입&gt;</w:t>
      </w:r>
      <w:r>
        <w:t>)</w:t>
      </w:r>
    </w:p>
    <w:p w14:paraId="5608350C" w14:textId="1FE6126B" w:rsidR="00C564A6" w:rsidRDefault="00F32B4B" w:rsidP="006B6046">
      <w:pPr>
        <w:spacing w:after="0"/>
      </w:pPr>
      <w:r>
        <w:t>Ex) public &lt;T extends Number&gt; int compare(T t1, T t2){</w:t>
      </w:r>
    </w:p>
    <w:p w14:paraId="585D631E" w14:textId="04710C08" w:rsidR="00F32B4B" w:rsidRDefault="00F32B4B" w:rsidP="006B6046">
      <w:pPr>
        <w:spacing w:after="0"/>
      </w:pPr>
      <w:r>
        <w:tab/>
        <w:t>Double v1 = t1.doubleValue();</w:t>
      </w:r>
    </w:p>
    <w:p w14:paraId="7FE74933" w14:textId="68C5BA76" w:rsidR="00F32B4B" w:rsidRDefault="00F32B4B" w:rsidP="006B6046">
      <w:pPr>
        <w:spacing w:after="0"/>
      </w:pPr>
      <w:r>
        <w:tab/>
        <w:t>Double v2 = t2.doubleValue();</w:t>
      </w:r>
    </w:p>
    <w:p w14:paraId="048F3802" w14:textId="6E1AAAD4" w:rsidR="00F32B4B" w:rsidRDefault="00F32B4B" w:rsidP="006B6046">
      <w:pPr>
        <w:spacing w:after="0"/>
      </w:pPr>
      <w:r>
        <w:tab/>
        <w:t>Return Double.compare(v1, v2);</w:t>
      </w:r>
    </w:p>
    <w:p w14:paraId="101875EA" w14:textId="15703EE5" w:rsidR="00F32B4B" w:rsidRDefault="00F32B4B" w:rsidP="006B6046">
      <w:pPr>
        <w:spacing w:after="0"/>
      </w:pPr>
    </w:p>
    <w:p w14:paraId="0E29831A" w14:textId="59A24F1D" w:rsidR="00F32B4B" w:rsidRDefault="00F32B4B" w:rsidP="006B6046">
      <w:pPr>
        <w:spacing w:after="0"/>
      </w:pPr>
      <w:r>
        <w:rPr>
          <w:rFonts w:hint="eastAsia"/>
        </w:rPr>
        <w:t>*</w:t>
      </w:r>
      <w:r>
        <w:t xml:space="preserve">* Double.compare() </w:t>
      </w:r>
      <w:r>
        <w:rPr>
          <w:rFonts w:hint="eastAsia"/>
        </w:rPr>
        <w:t xml:space="preserve">메소드는 첫번째 매개값이 작으면 </w:t>
      </w:r>
      <w:r>
        <w:t>-1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같으면 </w:t>
      </w:r>
      <w:r>
        <w:t>0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크면 </w:t>
      </w:r>
      <w:r>
        <w:t>1</w:t>
      </w:r>
      <w:r>
        <w:rPr>
          <w:rFonts w:hint="eastAsia"/>
        </w:rPr>
        <w:t>을 리턴한다.</w:t>
      </w:r>
    </w:p>
    <w:p w14:paraId="42C1E347" w14:textId="2338E92C" w:rsidR="00F32B4B" w:rsidRDefault="00F32B4B" w:rsidP="006B6046">
      <w:pPr>
        <w:spacing w:after="0"/>
      </w:pPr>
    </w:p>
    <w:p w14:paraId="5955F04F" w14:textId="59C74283" w:rsidR="00F32B4B" w:rsidRDefault="005F6FBA" w:rsidP="006B6046">
      <w:pPr>
        <w:spacing w:after="0"/>
      </w:pPr>
      <w:r>
        <w:rPr>
          <w:rFonts w:hint="eastAsia"/>
        </w:rPr>
        <w:t>와일드카드 타입(</w:t>
      </w:r>
      <w:r>
        <w:t>&lt;?&gt;, &lt;? Extends …&gt;, &lt;? Super …&gt;)</w:t>
      </w:r>
    </w:p>
    <w:p w14:paraId="4C4F7E32" w14:textId="11418817" w:rsidR="007E42F4" w:rsidRDefault="007E42F4" w:rsidP="006B6046">
      <w:pPr>
        <w:spacing w:after="0"/>
      </w:pPr>
      <w:r>
        <w:t xml:space="preserve">? : </w:t>
      </w:r>
      <w:r>
        <w:rPr>
          <w:rFonts w:hint="eastAsia"/>
        </w:rPr>
        <w:t>타입 파라미터를 대치하는 구체적인 타입으로 모든 클래스나 인터페이스 타입이 올 수 있다.</w:t>
      </w:r>
    </w:p>
    <w:p w14:paraId="1A0EA2E4" w14:textId="59C25304" w:rsidR="007E42F4" w:rsidRDefault="007E42F4" w:rsidP="006B6046">
      <w:pPr>
        <w:spacing w:after="0"/>
      </w:pPr>
      <w:r>
        <w:rPr>
          <w:rFonts w:hint="eastAsia"/>
        </w:rPr>
        <w:t>?</w:t>
      </w:r>
      <w:r>
        <w:t xml:space="preserve"> extends </w:t>
      </w:r>
      <w:r>
        <w:rPr>
          <w:rFonts w:hint="eastAsia"/>
        </w:rPr>
        <w:t xml:space="preserve">상위타입 </w:t>
      </w:r>
      <w:r>
        <w:t xml:space="preserve">: </w:t>
      </w:r>
      <w:r>
        <w:rPr>
          <w:rFonts w:hint="eastAsia"/>
        </w:rPr>
        <w:t>타입 파라미터를 대치하는 구체적인 타입으로 상위타입이나 하위 타입만 올 수 있다.</w:t>
      </w:r>
    </w:p>
    <w:p w14:paraId="0EF7AF93" w14:textId="03B5DA07" w:rsidR="007E42F4" w:rsidRDefault="007E42F4" w:rsidP="006B6046">
      <w:pPr>
        <w:spacing w:after="0"/>
      </w:pPr>
      <w:r>
        <w:rPr>
          <w:rFonts w:hint="eastAsia"/>
        </w:rPr>
        <w:t>?</w:t>
      </w:r>
      <w:r>
        <w:t xml:space="preserve"> super </w:t>
      </w:r>
      <w:r>
        <w:rPr>
          <w:rFonts w:hint="eastAsia"/>
        </w:rPr>
        <w:t xml:space="preserve">하위타입 </w:t>
      </w:r>
      <w:r>
        <w:t xml:space="preserve">: </w:t>
      </w:r>
      <w:r>
        <w:rPr>
          <w:rFonts w:hint="eastAsia"/>
        </w:rPr>
        <w:t>타입 파라미터를 대치하는 구체적인 타입으로 하위 타입이나 상위 타입이 올 수 있다.</w:t>
      </w:r>
    </w:p>
    <w:p w14:paraId="7279F071" w14:textId="5CD94AE3" w:rsidR="007E42F4" w:rsidRDefault="007E42F4" w:rsidP="006B6046">
      <w:pPr>
        <w:spacing w:after="0"/>
      </w:pPr>
      <w:r>
        <w:rPr>
          <w:rFonts w:hint="eastAsia"/>
        </w:rPr>
        <w:t>/</w:t>
      </w:r>
      <w:r>
        <w:t>/ extends</w:t>
      </w:r>
      <w:r>
        <w:rPr>
          <w:rFonts w:hint="eastAsia"/>
        </w:rPr>
        <w:t>는 상위타입을 적고 상위 타입에 해당하는 하위 타입까지 포섭이 가능하다.</w:t>
      </w:r>
    </w:p>
    <w:p w14:paraId="171ABC7C" w14:textId="60FB2039" w:rsidR="007E42F4" w:rsidRDefault="007E42F4" w:rsidP="006B6046">
      <w:pPr>
        <w:spacing w:after="0"/>
      </w:pPr>
      <w:r>
        <w:rPr>
          <w:rFonts w:hint="eastAsia"/>
        </w:rPr>
        <w:t>/</w:t>
      </w:r>
      <w:r>
        <w:t>/ super</w:t>
      </w:r>
      <w:r>
        <w:rPr>
          <w:rFonts w:hint="eastAsia"/>
        </w:rPr>
        <w:t>는 하위타입을 적고 하위 타입에 해당하는 상위 타입까지 포섭이 가능하다.</w:t>
      </w:r>
    </w:p>
    <w:p w14:paraId="1D102571" w14:textId="0F7927C3" w:rsidR="00EF07B5" w:rsidRDefault="00EF07B5" w:rsidP="006B6046">
      <w:pPr>
        <w:spacing w:after="0"/>
      </w:pPr>
    </w:p>
    <w:p w14:paraId="46B47298" w14:textId="67169409" w:rsidR="00EF07B5" w:rsidRDefault="00EF07B5" w:rsidP="006B6046">
      <w:pPr>
        <w:spacing w:after="0"/>
      </w:pPr>
      <w:r>
        <w:rPr>
          <w:rFonts w:hint="eastAsia"/>
        </w:rPr>
        <w:lastRenderedPageBreak/>
        <w:t>*</w:t>
      </w:r>
      <w:r>
        <w:t xml:space="preserve">* </w:t>
      </w:r>
      <w:r>
        <w:rPr>
          <w:rFonts w:hint="eastAsia"/>
        </w:rPr>
        <w:t xml:space="preserve">타입 파라미터 배열 </w:t>
      </w:r>
      <w:r>
        <w:t>**</w:t>
      </w:r>
    </w:p>
    <w:p w14:paraId="08BDB6AD" w14:textId="0CC29E23" w:rsidR="00EF07B5" w:rsidRDefault="00EF07B5" w:rsidP="006B6046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타입 파라미터로 배열을 생성하려면 </w:t>
      </w:r>
      <w:r>
        <w:t xml:space="preserve">new T[n] </w:t>
      </w:r>
      <w:r>
        <w:rPr>
          <w:rFonts w:hint="eastAsia"/>
        </w:rPr>
        <w:t>형태로 생성할 수 없고</w:t>
      </w:r>
      <w:r w:rsidR="005705DE">
        <w:rPr>
          <w:rFonts w:hint="eastAsia"/>
        </w:rPr>
        <w:t>,</w:t>
      </w:r>
      <w:r w:rsidR="005705DE">
        <w:t xml:space="preserve"> </w:t>
      </w:r>
      <w:r>
        <w:t>(T[])(new Object[capacity]);</w:t>
      </w:r>
    </w:p>
    <w:p w14:paraId="55F4C646" w14:textId="24199713" w:rsidR="00933E45" w:rsidRDefault="00933E45" w:rsidP="006B6046">
      <w:pPr>
        <w:spacing w:after="0"/>
      </w:pPr>
    </w:p>
    <w:p w14:paraId="04C56FB3" w14:textId="6CE43B67" w:rsidR="00933E45" w:rsidRDefault="00933E45" w:rsidP="006B6046">
      <w:pPr>
        <w:spacing w:after="0"/>
      </w:pPr>
      <w:r>
        <w:rPr>
          <w:rFonts w:hint="eastAsia"/>
        </w:rPr>
        <w:t>제네릭 타입의 상속과 구현</w:t>
      </w:r>
    </w:p>
    <w:p w14:paraId="0AC7E298" w14:textId="7F06A8F6" w:rsidR="00933E45" w:rsidRDefault="00D942BF" w:rsidP="006B6046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제네릭도 다른 타입과 마찬가지로 부모 클래스가 될 수 있다.</w:t>
      </w:r>
    </w:p>
    <w:p w14:paraId="3D8CDB4E" w14:textId="5B2E46C9" w:rsidR="00D942BF" w:rsidRDefault="00D942BF" w:rsidP="006B6046">
      <w:pPr>
        <w:spacing w:after="0"/>
        <w:rPr>
          <w:rFonts w:hint="eastAsia"/>
        </w:rPr>
      </w:pPr>
      <w:r>
        <w:t>Ex) public class ChildProduct&lt;T, M, C&gt; extends Product&lt;T, M&gt;{};</w:t>
      </w:r>
    </w:p>
    <w:sectPr w:rsidR="00D942BF" w:rsidSect="006B60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5E1"/>
    <w:multiLevelType w:val="hybridMultilevel"/>
    <w:tmpl w:val="758AB3EA"/>
    <w:lvl w:ilvl="0" w:tplc="22B4DE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2D4486"/>
    <w:multiLevelType w:val="hybridMultilevel"/>
    <w:tmpl w:val="B37C2D3C"/>
    <w:lvl w:ilvl="0" w:tplc="3D00B6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B47995"/>
    <w:multiLevelType w:val="hybridMultilevel"/>
    <w:tmpl w:val="8CD8C2AA"/>
    <w:lvl w:ilvl="0" w:tplc="63F884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9C"/>
    <w:rsid w:val="00153C9C"/>
    <w:rsid w:val="002E557F"/>
    <w:rsid w:val="00344434"/>
    <w:rsid w:val="00444E3B"/>
    <w:rsid w:val="005705DE"/>
    <w:rsid w:val="005A391F"/>
    <w:rsid w:val="005F6FBA"/>
    <w:rsid w:val="006B6046"/>
    <w:rsid w:val="007E42F4"/>
    <w:rsid w:val="009058ED"/>
    <w:rsid w:val="00933E45"/>
    <w:rsid w:val="00A90644"/>
    <w:rsid w:val="00B13099"/>
    <w:rsid w:val="00C564A6"/>
    <w:rsid w:val="00C84511"/>
    <w:rsid w:val="00D942BF"/>
    <w:rsid w:val="00E77CB4"/>
    <w:rsid w:val="00EF07B5"/>
    <w:rsid w:val="00F20BA8"/>
    <w:rsid w:val="00F3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BF1B"/>
  <w15:chartTrackingRefBased/>
  <w15:docId w15:val="{CCD8AA9B-0C5A-49EC-89D6-AE108E6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0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91D1A-CD56-484A-96A8-8BCDC0EF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15</cp:revision>
  <dcterms:created xsi:type="dcterms:W3CDTF">2021-09-17T05:10:00Z</dcterms:created>
  <dcterms:modified xsi:type="dcterms:W3CDTF">2021-09-17T06:56:00Z</dcterms:modified>
</cp:coreProperties>
</file>