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9ACD" w14:textId="2F79E0D0" w:rsidR="00E321FF" w:rsidRDefault="0002489D" w:rsidP="0002489D">
      <w:pPr>
        <w:spacing w:after="0"/>
      </w:pPr>
      <w:r>
        <w:rPr>
          <w:rFonts w:hint="eastAsia"/>
        </w:rPr>
        <w:t>람다식이란?</w:t>
      </w:r>
    </w:p>
    <w:p w14:paraId="71B24AB9" w14:textId="75CC4BB7" w:rsidR="0002489D" w:rsidRDefault="0002489D" w:rsidP="0002489D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자바에서는 함수적 프로그래밍(병렬처리와 이벤트 지향 프로그래밍에 적합</w:t>
      </w:r>
      <w:r>
        <w:t>)</w:t>
      </w:r>
      <w:r>
        <w:rPr>
          <w:rFonts w:hint="eastAsia"/>
        </w:rPr>
        <w:t xml:space="preserve">을 위해 자바 </w:t>
      </w:r>
      <w:r>
        <w:t>8</w:t>
      </w:r>
      <w:r>
        <w:rPr>
          <w:rFonts w:hint="eastAsia"/>
        </w:rPr>
        <w:t>부터 람다식을 지원했다.</w:t>
      </w:r>
      <w:r>
        <w:t xml:space="preserve"> </w:t>
      </w:r>
      <w:r>
        <w:rPr>
          <w:rFonts w:hint="eastAsia"/>
        </w:rPr>
        <w:t>람다식은 익명함수를 생성하기 위한 식으로 객체 지향 언어보다는 함수지향 언어에 가깝다.</w:t>
      </w:r>
      <w:r>
        <w:t xml:space="preserve"> </w:t>
      </w:r>
      <w:r>
        <w:rPr>
          <w:rFonts w:hint="eastAsia"/>
        </w:rPr>
        <w:t>자바 코드의 간결성,</w:t>
      </w:r>
      <w:r>
        <w:t xml:space="preserve"> </w:t>
      </w:r>
      <w:r>
        <w:rPr>
          <w:rFonts w:hint="eastAsia"/>
        </w:rPr>
        <w:t>컬렉션 요소들의 필터링 및 매핑을 위함이다.</w:t>
      </w:r>
    </w:p>
    <w:p w14:paraId="3981A610" w14:textId="3DCC93F2" w:rsidR="001353D9" w:rsidRDefault="001353D9" w:rsidP="0002489D">
      <w:pPr>
        <w:spacing w:after="0"/>
      </w:pPr>
    </w:p>
    <w:p w14:paraId="0904EFA6" w14:textId="1DCB5945" w:rsidR="001353D9" w:rsidRDefault="001353D9" w:rsidP="0002489D">
      <w:pPr>
        <w:spacing w:after="0"/>
      </w:pPr>
      <w:r>
        <w:rPr>
          <w:rFonts w:hint="eastAsia"/>
        </w:rPr>
        <w:t>람다식의 기본 문법</w:t>
      </w:r>
    </w:p>
    <w:p w14:paraId="1D2C6BFC" w14:textId="68494A36" w:rsidR="001353D9" w:rsidRDefault="001353D9" w:rsidP="0002489D">
      <w:pPr>
        <w:spacing w:after="0"/>
      </w:pPr>
      <w:r>
        <w:rPr>
          <w:rFonts w:hint="eastAsia"/>
        </w:rPr>
        <w:t>(타입 매개변수,</w:t>
      </w:r>
      <w:r>
        <w:t xml:space="preserve"> …) -&gt; {</w:t>
      </w:r>
      <w:r>
        <w:rPr>
          <w:rFonts w:hint="eastAsia"/>
        </w:rPr>
        <w:t>실행문;</w:t>
      </w:r>
      <w:r>
        <w:t xml:space="preserve"> …}</w:t>
      </w:r>
    </w:p>
    <w:p w14:paraId="5EB0F9BE" w14:textId="1090EBD6" w:rsidR="001353D9" w:rsidRDefault="001353D9" w:rsidP="001353D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예외 사항</w:t>
      </w:r>
    </w:p>
    <w:p w14:paraId="22B4280B" w14:textId="4A4BFF1F" w:rsidR="001353D9" w:rsidRDefault="001353D9" w:rsidP="001353D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매개변수 타입은 런타임 시에 대입되는 값에 따라 자동으로 인식될 수 있어 적지 않아도 된다.</w:t>
      </w:r>
    </w:p>
    <w:p w14:paraId="60873069" w14:textId="2CFE4207" w:rsidR="001353D9" w:rsidRDefault="001353D9" w:rsidP="001353D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매개변수가 하나라면</w:t>
      </w:r>
      <w:r>
        <w:t xml:space="preserve">, () </w:t>
      </w:r>
      <w:r>
        <w:rPr>
          <w:rFonts w:hint="eastAsia"/>
        </w:rPr>
        <w:t>소괄호를 생략해도 된다.</w:t>
      </w:r>
    </w:p>
    <w:p w14:paraId="3336634F" w14:textId="14B4584C" w:rsidR="001353D9" w:rsidRDefault="001353D9" w:rsidP="001353D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실행문이 하나라면,</w:t>
      </w:r>
      <w:r>
        <w:t xml:space="preserve"> {} </w:t>
      </w:r>
      <w:r>
        <w:rPr>
          <w:rFonts w:hint="eastAsia"/>
        </w:rPr>
        <w:t>중괄호도 생략할 수 있다.</w:t>
      </w:r>
    </w:p>
    <w:p w14:paraId="456D4670" w14:textId="734A87A9" w:rsidR="001353D9" w:rsidRDefault="001353D9" w:rsidP="001353D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매개변수가 없다고</w:t>
      </w:r>
      <w:r>
        <w:t xml:space="preserve"> </w:t>
      </w:r>
      <w:r>
        <w:rPr>
          <w:rFonts w:hint="eastAsia"/>
        </w:rPr>
        <w:t xml:space="preserve">해도 빈 중괄호 </w:t>
      </w:r>
      <w:r>
        <w:t>()</w:t>
      </w:r>
      <w:r>
        <w:rPr>
          <w:rFonts w:hint="eastAsia"/>
        </w:rPr>
        <w:t>를 반드시 입력해야 한다.</w:t>
      </w:r>
    </w:p>
    <w:p w14:paraId="0D4342A7" w14:textId="7045C0DF" w:rsidR="001353D9" w:rsidRDefault="001353D9" w:rsidP="001353D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실행문에 </w:t>
      </w:r>
      <w:r>
        <w:t>return</w:t>
      </w:r>
      <w:r>
        <w:rPr>
          <w:rFonts w:hint="eastAsia"/>
        </w:rPr>
        <w:t>문만 있을 경우,</w:t>
      </w:r>
      <w:r>
        <w:t xml:space="preserve"> return</w:t>
      </w:r>
      <w:r>
        <w:rPr>
          <w:rFonts w:hint="eastAsia"/>
        </w:rPr>
        <w:t>문을 사용하지</w:t>
      </w:r>
      <w:r>
        <w:t xml:space="preserve"> </w:t>
      </w:r>
      <w:r>
        <w:rPr>
          <w:rFonts w:hint="eastAsia"/>
        </w:rPr>
        <w:t>않고 작성하는 것이 정석이다.</w:t>
      </w:r>
    </w:p>
    <w:p w14:paraId="3F0516C2" w14:textId="0F2F44E8" w:rsidR="001353D9" w:rsidRDefault="001353D9" w:rsidP="001353D9">
      <w:pPr>
        <w:pStyle w:val="a3"/>
        <w:spacing w:after="0"/>
        <w:ind w:leftChars="0" w:left="1120"/>
      </w:pPr>
      <w:r>
        <w:t xml:space="preserve">Ex) (x, y) -&gt; x + y    // </w:t>
      </w:r>
      <w:r>
        <w:rPr>
          <w:rFonts w:hint="eastAsia"/>
        </w:rPr>
        <w:t xml:space="preserve">이는 </w:t>
      </w:r>
      <w:r>
        <w:t xml:space="preserve">(x, y) -&gt; return x + y </w:t>
      </w:r>
      <w:r>
        <w:rPr>
          <w:rFonts w:hint="eastAsia"/>
        </w:rPr>
        <w:t>와 동일한 기능을 한다.</w:t>
      </w:r>
    </w:p>
    <w:p w14:paraId="37D5806F" w14:textId="5C9AB514" w:rsidR="001F5DE9" w:rsidRDefault="001F5DE9" w:rsidP="001F5DE9">
      <w:pPr>
        <w:spacing w:after="0"/>
      </w:pPr>
    </w:p>
    <w:p w14:paraId="36219828" w14:textId="168D70BB" w:rsidR="001F5DE9" w:rsidRDefault="001F5DE9" w:rsidP="001F5DE9">
      <w:pPr>
        <w:spacing w:after="0"/>
      </w:pPr>
      <w:r>
        <w:rPr>
          <w:rFonts w:hint="eastAsia"/>
        </w:rPr>
        <w:t>타겟 타입과 함수적 인터페이스</w:t>
      </w:r>
    </w:p>
    <w:p w14:paraId="4B2A64FD" w14:textId="2B3E8D50" w:rsidR="001F5DE9" w:rsidRDefault="001F5DE9" w:rsidP="001F5DE9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자바는 메소드를 단독으로 선언할 수 없다.</w:t>
      </w:r>
      <w:r>
        <w:t xml:space="preserve"> </w:t>
      </w:r>
      <w:r>
        <w:rPr>
          <w:rFonts w:hint="eastAsia"/>
        </w:rPr>
        <w:t>그렇기에 항상 클래스의 구성 멤버로 선언하게 된다.</w:t>
      </w:r>
    </w:p>
    <w:p w14:paraId="19C011C7" w14:textId="48981E07" w:rsidR="001F5DE9" w:rsidRDefault="001F5DE9" w:rsidP="001F5DE9">
      <w:pPr>
        <w:spacing w:after="0"/>
      </w:pPr>
      <w:r>
        <w:rPr>
          <w:rFonts w:hint="eastAsia"/>
        </w:rPr>
        <w:t>람다식은 인터페이스 변수에 대입되며,</w:t>
      </w:r>
      <w:r>
        <w:t xml:space="preserve"> </w:t>
      </w:r>
      <w:r>
        <w:rPr>
          <w:rFonts w:hint="eastAsia"/>
        </w:rPr>
        <w:t>이 말은 람다식은 인터페이스의 익명 구현 객체를 생성한다.</w:t>
      </w:r>
    </w:p>
    <w:p w14:paraId="0EC4C14C" w14:textId="1FB7C6E5" w:rsidR="001F5DE9" w:rsidRDefault="001F5DE9" w:rsidP="001F5DE9">
      <w:pPr>
        <w:spacing w:after="0"/>
      </w:pPr>
      <w:r>
        <w:rPr>
          <w:rFonts w:hint="eastAsia"/>
        </w:rPr>
        <w:t>람다식은 대입될 인터페이스의 종류에 따라 작성 방법이 달라지기 때문에 람다식이 대입될 인터페이스를 람다식의 타겟 타입이라고 한다.</w:t>
      </w:r>
    </w:p>
    <w:p w14:paraId="6855FDC1" w14:textId="45F4C8A7" w:rsidR="001F5DE9" w:rsidRDefault="001F5DE9" w:rsidP="001F5DE9">
      <w:pPr>
        <w:spacing w:after="0"/>
      </w:pPr>
    </w:p>
    <w:p w14:paraId="5AC28BF4" w14:textId="1645BB6C" w:rsidR="001F5DE9" w:rsidRDefault="001F5DE9" w:rsidP="001F5DE9">
      <w:pPr>
        <w:spacing w:after="0"/>
      </w:pPr>
      <w:r>
        <w:rPr>
          <w:rFonts w:hint="eastAsia"/>
        </w:rPr>
        <w:t>함수적 인터페이스(</w:t>
      </w:r>
      <w:r>
        <w:t>@FuncationalInterface)</w:t>
      </w:r>
    </w:p>
    <w:p w14:paraId="0C33CE58" w14:textId="24EAD551" w:rsidR="001F5DE9" w:rsidRDefault="001F5DE9" w:rsidP="001F5DE9">
      <w:pPr>
        <w:spacing w:after="0"/>
      </w:pPr>
      <w:r>
        <w:rPr>
          <w:rFonts w:hint="eastAsia"/>
        </w:rPr>
        <w:t>:</w:t>
      </w:r>
      <w:r>
        <w:t xml:space="preserve"> 모</w:t>
      </w:r>
      <w:r>
        <w:rPr>
          <w:rFonts w:hint="eastAsia"/>
        </w:rPr>
        <w:t>든 인터페이스를 람다식의 타겟 타입으로 사용할 수는 없다.</w:t>
      </w:r>
      <w:r>
        <w:t xml:space="preserve"> </w:t>
      </w:r>
      <w:r>
        <w:rPr>
          <w:rFonts w:hint="eastAsia"/>
        </w:rPr>
        <w:t>람다식이 하나의 메소드를 정의하기 때문에 두 개 이상의 추상 메소드가 선언된 인터페이스는 람다식을 이용해서 구현 객체를 생성할 수 없다.</w:t>
      </w:r>
    </w:p>
    <w:p w14:paraId="6006440A" w14:textId="5B5362E7" w:rsidR="001F5DE9" w:rsidRDefault="001F5DE9" w:rsidP="001F5DE9">
      <w:pPr>
        <w:spacing w:after="0"/>
      </w:pPr>
      <w:r>
        <w:rPr>
          <w:rFonts w:hint="eastAsia"/>
        </w:rPr>
        <w:t>하나의 추상 메소드만 선언된 인터페이스를 람다식의 타겟 타입이 될 수 있는데,</w:t>
      </w:r>
      <w:r>
        <w:t xml:space="preserve"> </w:t>
      </w:r>
      <w:r>
        <w:rPr>
          <w:rFonts w:hint="eastAsia"/>
        </w:rPr>
        <w:t>이를 함수적 인터페이스라고 한다.</w:t>
      </w:r>
    </w:p>
    <w:p w14:paraId="776331CB" w14:textId="19E0E755" w:rsidR="001F5DE9" w:rsidRDefault="001F5DE9" w:rsidP="001F5DE9">
      <w:pPr>
        <w:spacing w:after="0"/>
      </w:pPr>
      <w:r>
        <w:rPr>
          <w:rFonts w:hint="eastAsia"/>
        </w:rPr>
        <w:t>함수적 인터페이스를 작성할 때,</w:t>
      </w:r>
      <w:r>
        <w:t xml:space="preserve"> </w:t>
      </w:r>
      <w:r>
        <w:rPr>
          <w:rFonts w:hint="eastAsia"/>
        </w:rPr>
        <w:t>두 개 이상의 추상 메소드가 선언되지 않도록 컴파일러가 체킹해주는 기능이 있는데,</w:t>
      </w:r>
      <w:r>
        <w:t xml:space="preserve">  @FunctionalInterface </w:t>
      </w:r>
      <w:r>
        <w:rPr>
          <w:rFonts w:hint="eastAsia"/>
        </w:rPr>
        <w:t xml:space="preserve">어노테이션이다. </w:t>
      </w:r>
      <w:r>
        <w:t xml:space="preserve">( </w:t>
      </w:r>
      <w:r>
        <w:rPr>
          <w:rFonts w:hint="eastAsia"/>
        </w:rPr>
        <w:t>두 개 이상 선언 시,</w:t>
      </w:r>
      <w:r>
        <w:t xml:space="preserve"> </w:t>
      </w:r>
      <w:r>
        <w:rPr>
          <w:rFonts w:hint="eastAsia"/>
        </w:rPr>
        <w:t>컴파일 오류 생성)</w:t>
      </w:r>
    </w:p>
    <w:p w14:paraId="64177ABF" w14:textId="73CCED8A" w:rsidR="000E58F3" w:rsidRDefault="000E58F3" w:rsidP="001F5DE9">
      <w:pPr>
        <w:spacing w:after="0"/>
      </w:pPr>
    </w:p>
    <w:p w14:paraId="17C1C684" w14:textId="0EA0660F" w:rsidR="000E58F3" w:rsidRDefault="000E58F3" w:rsidP="001F5DE9">
      <w:pPr>
        <w:spacing w:after="0"/>
      </w:pPr>
      <w:r>
        <w:rPr>
          <w:rFonts w:hint="eastAsia"/>
        </w:rPr>
        <w:t>로컬 변수 사용</w:t>
      </w:r>
    </w:p>
    <w:p w14:paraId="3A77F995" w14:textId="23E832E8" w:rsidR="000E58F3" w:rsidRDefault="000E58F3" w:rsidP="001F5DE9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람다식에서 바깥 클래스의 필드나 메소드는 제한 없이 사용할 수 있으나,</w:t>
      </w:r>
      <w:r>
        <w:t xml:space="preserve"> </w:t>
      </w:r>
      <w:r>
        <w:rPr>
          <w:rFonts w:hint="eastAsia"/>
        </w:rPr>
        <w:t xml:space="preserve">메소드의 매개변수 또는 로컬 변수를 사용하면 이 두 변수는 </w:t>
      </w:r>
      <w:r>
        <w:t xml:space="preserve">final </w:t>
      </w:r>
      <w:r>
        <w:rPr>
          <w:rFonts w:hint="eastAsia"/>
        </w:rPr>
        <w:t>특성을 가져야 한다.</w:t>
      </w:r>
    </w:p>
    <w:p w14:paraId="1DF5C2A7" w14:textId="780ED5D1" w:rsidR="000E58F3" w:rsidRDefault="000E58F3" w:rsidP="001F5DE9">
      <w:pPr>
        <w:spacing w:after="0"/>
      </w:pPr>
      <w:r>
        <w:rPr>
          <w:rFonts w:hint="eastAsia"/>
        </w:rPr>
        <w:t>매개 변수 또는 로컬 변수를 람다식에서 읽는 것은 허용되지만 람다식 내부 또는 외부에서 변경할 수 없다.</w:t>
      </w:r>
    </w:p>
    <w:p w14:paraId="4CAF4268" w14:textId="64CE57F6" w:rsidR="00136811" w:rsidRDefault="00136811" w:rsidP="001F5DE9">
      <w:pPr>
        <w:spacing w:after="0"/>
      </w:pPr>
    </w:p>
    <w:p w14:paraId="5B115AAC" w14:textId="63118B3F" w:rsidR="00136811" w:rsidRDefault="00136811" w:rsidP="001F5DE9">
      <w:pPr>
        <w:spacing w:after="0"/>
      </w:pPr>
      <w:r>
        <w:rPr>
          <w:rFonts w:hint="eastAsia"/>
        </w:rPr>
        <w:t xml:space="preserve">표준 </w:t>
      </w:r>
      <w:r>
        <w:t>API</w:t>
      </w:r>
      <w:r>
        <w:rPr>
          <w:rFonts w:hint="eastAsia"/>
        </w:rPr>
        <w:t>의 함수적 인터페이스</w:t>
      </w:r>
    </w:p>
    <w:p w14:paraId="3317CF59" w14:textId="0D833748" w:rsidR="00136811" w:rsidRDefault="00136811" w:rsidP="001F5DE9">
      <w:pPr>
        <w:spacing w:after="0"/>
      </w:pPr>
      <w:r>
        <w:t xml:space="preserve">Consumer : </w:t>
      </w:r>
      <w:r>
        <w:rPr>
          <w:rFonts w:hint="eastAsia"/>
        </w:rPr>
        <w:t xml:space="preserve">매개값 </w:t>
      </w:r>
      <w:r>
        <w:t xml:space="preserve">O, </w:t>
      </w:r>
      <w:r>
        <w:rPr>
          <w:rFonts w:hint="eastAsia"/>
        </w:rPr>
        <w:t xml:space="preserve">리턴값 </w:t>
      </w:r>
      <w:r>
        <w:t>X</w:t>
      </w:r>
    </w:p>
    <w:p w14:paraId="7DEC787B" w14:textId="31EF865B" w:rsidR="00136811" w:rsidRDefault="00136811" w:rsidP="001F5DE9">
      <w:pPr>
        <w:spacing w:after="0"/>
      </w:pPr>
      <w:r>
        <w:rPr>
          <w:rFonts w:hint="eastAsia"/>
        </w:rPr>
        <w:t>S</w:t>
      </w:r>
      <w:r>
        <w:t xml:space="preserve">upplier : </w:t>
      </w:r>
      <w:r>
        <w:rPr>
          <w:rFonts w:hint="eastAsia"/>
        </w:rPr>
        <w:t xml:space="preserve">매개값 </w:t>
      </w:r>
      <w:r>
        <w:t xml:space="preserve">X, </w:t>
      </w:r>
      <w:r>
        <w:rPr>
          <w:rFonts w:hint="eastAsia"/>
        </w:rPr>
        <w:t xml:space="preserve">리턴값 </w:t>
      </w:r>
      <w:r>
        <w:t>O</w:t>
      </w:r>
    </w:p>
    <w:p w14:paraId="4D020D86" w14:textId="6B2DEBC1" w:rsidR="00136811" w:rsidRDefault="00136811" w:rsidP="001F5DE9">
      <w:pPr>
        <w:spacing w:after="0"/>
      </w:pPr>
      <w:r>
        <w:rPr>
          <w:rFonts w:hint="eastAsia"/>
        </w:rPr>
        <w:t>F</w:t>
      </w:r>
      <w:r>
        <w:t xml:space="preserve">unction : </w:t>
      </w:r>
      <w:r>
        <w:rPr>
          <w:rFonts w:hint="eastAsia"/>
        </w:rPr>
        <w:t xml:space="preserve">매개값 </w:t>
      </w:r>
      <w:r>
        <w:t xml:space="preserve">O, </w:t>
      </w:r>
      <w:r>
        <w:rPr>
          <w:rFonts w:hint="eastAsia"/>
        </w:rPr>
        <w:t xml:space="preserve">리턴값 </w:t>
      </w:r>
      <w:r>
        <w:t xml:space="preserve">O, </w:t>
      </w:r>
      <w:r>
        <w:rPr>
          <w:rFonts w:hint="eastAsia"/>
        </w:rPr>
        <w:t>주로 매개값을 리턴값으로 매핑(타입변환)</w:t>
      </w:r>
    </w:p>
    <w:p w14:paraId="5BBA3283" w14:textId="33C60D0B" w:rsidR="00136811" w:rsidRDefault="00136811" w:rsidP="001F5DE9">
      <w:pPr>
        <w:spacing w:after="0"/>
      </w:pPr>
      <w:r>
        <w:rPr>
          <w:rFonts w:hint="eastAsia"/>
        </w:rPr>
        <w:t>O</w:t>
      </w:r>
      <w:r>
        <w:t xml:space="preserve">perator : </w:t>
      </w:r>
      <w:r>
        <w:rPr>
          <w:rFonts w:hint="eastAsia"/>
        </w:rPr>
        <w:t xml:space="preserve">매개값 </w:t>
      </w:r>
      <w:r>
        <w:t xml:space="preserve">O, </w:t>
      </w:r>
      <w:r>
        <w:rPr>
          <w:rFonts w:hint="eastAsia"/>
        </w:rPr>
        <w:t xml:space="preserve">리턴값 </w:t>
      </w:r>
      <w:r>
        <w:t xml:space="preserve">O, </w:t>
      </w:r>
      <w:r>
        <w:rPr>
          <w:rFonts w:hint="eastAsia"/>
        </w:rPr>
        <w:t>주로 매개값을 연산하고 결과를 리턴</w:t>
      </w:r>
    </w:p>
    <w:p w14:paraId="4FEF2128" w14:textId="2EC598FE" w:rsidR="00136811" w:rsidRDefault="00136811" w:rsidP="001F5DE9">
      <w:pPr>
        <w:spacing w:after="0"/>
      </w:pPr>
      <w:r>
        <w:rPr>
          <w:rFonts w:hint="eastAsia"/>
        </w:rPr>
        <w:t>P</w:t>
      </w:r>
      <w:r>
        <w:t xml:space="preserve">redicate : </w:t>
      </w:r>
      <w:r>
        <w:rPr>
          <w:rFonts w:hint="eastAsia"/>
        </w:rPr>
        <w:t xml:space="preserve">매개값 </w:t>
      </w:r>
      <w:r>
        <w:t xml:space="preserve">O, </w:t>
      </w:r>
      <w:r>
        <w:rPr>
          <w:rFonts w:hint="eastAsia"/>
        </w:rPr>
        <w:t xml:space="preserve">리턴값 </w:t>
      </w:r>
      <w:r>
        <w:t xml:space="preserve">O, </w:t>
      </w:r>
      <w:r>
        <w:rPr>
          <w:rFonts w:hint="eastAsia"/>
        </w:rPr>
        <w:t xml:space="preserve">매개값을 조사해서 </w:t>
      </w:r>
      <w:r>
        <w:t>true/false</w:t>
      </w:r>
      <w:r>
        <w:rPr>
          <w:rFonts w:hint="eastAsia"/>
        </w:rPr>
        <w:t>를 리턴</w:t>
      </w:r>
    </w:p>
    <w:p w14:paraId="6D8B10F4" w14:textId="0B1641D4" w:rsidR="00FC5C25" w:rsidRDefault="00FC5C25" w:rsidP="001F5DE9">
      <w:pPr>
        <w:spacing w:after="0"/>
      </w:pPr>
    </w:p>
    <w:p w14:paraId="6FE805C1" w14:textId="3AB2365B" w:rsidR="00FC5C25" w:rsidRDefault="00A96F9D" w:rsidP="001F5DE9">
      <w:pPr>
        <w:spacing w:after="0"/>
      </w:pPr>
      <w:r>
        <w:rPr>
          <w:rFonts w:hint="eastAsia"/>
        </w:rPr>
        <w:lastRenderedPageBreak/>
        <w:t xml:space="preserve">이 후에는 </w:t>
      </w:r>
      <w:r>
        <w:t xml:space="preserve">consumer supplier </w:t>
      </w:r>
      <w:r>
        <w:rPr>
          <w:rFonts w:hint="eastAsia"/>
        </w:rPr>
        <w:t>등의 람다식 추상 메소드들에 대한 설명 다수 내포 교과서 참조</w:t>
      </w:r>
    </w:p>
    <w:p w14:paraId="61DC1161" w14:textId="5293ABA6" w:rsidR="00A96F9D" w:rsidRDefault="00A96F9D" w:rsidP="001F5DE9">
      <w:pPr>
        <w:spacing w:after="0"/>
      </w:pPr>
    </w:p>
    <w:p w14:paraId="062CF159" w14:textId="5984930A" w:rsidR="00A96F9D" w:rsidRDefault="00A96F9D" w:rsidP="001F5DE9">
      <w:pPr>
        <w:spacing w:after="0"/>
      </w:pPr>
    </w:p>
    <w:p w14:paraId="4E09BEBF" w14:textId="66E7969A" w:rsidR="0079425E" w:rsidRDefault="0079425E" w:rsidP="001F5DE9">
      <w:pPr>
        <w:spacing w:after="0"/>
      </w:pPr>
    </w:p>
    <w:p w14:paraId="230ACD5A" w14:textId="6A24AF3C" w:rsidR="0079425E" w:rsidRDefault="0079425E" w:rsidP="001F5DE9">
      <w:pPr>
        <w:spacing w:after="0"/>
      </w:pPr>
      <w:r>
        <w:rPr>
          <w:rFonts w:hint="eastAsia"/>
        </w:rPr>
        <w:t>a</w:t>
      </w:r>
      <w:r>
        <w:t>ndThen()</w:t>
      </w:r>
      <w:r>
        <w:rPr>
          <w:rFonts w:hint="eastAsia"/>
        </w:rPr>
        <w:t xml:space="preserve">과 </w:t>
      </w:r>
      <w:r>
        <w:t xml:space="preserve">compose() </w:t>
      </w:r>
      <w:r>
        <w:rPr>
          <w:rFonts w:hint="eastAsia"/>
        </w:rPr>
        <w:t>디폴트 메소드</w:t>
      </w:r>
    </w:p>
    <w:p w14:paraId="4A3D46D5" w14:textId="73E9867B" w:rsidR="0079425E" w:rsidRDefault="0079425E" w:rsidP="001F5DE9">
      <w:pPr>
        <w:spacing w:after="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디폴트 및 정적 메소드는 추상 메소드가 아니기 때문에 함수적 인터페이스에 선언되어도 여전히 함수적 인터페이스의 성질을 잃지 않는다.</w:t>
      </w:r>
      <w:r w:rsidR="00086EC5">
        <w:t xml:space="preserve"> </w:t>
      </w:r>
      <w:r w:rsidR="00086EC5">
        <w:rPr>
          <w:rFonts w:hint="eastAsia"/>
        </w:rPr>
        <w:t>위의 디폴트 메소드들은 두 개의 함수적 인터페이스를 순차적으로 연결하고,</w:t>
      </w:r>
      <w:r w:rsidR="00086EC5">
        <w:t xml:space="preserve"> </w:t>
      </w:r>
      <w:r w:rsidR="00086EC5">
        <w:rPr>
          <w:rFonts w:hint="eastAsia"/>
        </w:rPr>
        <w:t>첫 번째 처리 결과를 두 번째 매개값으로 제공해서 최종 결과값을 얻을 때 사용한다.</w:t>
      </w:r>
      <w:r w:rsidR="00086EC5">
        <w:t>(</w:t>
      </w:r>
      <w:r w:rsidR="00086EC5">
        <w:rPr>
          <w:rFonts w:hint="eastAsia"/>
        </w:rPr>
        <w:t xml:space="preserve"> 일종의 파이프라인 </w:t>
      </w:r>
      <w:r w:rsidR="00086EC5">
        <w:t>)</w:t>
      </w:r>
    </w:p>
    <w:p w14:paraId="568EB569" w14:textId="7305F4C9" w:rsidR="0079425E" w:rsidRDefault="00086EC5" w:rsidP="001F5DE9">
      <w:pPr>
        <w:spacing w:after="0"/>
      </w:pPr>
      <w:r>
        <w:rPr>
          <w:rFonts w:hint="eastAsia"/>
        </w:rPr>
        <w:t>C</w:t>
      </w:r>
      <w:r>
        <w:t>onsumer, Function, Operator</w:t>
      </w:r>
      <w:r>
        <w:rPr>
          <w:rFonts w:hint="eastAsia"/>
        </w:rPr>
        <w:t xml:space="preserve"> 종류의 함수적 인터페이스는 </w:t>
      </w:r>
      <w:r>
        <w:t xml:space="preserve">andThen(), compose() </w:t>
      </w:r>
      <w:r>
        <w:rPr>
          <w:rFonts w:hint="eastAsia"/>
        </w:rPr>
        <w:t>디폴트 메소드를 가지고 있다.</w:t>
      </w:r>
    </w:p>
    <w:p w14:paraId="1D434021" w14:textId="77777777" w:rsidR="003953AC" w:rsidRDefault="003953AC" w:rsidP="001F5DE9">
      <w:pPr>
        <w:spacing w:after="0"/>
        <w:rPr>
          <w:rFonts w:hint="eastAsia"/>
        </w:rPr>
      </w:pPr>
    </w:p>
    <w:p w14:paraId="0F4BB421" w14:textId="5773B7F5" w:rsidR="0079425E" w:rsidRDefault="0079425E" w:rsidP="001F5DE9">
      <w:pPr>
        <w:spacing w:after="0"/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함수적 인터페이스 성질이란</w:t>
      </w:r>
      <w:r>
        <w:t xml:space="preserve">? </w:t>
      </w:r>
    </w:p>
    <w:p w14:paraId="1C637354" w14:textId="3F5A3F1D" w:rsidR="0079425E" w:rsidRDefault="0079425E" w:rsidP="001F5DE9">
      <w:pPr>
        <w:spacing w:after="0"/>
      </w:pPr>
      <w:r>
        <w:t>:</w:t>
      </w:r>
      <w:r w:rsidR="00C96249">
        <w:t xml:space="preserve"> </w:t>
      </w:r>
      <w:r>
        <w:rPr>
          <w:rFonts w:hint="eastAsia"/>
        </w:rPr>
        <w:t>하나의 추상 메소드를 가지고 있고,</w:t>
      </w:r>
      <w:r>
        <w:t xml:space="preserve"> </w:t>
      </w:r>
      <w:r>
        <w:rPr>
          <w:rFonts w:hint="eastAsia"/>
        </w:rPr>
        <w:t>람다식으로 익명</w:t>
      </w:r>
      <w:r w:rsidR="00EB2D48">
        <w:rPr>
          <w:rFonts w:hint="eastAsia"/>
        </w:rPr>
        <w:t xml:space="preserve"> </w:t>
      </w:r>
      <w:r>
        <w:rPr>
          <w:rFonts w:hint="eastAsia"/>
        </w:rPr>
        <w:t>구현</w:t>
      </w:r>
      <w:r w:rsidR="00EB2D48">
        <w:rPr>
          <w:rFonts w:hint="eastAsia"/>
        </w:rPr>
        <w:t xml:space="preserve"> </w:t>
      </w:r>
      <w:r>
        <w:rPr>
          <w:rFonts w:hint="eastAsia"/>
        </w:rPr>
        <w:t>객체를 생성할 수 있는 것</w:t>
      </w:r>
    </w:p>
    <w:p w14:paraId="04340232" w14:textId="37FFF0B4" w:rsidR="00086EC5" w:rsidRDefault="00086EC5" w:rsidP="001F5DE9">
      <w:pPr>
        <w:spacing w:after="0"/>
      </w:pPr>
    </w:p>
    <w:p w14:paraId="70C20480" w14:textId="0B3498D2" w:rsidR="003953AC" w:rsidRDefault="003953AC" w:rsidP="001F5DE9">
      <w:pPr>
        <w:spacing w:after="0"/>
      </w:pPr>
      <w:r>
        <w:t xml:space="preserve">Ex) </w:t>
      </w:r>
      <w:r>
        <w:rPr>
          <w:rFonts w:hint="eastAsia"/>
        </w:rPr>
        <w:t>형식</w:t>
      </w:r>
      <w:r>
        <w:t xml:space="preserve"> </w:t>
      </w:r>
    </w:p>
    <w:p w14:paraId="595F1B2F" w14:textId="632112A1" w:rsidR="003953AC" w:rsidRDefault="003953AC" w:rsidP="001F5DE9">
      <w:pPr>
        <w:spacing w:after="0"/>
      </w:pPr>
      <w:r>
        <w:rPr>
          <w:rFonts w:hint="eastAsia"/>
        </w:rPr>
        <w:t>인터페이스</w:t>
      </w:r>
      <w:r>
        <w:t xml:space="preserve">AB = </w:t>
      </w:r>
      <w:r>
        <w:rPr>
          <w:rFonts w:hint="eastAsia"/>
        </w:rPr>
        <w:t>인터페이스A</w:t>
      </w:r>
      <w:r>
        <w:t>.andThen()(</w:t>
      </w:r>
      <w:r>
        <w:rPr>
          <w:rFonts w:hint="eastAsia"/>
        </w:rPr>
        <w:t>인터페이스</w:t>
      </w:r>
      <w:r>
        <w:t>B);</w:t>
      </w:r>
    </w:p>
    <w:p w14:paraId="06D48335" w14:textId="1B40AFC0" w:rsidR="003953AC" w:rsidRDefault="003953AC" w:rsidP="001F5DE9">
      <w:pPr>
        <w:spacing w:after="0"/>
      </w:pPr>
      <w:r>
        <w:rPr>
          <w:rFonts w:hint="eastAsia"/>
        </w:rPr>
        <w:t xml:space="preserve">최종결과 </w:t>
      </w:r>
      <w:r>
        <w:t xml:space="preserve">= </w:t>
      </w:r>
      <w:r>
        <w:rPr>
          <w:rFonts w:hint="eastAsia"/>
        </w:rPr>
        <w:t>인터페이스</w:t>
      </w:r>
      <w:r>
        <w:t>AB.method();</w:t>
      </w:r>
    </w:p>
    <w:p w14:paraId="1BA30988" w14:textId="69FBBAC7" w:rsidR="003953AC" w:rsidRDefault="003953AC" w:rsidP="001F5DE9">
      <w:pPr>
        <w:spacing w:after="0"/>
      </w:pPr>
    </w:p>
    <w:p w14:paraId="70B06AA6" w14:textId="614F0CE7" w:rsidR="00BB689F" w:rsidRDefault="00BB689F" w:rsidP="001F5DE9">
      <w:pPr>
        <w:spacing w:after="0"/>
      </w:pPr>
      <w:r>
        <w:rPr>
          <w:rFonts w:hint="eastAsia"/>
        </w:rPr>
        <w:t xml:space="preserve">처리과정 </w:t>
      </w:r>
    </w:p>
    <w:p w14:paraId="30AEEE5C" w14:textId="37762C5A" w:rsidR="00BB689F" w:rsidRDefault="00BB689F" w:rsidP="001F5DE9">
      <w:pPr>
        <w:spacing w:after="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인터페이스</w:t>
      </w:r>
      <w:r>
        <w:t xml:space="preserve">AB.method </w:t>
      </w:r>
      <w:r>
        <w:rPr>
          <w:rFonts w:hint="eastAsia"/>
        </w:rPr>
        <w:t xml:space="preserve">호출 </w:t>
      </w:r>
      <w:r>
        <w:t xml:space="preserve">-&gt; </w:t>
      </w:r>
      <w:r>
        <w:rPr>
          <w:rFonts w:hint="eastAsia"/>
        </w:rPr>
        <w:t>인터페이스</w:t>
      </w:r>
      <w:r w:rsidR="006F3423">
        <w:t>B</w:t>
      </w:r>
      <w:r>
        <w:t>(</w:t>
      </w:r>
      <w:r>
        <w:rPr>
          <w:rFonts w:hint="eastAsia"/>
        </w:rPr>
        <w:t>람다식)</w:t>
      </w:r>
      <w:r>
        <w:t xml:space="preserve"> </w:t>
      </w:r>
      <w:r>
        <w:rPr>
          <w:rFonts w:hint="eastAsia"/>
        </w:rPr>
        <w:t>호출</w:t>
      </w:r>
      <w:r w:rsidR="006F3423">
        <w:rPr>
          <w:rFonts w:hint="eastAsia"/>
        </w:rPr>
        <w:t xml:space="preserve"> 및 처리</w:t>
      </w:r>
      <w:r>
        <w:rPr>
          <w:rFonts w:hint="eastAsia"/>
        </w:rPr>
        <w:t xml:space="preserve"> </w:t>
      </w:r>
      <w:r>
        <w:t>-&gt;</w:t>
      </w:r>
      <w:r w:rsidR="006F3423">
        <w:t xml:space="preserve"> </w:t>
      </w:r>
      <w:r w:rsidR="006F3423">
        <w:rPr>
          <w:rFonts w:hint="eastAsia"/>
        </w:rPr>
        <w:t xml:space="preserve">결과값 매개변수 전달 </w:t>
      </w:r>
      <w:r w:rsidR="006F3423">
        <w:t>-&gt;</w:t>
      </w:r>
      <w:r>
        <w:t xml:space="preserve"> </w:t>
      </w:r>
      <w:r>
        <w:rPr>
          <w:rFonts w:hint="eastAsia"/>
        </w:rPr>
        <w:t>인터페이스</w:t>
      </w:r>
      <w:r w:rsidR="006F3423">
        <w:rPr>
          <w:rFonts w:hint="eastAsia"/>
        </w:rPr>
        <w:t>A</w:t>
      </w:r>
      <w:r w:rsidR="006F3423">
        <w:t xml:space="preserve"> </w:t>
      </w:r>
      <w:r w:rsidR="006F3423">
        <w:rPr>
          <w:rFonts w:hint="eastAsia"/>
        </w:rPr>
        <w:t>매개변수를 활용한 최종결과 리턴</w:t>
      </w:r>
    </w:p>
    <w:p w14:paraId="4B904951" w14:textId="79599358" w:rsidR="003E2EDE" w:rsidRDefault="003E2EDE" w:rsidP="001F5DE9">
      <w:pPr>
        <w:spacing w:after="0"/>
      </w:pPr>
    </w:p>
    <w:p w14:paraId="7C769EE3" w14:textId="1C1D82EF" w:rsidR="003E2EDE" w:rsidRDefault="000B6829" w:rsidP="001F5DE9">
      <w:pPr>
        <w:spacing w:after="0"/>
        <w:rPr>
          <w:rFonts w:hint="eastAsia"/>
        </w:rPr>
      </w:pPr>
      <w:r>
        <w:rPr>
          <w:rFonts w:hint="eastAsia"/>
        </w:rPr>
        <w:t>꽤나 복잡한 과정이기에 사용 전에 교재를 몇 번 더 살펴보자</w:t>
      </w:r>
    </w:p>
    <w:p w14:paraId="283F145A" w14:textId="77777777" w:rsidR="003953AC" w:rsidRDefault="003953AC" w:rsidP="001F5DE9">
      <w:pPr>
        <w:spacing w:after="0"/>
        <w:rPr>
          <w:rFonts w:hint="eastAsia"/>
        </w:rPr>
      </w:pPr>
    </w:p>
    <w:p w14:paraId="22B7513E" w14:textId="77777777" w:rsidR="00086EC5" w:rsidRPr="001F5DE9" w:rsidRDefault="00086EC5" w:rsidP="001F5DE9">
      <w:pPr>
        <w:spacing w:after="0"/>
        <w:rPr>
          <w:rFonts w:hint="eastAsia"/>
        </w:rPr>
      </w:pPr>
    </w:p>
    <w:sectPr w:rsidR="00086EC5" w:rsidRPr="001F5DE9" w:rsidSect="0002489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6311"/>
    <w:multiLevelType w:val="hybridMultilevel"/>
    <w:tmpl w:val="3E0EFEB4"/>
    <w:lvl w:ilvl="0" w:tplc="D58CDEC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D1A7B7E"/>
    <w:multiLevelType w:val="hybridMultilevel"/>
    <w:tmpl w:val="A1769B78"/>
    <w:lvl w:ilvl="0" w:tplc="04F8F7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9D"/>
    <w:rsid w:val="0002489D"/>
    <w:rsid w:val="00086EC5"/>
    <w:rsid w:val="000B6829"/>
    <w:rsid w:val="000E58F3"/>
    <w:rsid w:val="001353D9"/>
    <w:rsid w:val="00136811"/>
    <w:rsid w:val="001F2F10"/>
    <w:rsid w:val="001F5DE9"/>
    <w:rsid w:val="00360A26"/>
    <w:rsid w:val="003953AC"/>
    <w:rsid w:val="003E2EDE"/>
    <w:rsid w:val="006F3423"/>
    <w:rsid w:val="007652BB"/>
    <w:rsid w:val="0079425E"/>
    <w:rsid w:val="00886B6B"/>
    <w:rsid w:val="00A96F9D"/>
    <w:rsid w:val="00B13099"/>
    <w:rsid w:val="00BB689F"/>
    <w:rsid w:val="00C14663"/>
    <w:rsid w:val="00C84511"/>
    <w:rsid w:val="00C96249"/>
    <w:rsid w:val="00CF3BEB"/>
    <w:rsid w:val="00E321FF"/>
    <w:rsid w:val="00EB2D48"/>
    <w:rsid w:val="00FC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1CEB"/>
  <w15:chartTrackingRefBased/>
  <w15:docId w15:val="{A98D5A76-F5A6-4FC9-BFB7-094E5794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3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손진일</dc:creator>
  <cp:keywords/>
  <dc:description/>
  <cp:lastModifiedBy>손진일</cp:lastModifiedBy>
  <cp:revision>19</cp:revision>
  <dcterms:created xsi:type="dcterms:W3CDTF">2021-09-17T09:04:00Z</dcterms:created>
  <dcterms:modified xsi:type="dcterms:W3CDTF">2021-09-27T08:03:00Z</dcterms:modified>
</cp:coreProperties>
</file>