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目录结构</w:t>
      </w:r>
    </w:p>
    <w:p>
      <w:pPr>
        <w:spacing w:after="50" w:line="360" w:lineRule="auto" w:beforeLines="100"/>
        <w:ind w:left="0"/>
        <w:jc w:val="left"/>
      </w:pPr>
      <w:bookmarkStart w:name="uad013c57" w:id="0"/>
      <w:r>
        <w:rPr>
          <w:rFonts w:ascii="宋体" w:hAnsi="Times New Roman" w:eastAsia="宋体"/>
          <w:b w:val="false"/>
          <w:i w:val="false"/>
          <w:color w:val="000000"/>
          <w:sz w:val="22"/>
        </w:rPr>
        <w:t>一、快速上手</w:t>
      </w:r>
    </w:p>
    <w:bookmarkEnd w:id="0"/>
    <w:bookmarkStart w:name="u7fcce8ae" w:id="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0）环视简介</w:t>
      </w:r>
    </w:p>
    <w:bookmarkEnd w:id="1"/>
    <w:bookmarkStart w:name="ub54f222b" w:id="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简要介绍环视概念、功能、产品形态、算法原理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1）常用工具介绍与安装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git wsl vscode MobaXterm vs2017 beyondCompare notepad++ ffmpeg Cmake等常用开发软件简介与安装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2）wsl环境搭建</w:t>
      </w:r>
    </w:p>
    <w:bookmarkEnd w:id="2"/>
    <w:bookmarkStart w:name="u58c45aee" w:id="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目前使用wsl作为ubuntu运行开发环境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3）代码下载与编译运行</w:t>
      </w:r>
    </w:p>
    <w:bookmarkEnd w:id="3"/>
    <w:bookmarkStart w:name="u83cddea6" w:id="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服务器账号申请、代码同步、编译、运行全纪录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4）git学习</w:t>
      </w:r>
    </w:p>
    <w:bookmarkEnd w:id="4"/>
    <w:bookmarkStart w:name="uacda2b6a" w:id="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我们使用git作为代码管理工具，提供相关学习资料链接</w:t>
      </w:r>
    </w:p>
    <w:bookmarkEnd w:id="5"/>
    <w:bookmarkStart w:name="ua113b44b" w:id="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5）代码工程管理约定</w:t>
      </w:r>
    </w:p>
    <w:bookmarkEnd w:id="6"/>
    <w:bookmarkStart w:name="u2e7d7d6b" w:id="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定制几条简单的代码工程新分支的创建、合入主分支等相关的约定，便于工程的管理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6）基础知识相关书籍/资料推荐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如题</w:t>
      </w:r>
    </w:p>
    <w:bookmarkEnd w:id="7"/>
    <w:bookmarkStart w:name="u87fb1818" w:id="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二、算法相关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1.代码详解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1.1整体介绍</w:t>
      </w:r>
    </w:p>
    <w:bookmarkEnd w:id="8"/>
    <w:bookmarkStart w:name="ufc0355bc" w:id="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介绍当前算法工程架构、功能、演进方向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1.2划重点</w:t>
      </w:r>
    </w:p>
    <w:bookmarkEnd w:id="9"/>
    <w:bookmarkStart w:name="u2915ce24" w:id="1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如题，要考的</w:t>
      </w:r>
    </w:p>
    <w:bookmarkEnd w:id="10"/>
    <w:bookmarkStart w:name="u8fa0c021" w:id="1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1.3工作交接文档</w:t>
      </w:r>
    </w:p>
    <w:bookmarkEnd w:id="11"/>
    <w:bookmarkStart w:name="u36b767fb" w:id="1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之前上海环视小组离职前整理的资料，相对详细地介绍算法模块，但需要补充更新</w:t>
      </w:r>
    </w:p>
    <w:bookmarkEnd w:id="12"/>
    <w:bookmarkStart w:name="u5851dccd" w:id="1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2.调试随笔</w:t>
      </w:r>
    </w:p>
    <w:bookmarkEnd w:id="13"/>
    <w:bookmarkStart w:name="u5383b5cc" w:id="1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记录有价值的开发/调试过程相关供别人参考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3.技术文档</w:t>
      </w:r>
    </w:p>
    <w:bookmarkEnd w:id="14"/>
    <w:bookmarkStart w:name="ufb732f93" w:id="1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3.1技术分享</w:t>
      </w:r>
    </w:p>
    <w:bookmarkEnd w:id="15"/>
    <w:bookmarkStart w:name="u327a26cb" w:id="1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环视算法相关图像处理知识搜罗</w:t>
      </w:r>
    </w:p>
    <w:bookmarkEnd w:id="16"/>
    <w:bookmarkStart w:name="ucc44e8a3" w:id="1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3.2新领域</w:t>
      </w:r>
    </w:p>
    <w:bookmarkEnd w:id="17"/>
    <w:bookmarkStart w:name="u5441ead0" w:id="1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记录环视相关扩展功能的文章、论文等</w:t>
      </w:r>
    </w:p>
    <w:bookmarkEnd w:id="18"/>
    <w:bookmarkStart w:name="uc0984eba" w:id="19"/>
    <w:bookmarkEnd w:id="19"/>
    <w:bookmarkStart w:name="u89dfd443" w:id="2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三、工程相关</w:t>
      </w:r>
    </w:p>
    <w:bookmarkEnd w:id="20"/>
    <w:bookmarkStart w:name="u1d5d67b0" w:id="2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包含算法库交叉编译文档和工程部署的指导性文档</w:t>
      </w:r>
    </w:p>
    <w:bookmarkEnd w:id="21"/>
    <w:bookmarkStart w:name="u14a68916" w:id="2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四、对外文档</w:t>
      </w:r>
    </w:p>
    <w:bookmarkEnd w:id="22"/>
    <w:bookmarkStart w:name="uc338afab" w:id="2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外发客户的相关文档集合，如算法适配需求文档、效果相关解释文档等。可根据需求选取其中的内容整理后发给客户。</w:t>
      </w:r>
    </w:p>
    <w:bookmarkEnd w:id="23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numbering.xml" Type="http://schemas.openxmlformats.org/officeDocument/2006/relationships/numbering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