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第五期 内存管理浅析</w:t>
      </w:r>
    </w:p>
    <w:p>
      <w:pPr>
        <w:pStyle w:val="Heading1"/>
        <w:spacing w:after="50" w:line="360" w:lineRule="auto" w:beforeLines="100"/>
        <w:ind w:left="0"/>
        <w:jc w:val="left"/>
      </w:pPr>
      <w:bookmarkStart w:name="WLH7g" w:id="0"/>
      <w:r>
        <w:rPr>
          <w:rFonts w:ascii="宋体" w:hAnsi="Times New Roman" w:eastAsia="宋体"/>
        </w:rPr>
        <w:t>1 内存管理背景</w:t>
      </w:r>
    </w:p>
    <w:bookmarkEnd w:id="0"/>
    <w:bookmarkStart w:name="u22180163" w:id="1"/>
    <w:p>
      <w:pPr>
        <w:spacing w:after="50" w:line="360" w:lineRule="auto" w:beforeLines="100"/>
        <w:ind w:left="0"/>
        <w:jc w:val="left"/>
      </w:pPr>
      <w:r>
        <w:rPr>
          <w:rFonts w:ascii="宋体" w:hAnsi="Times New Roman" w:eastAsia="宋体"/>
          <w:b w:val="false"/>
          <w:i w:val="false"/>
          <w:color w:val="000000"/>
          <w:sz w:val="22"/>
        </w:rPr>
        <w:t>关于内存的管理使用，</w:t>
      </w:r>
    </w:p>
    <w:bookmarkEnd w:id="1"/>
    <w:bookmarkStart w:name="uab80292c" w:id="2"/>
    <w:p>
      <w:pPr>
        <w:spacing w:after="50" w:line="360" w:lineRule="auto" w:beforeLines="100"/>
        <w:ind w:left="0"/>
        <w:jc w:val="left"/>
      </w:pPr>
      <w:r>
        <w:rPr>
          <w:rFonts w:ascii="宋体" w:hAnsi="Times New Roman" w:eastAsia="宋体"/>
          <w:b w:val="false"/>
          <w:i w:val="false"/>
          <w:color w:val="000000"/>
          <w:sz w:val="22"/>
        </w:rPr>
        <w:t>其实最开始内存的使用是这样的：</w:t>
      </w:r>
    </w:p>
    <w:bookmarkEnd w:id="2"/>
    <w:bookmarkStart w:name="u4d331a1a" w:id="3"/>
    <w:p>
      <w:pPr>
        <w:spacing w:after="50" w:line="360" w:lineRule="auto" w:beforeLines="100"/>
        <w:ind w:left="0"/>
        <w:jc w:val="center"/>
      </w:pPr>
      <w:r>
        <w:rPr>
          <w:rFonts w:ascii="宋体" w:hAnsi="Times New Roman" w:eastAsia="宋体"/>
          <w:b w:val="false"/>
          <w:i w:val="false"/>
          <w:color w:val="000000"/>
          <w:sz w:val="22"/>
        </w:rPr>
        <w:t xml:space="preserve"> </w:t>
      </w:r>
      <w:bookmarkStart w:name="u0f5c0940" w:id="4"/>
      <w:r>
        <w:rPr>
          <w:rFonts w:eastAsia="宋体" w:ascii="宋体"/>
        </w:rPr>
        <w:drawing>
          <wp:inline distT="0" distB="0" distL="0" distR="0">
            <wp:extent cx="3589867" cy="48626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3589867" cy="486268"/>
                    </a:xfrm>
                    <a:prstGeom prst="rect">
                      <a:avLst/>
                    </a:prstGeom>
                  </pic:spPr>
                </pic:pic>
              </a:graphicData>
            </a:graphic>
          </wp:inline>
        </w:drawing>
      </w:r>
      <w:bookmarkEnd w:id="4"/>
    </w:p>
    <w:bookmarkEnd w:id="3"/>
    <w:bookmarkStart w:name="ua9c1f34f" w:id="5"/>
    <w:p>
      <w:pPr>
        <w:spacing w:after="50" w:line="360" w:lineRule="auto" w:beforeLines="100"/>
        <w:ind w:left="0"/>
        <w:jc w:val="center"/>
      </w:pPr>
      <w:r>
        <w:rPr>
          <w:rFonts w:ascii="宋体" w:hAnsi="Times New Roman" w:eastAsia="宋体"/>
          <w:b/>
          <w:i w:val="false"/>
          <w:color w:val="000000"/>
          <w:sz w:val="22"/>
        </w:rPr>
        <w:t>图1.1</w:t>
      </w:r>
      <w:r>
        <w:rPr>
          <w:rFonts w:ascii="宋体" w:hAnsi="Times New Roman" w:eastAsia="宋体"/>
          <w:b w:val="false"/>
          <w:i w:val="false"/>
          <w:color w:val="000000"/>
          <w:sz w:val="22"/>
        </w:rPr>
        <w:t xml:space="preserve"> 简单内存访问方式</w:t>
      </w:r>
    </w:p>
    <w:bookmarkEnd w:id="5"/>
    <w:bookmarkStart w:name="u8787777f" w:id="6"/>
    <w:p>
      <w:pPr>
        <w:spacing w:after="50" w:line="360" w:lineRule="auto" w:beforeLines="100"/>
        <w:ind w:left="0"/>
        <w:jc w:val="left"/>
      </w:pPr>
      <w:r>
        <w:rPr>
          <w:rFonts w:ascii="宋体" w:hAnsi="Times New Roman" w:eastAsia="宋体"/>
          <w:b w:val="false"/>
          <w:i w:val="false"/>
          <w:color w:val="000000"/>
          <w:sz w:val="22"/>
        </w:rPr>
        <w:t xml:space="preserve"> </w:t>
      </w:r>
      <w:r>
        <w:rPr>
          <w:rFonts w:ascii="宋体" w:hAnsi="Times New Roman" w:eastAsia="宋体"/>
          <w:b w:val="false"/>
          <w:i w:val="false"/>
          <w:color w:val="000000"/>
          <w:sz w:val="22"/>
        </w:rPr>
        <w:t>CPU</w:t>
      </w:r>
      <w:r>
        <w:rPr>
          <w:rFonts w:ascii="宋体" w:hAnsi="Times New Roman" w:eastAsia="宋体"/>
          <w:b w:val="false"/>
          <w:i w:val="false"/>
          <w:color w:val="000000"/>
          <w:sz w:val="22"/>
        </w:rPr>
        <w:t>从进程拿到物理地址，通过总线</w:t>
      </w:r>
      <w:r>
        <w:rPr>
          <w:rFonts w:ascii="宋体" w:hAnsi="Times New Roman" w:eastAsia="宋体"/>
          <w:b w:val="false"/>
          <w:i w:val="false"/>
          <w:color w:val="000000"/>
          <w:sz w:val="22"/>
        </w:rPr>
        <w:t>(Bus)</w:t>
      </w:r>
      <w:r>
        <w:rPr>
          <w:rFonts w:ascii="宋体" w:hAnsi="Times New Roman" w:eastAsia="宋体"/>
          <w:b w:val="false"/>
          <w:i w:val="false"/>
          <w:color w:val="000000"/>
          <w:sz w:val="22"/>
        </w:rPr>
        <w:t>访问对应的物理内存</w:t>
      </w:r>
      <w:r>
        <w:rPr>
          <w:rFonts w:ascii="宋体" w:hAnsi="Times New Roman" w:eastAsia="宋体"/>
          <w:b w:val="false"/>
          <w:i w:val="false"/>
          <w:color w:val="000000"/>
          <w:sz w:val="22"/>
        </w:rPr>
        <w:t>(Physical Memory)</w:t>
      </w:r>
      <w:r>
        <w:rPr>
          <w:rFonts w:ascii="宋体" w:hAnsi="Times New Roman" w:eastAsia="宋体"/>
          <w:b w:val="false"/>
          <w:i w:val="false"/>
          <w:color w:val="000000"/>
          <w:sz w:val="22"/>
        </w:rPr>
        <w:t>地址。目前单片机访问逻辑仍然是这样的，对于单片机程序，它能访问所有的内存；因为是独占物理内存，所以只能</w:t>
      </w:r>
      <w:r>
        <w:rPr>
          <w:rFonts w:ascii="宋体" w:hAnsi="Times New Roman" w:eastAsia="宋体"/>
          <w:b w:val="false"/>
          <w:i w:val="false"/>
          <w:color w:val="000000"/>
          <w:sz w:val="22"/>
        </w:rPr>
        <w:t>run</w:t>
      </w:r>
      <w:r>
        <w:rPr>
          <w:rFonts w:ascii="宋体" w:hAnsi="Times New Roman" w:eastAsia="宋体"/>
          <w:b w:val="false"/>
          <w:i w:val="false"/>
          <w:color w:val="000000"/>
          <w:sz w:val="22"/>
        </w:rPr>
        <w:t>一个程序；所以可以跑一些功能逻辑相对简单的单一程序；</w:t>
      </w:r>
    </w:p>
    <w:bookmarkEnd w:id="6"/>
    <w:bookmarkStart w:name="u47d76edf" w:id="7"/>
    <w:p>
      <w:pPr>
        <w:spacing w:after="50" w:line="360" w:lineRule="auto" w:beforeLines="100"/>
        <w:ind w:left="0"/>
        <w:jc w:val="left"/>
      </w:pPr>
      <w:r>
        <w:rPr>
          <w:rFonts w:ascii="宋体" w:hAnsi="Times New Roman" w:eastAsia="宋体"/>
          <w:b w:val="false"/>
          <w:i w:val="false"/>
          <w:color w:val="000000"/>
          <w:sz w:val="22"/>
        </w:rPr>
        <w:t>然而，面对当前复杂的应用场景，这种直接访问内存的方式就显得力不从心了；这里的问题原因在于，需要对多个程序进行调度</w:t>
      </w:r>
      <w:r>
        <w:rPr>
          <w:rFonts w:ascii="宋体" w:hAnsi="Times New Roman" w:eastAsia="宋体"/>
          <w:b w:val="false"/>
          <w:i w:val="false"/>
          <w:color w:val="000000"/>
          <w:sz w:val="22"/>
        </w:rPr>
        <w:t>(</w:t>
      </w:r>
      <w:r>
        <w:rPr>
          <w:rFonts w:ascii="宋体" w:hAnsi="Times New Roman" w:eastAsia="宋体"/>
          <w:b w:val="false"/>
          <w:i w:val="false"/>
          <w:color w:val="000000"/>
          <w:sz w:val="22"/>
        </w:rPr>
        <w:t>进程调度管理</w:t>
      </w:r>
      <w:r>
        <w:rPr>
          <w:rFonts w:ascii="宋体" w:hAnsi="Times New Roman" w:eastAsia="宋体"/>
          <w:b w:val="false"/>
          <w:i w:val="false"/>
          <w:color w:val="000000"/>
          <w:sz w:val="22"/>
        </w:rPr>
        <w:t>)</w:t>
      </w:r>
      <w:r>
        <w:rPr>
          <w:rFonts w:ascii="宋体" w:hAnsi="Times New Roman" w:eastAsia="宋体"/>
          <w:b w:val="false"/>
          <w:i w:val="false"/>
          <w:color w:val="000000"/>
          <w:sz w:val="22"/>
        </w:rPr>
        <w:t>，同时对程序访问内存的时机进行管理（内存管理）；而操作系统的重要职责之一就是内存管理；</w:t>
      </w:r>
    </w:p>
    <w:bookmarkEnd w:id="7"/>
    <w:bookmarkStart w:name="u99ad1b33" w:id="8"/>
    <w:p>
      <w:pPr>
        <w:spacing w:after="50" w:line="360" w:lineRule="auto" w:beforeLines="100"/>
        <w:ind w:left="0"/>
        <w:jc w:val="left"/>
      </w:pPr>
      <w:r>
        <w:rPr>
          <w:rFonts w:ascii="宋体" w:hAnsi="Times New Roman" w:eastAsia="宋体"/>
          <w:b w:val="false"/>
          <w:i w:val="false"/>
          <w:color w:val="000000"/>
          <w:sz w:val="22"/>
        </w:rPr>
        <w:t>于是，操作系统下的内存管理是这样的：</w:t>
      </w:r>
    </w:p>
    <w:bookmarkEnd w:id="8"/>
    <w:bookmarkStart w:name="u85544903" w:id="9"/>
    <w:p>
      <w:pPr>
        <w:spacing w:after="50" w:line="360" w:lineRule="auto" w:beforeLines="100"/>
        <w:ind w:left="0"/>
        <w:jc w:val="center"/>
      </w:pPr>
      <w:r>
        <w:rPr>
          <w:rFonts w:ascii="宋体" w:hAnsi="Times New Roman" w:eastAsia="宋体"/>
          <w:b w:val="false"/>
          <w:i w:val="false"/>
          <w:color w:val="000000"/>
          <w:sz w:val="22"/>
        </w:rPr>
        <w:t xml:space="preserve"> </w:t>
      </w:r>
      <w:bookmarkStart w:name="u046acac4" w:id="10"/>
      <w:r>
        <w:rPr>
          <w:rFonts w:eastAsia="宋体" w:ascii="宋体"/>
        </w:rPr>
        <w:drawing>
          <wp:inline distT="0" distB="0" distL="0" distR="0">
            <wp:extent cx="3860800" cy="8845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3860800" cy="884520"/>
                    </a:xfrm>
                    <a:prstGeom prst="rect">
                      <a:avLst/>
                    </a:prstGeom>
                  </pic:spPr>
                </pic:pic>
              </a:graphicData>
            </a:graphic>
          </wp:inline>
        </w:drawing>
      </w:r>
      <w:bookmarkEnd w:id="10"/>
    </w:p>
    <w:bookmarkEnd w:id="9"/>
    <w:bookmarkStart w:name="u2ebb89a2" w:id="11"/>
    <w:p>
      <w:pPr>
        <w:spacing w:after="50" w:line="360" w:lineRule="auto" w:beforeLines="100"/>
        <w:ind w:left="0"/>
        <w:jc w:val="center"/>
      </w:pPr>
      <w:r>
        <w:rPr>
          <w:rFonts w:ascii="宋体" w:hAnsi="Times New Roman" w:eastAsia="宋体"/>
          <w:b/>
          <w:i w:val="false"/>
          <w:color w:val="000000"/>
          <w:sz w:val="22"/>
        </w:rPr>
        <w:t xml:space="preserve">图1.2 </w:t>
      </w:r>
      <w:r>
        <w:rPr>
          <w:rFonts w:ascii="宋体" w:hAnsi="Times New Roman" w:eastAsia="宋体"/>
          <w:b w:val="false"/>
          <w:i w:val="false"/>
          <w:color w:val="000000"/>
          <w:sz w:val="22"/>
        </w:rPr>
        <w:t>现代内存访问方式</w:t>
      </w:r>
    </w:p>
    <w:bookmarkEnd w:id="11"/>
    <w:bookmarkStart w:name="ufcc17301" w:id="12"/>
    <w:p>
      <w:pPr>
        <w:spacing w:after="50" w:line="360" w:lineRule="auto" w:beforeLines="100"/>
        <w:ind w:left="0"/>
        <w:jc w:val="left"/>
      </w:pPr>
      <w:r>
        <w:rPr>
          <w:rFonts w:ascii="宋体" w:hAnsi="Times New Roman" w:eastAsia="宋体"/>
          <w:b w:val="false"/>
          <w:i w:val="false"/>
          <w:color w:val="000000"/>
          <w:sz w:val="22"/>
        </w:rPr>
        <w:t>CPU从进程里读到的是虚拟地址(Virtual Address)，虚拟地址经过MMU(Memory Management Unit )映射到实际的物理地址，再通过总线(Bus)访问物理内存；这样的好处在于，对于每个进程而言，都是独占所有的虚拟“内存空间”，比如32bit系统，每个进程可以看到的虚拟地址空间size都是4GB。其中，MMU是一个负责CPU访问物理内存的硬件器件，它的主要作用是：虚拟地址à物理地址转换、内存访问保护、高速cache控制等。</w:t>
      </w:r>
    </w:p>
    <w:bookmarkEnd w:id="12"/>
    <w:bookmarkStart w:name="IsZYw" w:id="13"/>
    <w:p>
      <w:pPr>
        <w:pStyle w:val="Heading1"/>
        <w:spacing w:after="50" w:line="360" w:lineRule="auto" w:beforeLines="100"/>
        <w:ind w:left="0"/>
        <w:jc w:val="left"/>
      </w:pPr>
      <w:r>
        <w:rPr>
          <w:rFonts w:ascii="宋体" w:hAnsi="Times New Roman" w:eastAsia="宋体"/>
        </w:rPr>
        <w:t>2 内存管理</w:t>
      </w:r>
    </w:p>
    <w:bookmarkEnd w:id="13"/>
    <w:bookmarkStart w:name="u2d57b4d2" w:id="14"/>
    <w:p>
      <w:pPr>
        <w:spacing w:after="50" w:line="360" w:lineRule="auto" w:beforeLines="100"/>
        <w:ind w:left="0"/>
        <w:jc w:val="left"/>
      </w:pPr>
      <w:r>
        <w:rPr>
          <w:rFonts w:ascii="宋体" w:hAnsi="Times New Roman" w:eastAsia="宋体"/>
          <w:b w:val="false"/>
          <w:i w:val="false"/>
          <w:color w:val="000000"/>
          <w:sz w:val="22"/>
        </w:rPr>
        <w:t>目前主流的内存管理方式，如表2.1：</w:t>
      </w:r>
    </w:p>
    <w:bookmarkEnd w:id="14"/>
    <w:bookmarkStart w:name="uae312271" w:id="15"/>
    <w:p>
      <w:pPr>
        <w:spacing w:after="50" w:line="360" w:lineRule="auto" w:beforeLines="100"/>
        <w:ind w:left="0"/>
        <w:jc w:val="center"/>
      </w:pPr>
      <w:r>
        <w:rPr>
          <w:rFonts w:ascii="宋体" w:hAnsi="Times New Roman" w:eastAsia="宋体"/>
          <w:b/>
          <w:i w:val="false"/>
          <w:color w:val="000000"/>
          <w:sz w:val="22"/>
        </w:rPr>
        <w:t>表2.1</w:t>
      </w:r>
      <w:r>
        <w:rPr>
          <w:rFonts w:ascii="宋体" w:hAnsi="Times New Roman" w:eastAsia="宋体"/>
          <w:b w:val="false"/>
          <w:i w:val="false"/>
          <w:color w:val="000000"/>
          <w:sz w:val="22"/>
        </w:rPr>
        <w:t xml:space="preserve"> 主流内存管理方式</w:t>
      </w:r>
    </w:p>
    <w:bookmarkEnd w:id="15"/>
    <w:bookmarkStart w:name="m2RsV" w:id="16"/>
    <w:tbl>
      <w:tblPr>
        <w:tblW w:w="0" w:type="auto"/>
        <w:tblCellSpacing w:w="0" w:type="auto"/>
        <w:tblInd w:w="115" w:type="dxa"/>
        <w:tblBorders>
          <w:top w:val="single" w:color="cccccc" w:sz="8"/>
          <w:left w:val="single" w:color="cccccc" w:sz="8"/>
          <w:bottom w:val="single" w:color="cccccc" w:sz="8"/>
          <w:right w:val="single" w:color="cccccc" w:sz="8"/>
          <w:insideH w:val="none"/>
          <w:insideV w:val="none"/>
        </w:tblBorders>
      </w:tblPr>
      <w:tblGrid>
        <w:gridCol w:w="1846"/>
        <w:gridCol w:w="6889"/>
        <w:gridCol w:w="1197"/>
        <w:gridCol w:w="3702"/>
      </w:tblGrid>
      <w:tr>
        <w:trPr>
          <w:trHeight w:val="495" w:hRule="atLeast"/>
        </w:trPr>
        <w:tc>
          <w:tcPr>
            <w:tcW w:w="1846" w:type="dxa"/>
            <w:tcBorders>
              <w:top w:val="single" w:color="eeeeee" w:sz="8"/>
              <w:left w:val="single" w:color="eeeeee" w:sz="8"/>
              <w:bottom w:val="single" w:color="eeeeee" w:sz="8"/>
              <w:right w:val="single" w:color="eeeeee" w:sz="8"/>
            </w:tcBorders>
            <w:shd w:fill="5b9bd5"/>
            <w:tcMar>
              <w:top w:w="15" w:type="dxa"/>
              <w:left w:w="15" w:type="dxa"/>
              <w:bottom w:w="15" w:type="dxa"/>
              <w:right w:w="15" w:type="dxa"/>
            </w:tcMar>
            <w:vAlign w:val="center"/>
          </w:tcPr>
          <w:bookmarkStart w:name="u3fff3de2" w:id="17"/>
          <w:p>
            <w:pPr>
              <w:spacing w:after="50" w:line="360" w:lineRule="auto" w:beforeLines="100"/>
              <w:ind w:left="0"/>
              <w:jc w:val="center"/>
            </w:pPr>
            <w:r>
              <w:rPr>
                <w:rFonts w:ascii="宋体" w:hAnsi="Times New Roman" w:eastAsia="宋体"/>
                <w:b/>
                <w:i w:val="false"/>
                <w:color w:val="ffffff"/>
                <w:sz w:val="22"/>
              </w:rPr>
              <w:t>内存管理</w:t>
            </w:r>
          </w:p>
          <w:bookmarkEnd w:id="17"/>
        </w:tc>
        <w:tc>
          <w:tcPr>
            <w:tcW w:w="6889" w:type="dxa"/>
            <w:tcBorders>
              <w:top w:val="single" w:color="eeeeee" w:sz="8"/>
              <w:left w:val="single" w:color="eeeeee" w:sz="8"/>
              <w:bottom w:val="single" w:color="eeeeee" w:sz="8"/>
              <w:right w:val="single" w:color="eeeeee" w:sz="8"/>
            </w:tcBorders>
            <w:shd w:fill="5b9bd5"/>
            <w:tcMar>
              <w:top w:w="15" w:type="dxa"/>
              <w:left w:w="15" w:type="dxa"/>
              <w:bottom w:w="15" w:type="dxa"/>
              <w:right w:w="15" w:type="dxa"/>
            </w:tcMar>
            <w:vAlign w:val="center"/>
          </w:tcPr>
          <w:bookmarkStart w:name="u5968fe1a" w:id="18"/>
          <w:p>
            <w:pPr>
              <w:spacing w:after="50" w:line="360" w:lineRule="auto" w:beforeLines="100"/>
              <w:ind w:left="0"/>
              <w:jc w:val="center"/>
            </w:pPr>
            <w:r>
              <w:rPr>
                <w:rFonts w:ascii="宋体" w:hAnsi="Times New Roman" w:eastAsia="宋体"/>
                <w:b/>
                <w:i w:val="false"/>
                <w:color w:val="ffffff"/>
                <w:sz w:val="22"/>
              </w:rPr>
              <w:t>原理</w:t>
            </w:r>
          </w:p>
          <w:bookmarkEnd w:id="18"/>
        </w:tc>
        <w:tc>
          <w:tcPr>
            <w:tcW w:w="1197" w:type="dxa"/>
            <w:tcBorders>
              <w:top w:val="single" w:color="eeeeee" w:sz="8"/>
              <w:left w:val="single" w:color="eeeeee" w:sz="8"/>
              <w:bottom w:val="single" w:color="eeeeee" w:sz="8"/>
              <w:right w:val="single" w:color="eeeeee" w:sz="8"/>
            </w:tcBorders>
            <w:shd w:fill="5b9bd5"/>
            <w:tcMar>
              <w:top w:w="15" w:type="dxa"/>
              <w:left w:w="15" w:type="dxa"/>
              <w:bottom w:w="15" w:type="dxa"/>
              <w:right w:w="15" w:type="dxa"/>
            </w:tcMar>
            <w:vAlign w:val="center"/>
          </w:tcPr>
          <w:bookmarkStart w:name="u89a6e86d" w:id="19"/>
          <w:p>
            <w:pPr>
              <w:spacing w:after="50" w:line="360" w:lineRule="auto" w:beforeLines="100"/>
              <w:ind w:left="0"/>
              <w:jc w:val="center"/>
            </w:pPr>
            <w:r>
              <w:rPr>
                <w:rFonts w:ascii="宋体" w:hAnsi="Times New Roman" w:eastAsia="宋体"/>
                <w:b/>
                <w:i w:val="false"/>
                <w:color w:val="ffffff"/>
                <w:sz w:val="22"/>
              </w:rPr>
              <w:t>优点</w:t>
            </w:r>
          </w:p>
          <w:bookmarkEnd w:id="19"/>
        </w:tc>
        <w:tc>
          <w:tcPr>
            <w:tcW w:w="3702" w:type="dxa"/>
            <w:tcBorders>
              <w:top w:val="single" w:color="eeeeee" w:sz="8"/>
              <w:left w:val="single" w:color="eeeeee" w:sz="8"/>
              <w:bottom w:val="single" w:color="eeeeee" w:sz="8"/>
              <w:right w:val="single" w:color="eeeeee" w:sz="8"/>
            </w:tcBorders>
            <w:shd w:fill="5b9bd5"/>
            <w:tcMar>
              <w:top w:w="15" w:type="dxa"/>
              <w:left w:w="15" w:type="dxa"/>
              <w:bottom w:w="15" w:type="dxa"/>
              <w:right w:w="15" w:type="dxa"/>
            </w:tcMar>
            <w:vAlign w:val="center"/>
          </w:tcPr>
          <w:bookmarkStart w:name="u42f86569" w:id="20"/>
          <w:p>
            <w:pPr>
              <w:spacing w:after="50" w:line="360" w:lineRule="auto" w:beforeLines="100"/>
              <w:ind w:left="0"/>
              <w:jc w:val="center"/>
            </w:pPr>
            <w:r>
              <w:rPr>
                <w:rFonts w:ascii="宋体" w:hAnsi="Times New Roman" w:eastAsia="宋体"/>
                <w:b/>
                <w:i w:val="false"/>
                <w:color w:val="ffffff"/>
                <w:sz w:val="22"/>
              </w:rPr>
              <w:t>缺点</w:t>
            </w:r>
          </w:p>
          <w:bookmarkEnd w:id="20"/>
        </w:tc>
      </w:tr>
      <w:tr>
        <w:trPr>
          <w:trHeight w:val="495" w:hRule="atLeast"/>
        </w:trPr>
        <w:tc>
          <w:tcPr>
            <w:tcW w:w="1846" w:type="dxa"/>
            <w:tcBorders>
              <w:top w:val="single" w:color="eeeeee" w:sz="8"/>
              <w:left w:val="single" w:color="eeeeee" w:sz="8"/>
              <w:bottom w:val="single" w:color="eeeeee" w:sz="8"/>
              <w:right w:val="single" w:color="eeeeee" w:sz="8"/>
            </w:tcBorders>
            <w:shd w:fill="5b9bd5"/>
            <w:tcMar>
              <w:top w:w="15" w:type="dxa"/>
              <w:left w:w="15" w:type="dxa"/>
              <w:bottom w:w="15" w:type="dxa"/>
              <w:right w:w="15" w:type="dxa"/>
            </w:tcMar>
            <w:vAlign w:val="center"/>
          </w:tcPr>
          <w:bookmarkStart w:name="u4e994131" w:id="21"/>
          <w:p>
            <w:pPr>
              <w:spacing w:after="50" w:line="360" w:lineRule="auto" w:beforeLines="100"/>
              <w:ind w:left="0"/>
              <w:jc w:val="left"/>
            </w:pPr>
            <w:r>
              <w:rPr>
                <w:rFonts w:ascii="宋体" w:hAnsi="Times New Roman" w:eastAsia="宋体"/>
                <w:b/>
                <w:i w:val="false"/>
                <w:color w:val="ffffff"/>
                <w:sz w:val="22"/>
              </w:rPr>
              <w:t>分页式管理</w:t>
            </w:r>
          </w:p>
          <w:bookmarkEnd w:id="21"/>
        </w:tc>
        <w:tc>
          <w:tcPr>
            <w:tcW w:w="6889" w:type="dxa"/>
            <w:tcBorders>
              <w:top w:val="single" w:color="eeeeee" w:sz="8"/>
              <w:left w:val="single" w:color="eeeeee" w:sz="8"/>
              <w:bottom w:val="single" w:color="eeeeee" w:sz="8"/>
              <w:right w:val="single" w:color="eeeeee" w:sz="8"/>
            </w:tcBorders>
            <w:shd w:fill="bdd6ee"/>
            <w:tcMar>
              <w:top w:w="15" w:type="dxa"/>
              <w:left w:w="15" w:type="dxa"/>
              <w:bottom w:w="15" w:type="dxa"/>
              <w:right w:w="15" w:type="dxa"/>
            </w:tcMar>
            <w:vAlign w:val="center"/>
          </w:tcPr>
          <w:bookmarkStart w:name="ubfc8dfc8" w:id="22"/>
          <w:p>
            <w:pPr>
              <w:spacing w:after="50" w:line="360" w:lineRule="auto" w:beforeLines="100"/>
              <w:ind w:left="0"/>
              <w:jc w:val="left"/>
            </w:pPr>
            <w:r>
              <w:rPr>
                <w:rFonts w:ascii="宋体" w:hAnsi="Times New Roman" w:eastAsia="宋体"/>
                <w:b w:val="false"/>
                <w:i w:val="false"/>
                <w:color w:val="000000"/>
                <w:sz w:val="22"/>
              </w:rPr>
              <w:t>将内存空间按页的大小划分成片或者页面，然后把页式虚拟地址和内存地址建立一一对应的页表，并用相应的硬件地址变换机构来解决离散地址变换问题</w:t>
            </w:r>
          </w:p>
          <w:bookmarkEnd w:id="22"/>
        </w:tc>
        <w:tc>
          <w:tcPr>
            <w:tcW w:w="1197" w:type="dxa"/>
            <w:tcBorders>
              <w:top w:val="single" w:color="eeeeee" w:sz="8"/>
              <w:left w:val="single" w:color="eeeeee" w:sz="8"/>
              <w:bottom w:val="single" w:color="eeeeee" w:sz="8"/>
              <w:right w:val="single" w:color="eeeeee" w:sz="8"/>
            </w:tcBorders>
            <w:shd w:fill="bdd6ee"/>
            <w:tcMar>
              <w:top w:w="15" w:type="dxa"/>
              <w:left w:w="15" w:type="dxa"/>
              <w:bottom w:w="15" w:type="dxa"/>
              <w:right w:w="15" w:type="dxa"/>
            </w:tcMar>
            <w:vAlign w:val="center"/>
          </w:tcPr>
          <w:bookmarkStart w:name="u90f59d8c" w:id="23"/>
          <w:p>
            <w:pPr>
              <w:spacing w:after="50" w:line="360" w:lineRule="auto" w:beforeLines="100"/>
              <w:ind w:left="0"/>
              <w:jc w:val="left"/>
            </w:pPr>
            <w:r>
              <w:rPr>
                <w:rFonts w:ascii="宋体" w:hAnsi="Times New Roman" w:eastAsia="宋体"/>
                <w:b w:val="false"/>
                <w:i w:val="false"/>
                <w:color w:val="000000"/>
                <w:sz w:val="22"/>
              </w:rPr>
              <w:t>无外部碎片</w:t>
            </w:r>
          </w:p>
          <w:bookmarkEnd w:id="23"/>
        </w:tc>
        <w:tc>
          <w:tcPr>
            <w:tcW w:w="3702" w:type="dxa"/>
            <w:tcBorders>
              <w:top w:val="single" w:color="eeeeee" w:sz="8"/>
              <w:left w:val="single" w:color="eeeeee" w:sz="8"/>
              <w:bottom w:val="single" w:color="eeeeee" w:sz="8"/>
              <w:right w:val="single" w:color="eeeeee" w:sz="8"/>
            </w:tcBorders>
            <w:shd w:fill="bdd6ee"/>
            <w:tcMar>
              <w:top w:w="15" w:type="dxa"/>
              <w:left w:w="15" w:type="dxa"/>
              <w:bottom w:w="15" w:type="dxa"/>
              <w:right w:w="15" w:type="dxa"/>
            </w:tcMar>
            <w:vAlign w:val="center"/>
          </w:tcPr>
          <w:bookmarkStart w:name="uee0a4089" w:id="24"/>
          <w:p>
            <w:pPr>
              <w:spacing w:after="50" w:line="360" w:lineRule="auto" w:beforeLines="100"/>
              <w:ind w:left="0"/>
              <w:jc w:val="left"/>
            </w:pPr>
            <w:r>
              <w:rPr>
                <w:rFonts w:ascii="宋体" w:hAnsi="Times New Roman" w:eastAsia="宋体"/>
                <w:b w:val="false"/>
                <w:i w:val="false"/>
                <w:color w:val="000000"/>
                <w:sz w:val="22"/>
              </w:rPr>
              <w:t>有内部碎片</w:t>
            </w:r>
          </w:p>
          <w:bookmarkEnd w:id="24"/>
        </w:tc>
      </w:tr>
      <w:tr>
        <w:trPr>
          <w:trHeight w:val="495" w:hRule="atLeast"/>
        </w:trPr>
        <w:tc>
          <w:tcPr>
            <w:tcW w:w="1846" w:type="dxa"/>
            <w:tcBorders>
              <w:top w:val="single" w:color="eeeeee" w:sz="8"/>
              <w:left w:val="single" w:color="eeeeee" w:sz="8"/>
              <w:bottom w:val="single" w:color="eeeeee" w:sz="8"/>
              <w:right w:val="single" w:color="eeeeee" w:sz="8"/>
            </w:tcBorders>
            <w:shd w:fill="5b9bd5"/>
            <w:tcMar>
              <w:top w:w="15" w:type="dxa"/>
              <w:left w:w="15" w:type="dxa"/>
              <w:bottom w:w="15" w:type="dxa"/>
              <w:right w:w="15" w:type="dxa"/>
            </w:tcMar>
            <w:vAlign w:val="center"/>
          </w:tcPr>
          <w:bookmarkStart w:name="u3ded6086" w:id="25"/>
          <w:p>
            <w:pPr>
              <w:spacing w:after="50" w:line="360" w:lineRule="auto" w:beforeLines="100"/>
              <w:ind w:left="0"/>
              <w:jc w:val="left"/>
            </w:pPr>
            <w:r>
              <w:rPr>
                <w:rFonts w:ascii="宋体" w:hAnsi="Times New Roman" w:eastAsia="宋体"/>
                <w:b/>
                <w:i w:val="false"/>
                <w:color w:val="ffffff"/>
                <w:sz w:val="22"/>
              </w:rPr>
              <w:t>分段式管理</w:t>
            </w:r>
          </w:p>
          <w:bookmarkEnd w:id="25"/>
        </w:tc>
        <w:tc>
          <w:tcPr>
            <w:tcW w:w="6889" w:type="dxa"/>
            <w:tcBorders>
              <w:top w:val="single" w:color="eeeeee" w:sz="8"/>
              <w:left w:val="single" w:color="eeeeee" w:sz="8"/>
              <w:bottom w:val="single" w:color="eeeeee" w:sz="8"/>
              <w:right w:val="single" w:color="eeeeee" w:sz="8"/>
            </w:tcBorders>
            <w:shd w:fill="deeaf6"/>
            <w:tcMar>
              <w:top w:w="15" w:type="dxa"/>
              <w:left w:w="15" w:type="dxa"/>
              <w:bottom w:w="15" w:type="dxa"/>
              <w:right w:w="15" w:type="dxa"/>
            </w:tcMar>
            <w:vAlign w:val="center"/>
          </w:tcPr>
          <w:bookmarkStart w:name="u19d496e1" w:id="26"/>
          <w:p>
            <w:pPr>
              <w:spacing w:after="50" w:line="360" w:lineRule="auto" w:beforeLines="100"/>
              <w:ind w:left="0"/>
              <w:jc w:val="left"/>
            </w:pPr>
            <w:r>
              <w:rPr>
                <w:rFonts w:ascii="宋体" w:hAnsi="Times New Roman" w:eastAsia="宋体"/>
                <w:b w:val="false"/>
                <w:i w:val="false"/>
                <w:color w:val="000000"/>
                <w:sz w:val="22"/>
              </w:rPr>
              <w:t>程序是由若干个逻辑分段</w:t>
            </w:r>
            <w:r>
              <w:rPr>
                <w:rFonts w:ascii="宋体" w:hAnsi="Times New Roman" w:eastAsia="宋体"/>
                <w:b w:val="false"/>
                <w:i w:val="false"/>
                <w:color w:val="000000"/>
                <w:sz w:val="22"/>
              </w:rPr>
              <w:t>(Segmentation)</w:t>
            </w:r>
            <w:r>
              <w:rPr>
                <w:rFonts w:ascii="宋体" w:hAnsi="Times New Roman" w:eastAsia="宋体"/>
                <w:b w:val="false"/>
                <w:i w:val="false"/>
                <w:color w:val="000000"/>
                <w:sz w:val="22"/>
              </w:rPr>
              <w:t>组成的，如可由代码段、数据段、栈段、堆段等组成。</w:t>
            </w:r>
          </w:p>
          <w:bookmarkEnd w:id="26"/>
        </w:tc>
        <w:tc>
          <w:tcPr>
            <w:tcW w:w="1197" w:type="dxa"/>
            <w:tcBorders>
              <w:top w:val="single" w:color="eeeeee" w:sz="8"/>
              <w:left w:val="single" w:color="eeeeee" w:sz="8"/>
              <w:bottom w:val="single" w:color="eeeeee" w:sz="8"/>
              <w:right w:val="single" w:color="eeeeee" w:sz="8"/>
            </w:tcBorders>
            <w:shd w:fill="deeaf6"/>
            <w:tcMar>
              <w:top w:w="15" w:type="dxa"/>
              <w:left w:w="15" w:type="dxa"/>
              <w:bottom w:w="15" w:type="dxa"/>
              <w:right w:w="15" w:type="dxa"/>
            </w:tcMar>
            <w:vAlign w:val="center"/>
          </w:tcPr>
          <w:bookmarkStart w:name="u9d9e6052" w:id="27"/>
          <w:p>
            <w:pPr>
              <w:spacing w:after="50" w:line="360" w:lineRule="auto" w:beforeLines="100"/>
              <w:ind w:left="0"/>
              <w:jc w:val="left"/>
            </w:pPr>
            <w:r>
              <w:rPr>
                <w:rFonts w:ascii="宋体" w:hAnsi="Times New Roman" w:eastAsia="宋体"/>
                <w:b w:val="false"/>
                <w:i w:val="false"/>
                <w:color w:val="000000"/>
                <w:sz w:val="22"/>
              </w:rPr>
              <w:t>无内部碎片</w:t>
            </w:r>
          </w:p>
          <w:bookmarkEnd w:id="27"/>
        </w:tc>
        <w:tc>
          <w:tcPr>
            <w:tcW w:w="3702" w:type="dxa"/>
            <w:tcBorders>
              <w:top w:val="single" w:color="eeeeee" w:sz="8"/>
              <w:left w:val="single" w:color="eeeeee" w:sz="8"/>
              <w:bottom w:val="single" w:color="eeeeee" w:sz="8"/>
              <w:right w:val="single" w:color="eeeeee" w:sz="8"/>
            </w:tcBorders>
            <w:shd w:fill="deeaf6"/>
            <w:tcMar>
              <w:top w:w="15" w:type="dxa"/>
              <w:left w:w="15" w:type="dxa"/>
              <w:bottom w:w="15" w:type="dxa"/>
              <w:right w:w="15" w:type="dxa"/>
            </w:tcMar>
            <w:vAlign w:val="center"/>
          </w:tcPr>
          <w:bookmarkStart w:name="uf9c8a670" w:id="28"/>
          <w:p>
            <w:pPr>
              <w:spacing w:after="50" w:line="360" w:lineRule="auto" w:beforeLines="100"/>
              <w:ind w:left="0"/>
              <w:jc w:val="left"/>
            </w:pPr>
            <w:r>
              <w:rPr>
                <w:rFonts w:ascii="宋体" w:hAnsi="Times New Roman" w:eastAsia="宋体"/>
                <w:b w:val="false"/>
                <w:i w:val="false"/>
                <w:color w:val="000000"/>
                <w:sz w:val="22"/>
              </w:rPr>
              <w:t>有外部碎片</w:t>
            </w:r>
          </w:p>
          <w:bookmarkEnd w:id="28"/>
        </w:tc>
      </w:tr>
      <w:tr>
        <w:trPr>
          <w:trHeight w:val="495" w:hRule="atLeast"/>
        </w:trPr>
        <w:tc>
          <w:tcPr>
            <w:tcW w:w="1846" w:type="dxa"/>
            <w:tcBorders>
              <w:top w:val="single" w:color="eeeeee" w:sz="8"/>
              <w:left w:val="single" w:color="eeeeee" w:sz="8"/>
              <w:bottom w:val="single" w:color="eeeeee" w:sz="8"/>
              <w:right w:val="single" w:color="eeeeee" w:sz="8"/>
            </w:tcBorders>
            <w:shd w:fill="5b9bd5"/>
            <w:tcMar>
              <w:top w:w="15" w:type="dxa"/>
              <w:left w:w="15" w:type="dxa"/>
              <w:bottom w:w="15" w:type="dxa"/>
              <w:right w:w="15" w:type="dxa"/>
            </w:tcMar>
            <w:vAlign w:val="center"/>
          </w:tcPr>
          <w:bookmarkStart w:name="ueb1a75c4" w:id="29"/>
          <w:p>
            <w:pPr>
              <w:spacing w:after="50" w:line="360" w:lineRule="auto" w:beforeLines="100"/>
              <w:ind w:left="0"/>
              <w:jc w:val="left"/>
            </w:pPr>
            <w:r>
              <w:rPr>
                <w:rFonts w:ascii="宋体" w:hAnsi="Times New Roman" w:eastAsia="宋体"/>
                <w:b/>
                <w:i w:val="false"/>
                <w:color w:val="ffffff"/>
                <w:sz w:val="22"/>
              </w:rPr>
              <w:t>段页式管理</w:t>
            </w:r>
          </w:p>
          <w:bookmarkEnd w:id="29"/>
        </w:tc>
        <w:tc>
          <w:tcPr>
            <w:tcW w:w="6889" w:type="dxa"/>
            <w:tcBorders>
              <w:top w:val="single" w:color="eeeeee" w:sz="8"/>
              <w:left w:val="single" w:color="eeeeee" w:sz="8"/>
              <w:bottom w:val="single" w:color="eeeeee" w:sz="8"/>
              <w:right w:val="single" w:color="eeeeee" w:sz="8"/>
            </w:tcBorders>
            <w:shd w:fill="bdd6ee"/>
            <w:tcMar>
              <w:top w:w="15" w:type="dxa"/>
              <w:left w:w="15" w:type="dxa"/>
              <w:bottom w:w="15" w:type="dxa"/>
              <w:right w:w="15" w:type="dxa"/>
            </w:tcMar>
            <w:vAlign w:val="center"/>
          </w:tcPr>
          <w:bookmarkStart w:name="u1904d7bd" w:id="30"/>
          <w:p>
            <w:pPr>
              <w:spacing w:after="50" w:line="360" w:lineRule="auto" w:beforeLines="100"/>
              <w:ind w:left="0"/>
              <w:jc w:val="left"/>
            </w:pPr>
            <w:r>
              <w:rPr>
                <w:rFonts w:ascii="宋体" w:hAnsi="Times New Roman" w:eastAsia="宋体"/>
                <w:b w:val="false"/>
                <w:i w:val="false"/>
                <w:color w:val="000000"/>
                <w:sz w:val="22"/>
              </w:rPr>
              <w:t>系统为每个作业或者进程建立一张段表以管理内存分配与释放，缺段处理等。</w:t>
            </w:r>
          </w:p>
          <w:bookmarkEnd w:id="30"/>
          <w:bookmarkStart w:name="ubcdddede" w:id="31"/>
          <w:p>
            <w:pPr>
              <w:spacing w:after="50" w:line="360" w:lineRule="auto" w:beforeLines="100"/>
              <w:ind w:left="0"/>
              <w:jc w:val="left"/>
            </w:pPr>
            <w:r>
              <w:rPr>
                <w:rFonts w:ascii="宋体" w:hAnsi="Times New Roman" w:eastAsia="宋体"/>
                <w:b w:val="false"/>
                <w:i w:val="false"/>
                <w:color w:val="000000"/>
                <w:sz w:val="22"/>
              </w:rPr>
              <w:t>一个段又被划分成了若干页。每个段又必须建立一张页表以把段中的虚页变换成内存中的实际页面。页表中也要有相应的实现缺页中断处理和页面保护等功能的表项。</w:t>
            </w:r>
          </w:p>
          <w:bookmarkEnd w:id="31"/>
          <w:bookmarkStart w:name="u0c00022f" w:id="32"/>
          <w:p>
            <w:pPr>
              <w:spacing w:after="50" w:line="360" w:lineRule="auto" w:beforeLines="100"/>
              <w:ind w:left="0"/>
              <w:jc w:val="left"/>
            </w:pPr>
            <w:r>
              <w:rPr>
                <w:rFonts w:ascii="宋体" w:hAnsi="Times New Roman" w:eastAsia="宋体"/>
                <w:b w:val="false"/>
                <w:i w:val="false"/>
                <w:color w:val="000000"/>
                <w:sz w:val="22"/>
              </w:rPr>
              <w:t>段页式管理是段式管理与页式管理方案的结合。</w:t>
            </w:r>
          </w:p>
          <w:bookmarkEnd w:id="32"/>
        </w:tc>
        <w:tc>
          <w:tcPr>
            <w:tcW w:w="1197" w:type="dxa"/>
            <w:tcBorders>
              <w:top w:val="single" w:color="eeeeee" w:sz="8"/>
              <w:left w:val="single" w:color="eeeeee" w:sz="8"/>
              <w:bottom w:val="single" w:color="eeeeee" w:sz="8"/>
              <w:right w:val="single" w:color="eeeeee" w:sz="8"/>
            </w:tcBorders>
            <w:shd w:fill="bdd6ee"/>
            <w:tcMar>
              <w:top w:w="15" w:type="dxa"/>
              <w:left w:w="15" w:type="dxa"/>
              <w:bottom w:w="15" w:type="dxa"/>
              <w:right w:w="15" w:type="dxa"/>
            </w:tcMar>
            <w:vAlign w:val="center"/>
          </w:tcPr>
          <w:bookmarkStart w:name="u8c0c51d8" w:id="33"/>
          <w:p>
            <w:pPr>
              <w:spacing w:after="50" w:line="360" w:lineRule="auto" w:beforeLines="100"/>
              <w:ind w:left="0"/>
              <w:jc w:val="left"/>
            </w:pPr>
            <w:r>
              <w:rPr>
                <w:rFonts w:ascii="宋体" w:hAnsi="Times New Roman" w:eastAsia="宋体"/>
                <w:b w:val="false"/>
                <w:i w:val="false"/>
                <w:color w:val="000000"/>
                <w:sz w:val="22"/>
              </w:rPr>
              <w:t>解决内部</w:t>
            </w:r>
            <w:r>
              <w:rPr>
                <w:rFonts w:ascii="宋体" w:hAnsi="Times New Roman" w:eastAsia="宋体"/>
                <w:b w:val="false"/>
                <w:i w:val="false"/>
                <w:color w:val="000000"/>
                <w:sz w:val="22"/>
              </w:rPr>
              <w:t>/</w:t>
            </w:r>
            <w:r>
              <w:rPr>
                <w:rFonts w:ascii="宋体" w:hAnsi="Times New Roman" w:eastAsia="宋体"/>
                <w:b w:val="false"/>
                <w:i w:val="false"/>
                <w:color w:val="000000"/>
                <w:sz w:val="22"/>
              </w:rPr>
              <w:t>外部碎片问题</w:t>
            </w:r>
          </w:p>
          <w:bookmarkEnd w:id="33"/>
        </w:tc>
        <w:tc>
          <w:tcPr>
            <w:tcW w:w="3702" w:type="dxa"/>
            <w:tcBorders>
              <w:top w:val="single" w:color="eeeeee" w:sz="8"/>
              <w:left w:val="single" w:color="eeeeee" w:sz="8"/>
              <w:bottom w:val="single" w:color="eeeeee" w:sz="8"/>
              <w:right w:val="single" w:color="eeeeee" w:sz="8"/>
            </w:tcBorders>
            <w:shd w:fill="bdd6ee"/>
            <w:tcMar>
              <w:top w:w="15" w:type="dxa"/>
              <w:left w:w="15" w:type="dxa"/>
              <w:bottom w:w="15" w:type="dxa"/>
              <w:right w:w="15" w:type="dxa"/>
            </w:tcMar>
            <w:vAlign w:val="center"/>
          </w:tcPr>
          <w:bookmarkStart w:name="u38839c30" w:id="34"/>
          <w:p>
            <w:pPr>
              <w:spacing w:after="50" w:line="360" w:lineRule="auto" w:beforeLines="100"/>
              <w:ind w:left="0"/>
              <w:jc w:val="left"/>
            </w:pPr>
            <w:r>
              <w:rPr>
                <w:rFonts w:ascii="宋体" w:hAnsi="Times New Roman" w:eastAsia="宋体"/>
                <w:b w:val="false"/>
                <w:i w:val="false"/>
                <w:color w:val="000000"/>
                <w:sz w:val="22"/>
              </w:rPr>
              <w:t>执行速度相对慢一些，一次地址寻址最坏情况需要三次访问内存；</w:t>
            </w:r>
          </w:p>
          <w:bookmarkEnd w:id="34"/>
        </w:tc>
      </w:tr>
    </w:tbl>
    <w:bookmarkEnd w:id="16"/>
    <w:bookmarkStart w:name="NJ70G" w:id="35"/>
    <w:p>
      <w:pPr>
        <w:pStyle w:val="Heading2"/>
        <w:spacing w:after="50" w:line="360" w:lineRule="auto" w:beforeLines="100"/>
        <w:ind w:left="0"/>
        <w:jc w:val="left"/>
      </w:pPr>
      <w:r>
        <w:rPr>
          <w:rFonts w:ascii="宋体" w:hAnsi="Times New Roman" w:eastAsia="宋体"/>
        </w:rPr>
        <w:t>2.1 内存碎片</w:t>
      </w:r>
    </w:p>
    <w:bookmarkEnd w:id="35"/>
    <w:bookmarkStart w:name="u13f44477" w:id="36"/>
    <w:p>
      <w:pPr>
        <w:spacing w:after="50" w:line="360" w:lineRule="auto" w:beforeLines="100"/>
        <w:ind w:left="0"/>
        <w:jc w:val="left"/>
      </w:pPr>
      <w:r>
        <w:rPr>
          <w:rFonts w:ascii="宋体" w:hAnsi="Times New Roman" w:eastAsia="宋体"/>
          <w:b w:val="false"/>
          <w:i w:val="false"/>
          <w:color w:val="000000"/>
          <w:sz w:val="22"/>
        </w:rPr>
        <w:t>关于内存碎片，我们来看看这样一个例子。</w:t>
      </w:r>
    </w:p>
    <w:bookmarkEnd w:id="36"/>
    <w:bookmarkStart w:name="u67887e63" w:id="37"/>
    <w:p>
      <w:pPr>
        <w:spacing w:after="50" w:line="360" w:lineRule="auto" w:beforeLines="100"/>
        <w:ind w:left="0"/>
        <w:jc w:val="left"/>
      </w:pPr>
      <w:r>
        <w:rPr>
          <w:rFonts w:ascii="宋体" w:hAnsi="Times New Roman" w:eastAsia="宋体"/>
          <w:b w:val="false"/>
          <w:i w:val="false"/>
          <w:color w:val="000000"/>
          <w:sz w:val="22"/>
        </w:rPr>
        <w:t>假设有</w:t>
      </w:r>
      <w:r>
        <w:rPr>
          <w:rFonts w:ascii="宋体" w:hAnsi="Times New Roman" w:eastAsia="宋体"/>
          <w:b w:val="false"/>
          <w:i w:val="false"/>
          <w:color w:val="000000"/>
          <w:sz w:val="22"/>
        </w:rPr>
        <w:t xml:space="preserve"> 1G </w:t>
      </w:r>
      <w:r>
        <w:rPr>
          <w:rFonts w:ascii="宋体" w:hAnsi="Times New Roman" w:eastAsia="宋体"/>
          <w:b w:val="false"/>
          <w:i w:val="false"/>
          <w:color w:val="000000"/>
          <w:sz w:val="22"/>
        </w:rPr>
        <w:t>的物理内存，用户执行了多个程序，其中：</w:t>
      </w:r>
    </w:p>
    <w:bookmarkEnd w:id="37"/>
    <w:bookmarkStart w:name="u0777a998" w:id="38"/>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 xml:space="preserve"> </w:t>
      </w:r>
      <w:r>
        <w:rPr>
          <w:rFonts w:ascii="宋体" w:hAnsi="Times New Roman" w:eastAsia="宋体"/>
          <w:b w:val="false"/>
          <w:i w:val="false"/>
          <w:color w:val="000000"/>
          <w:sz w:val="22"/>
        </w:rPr>
        <w:t>游戏占用了</w:t>
      </w:r>
      <w:r>
        <w:rPr>
          <w:rFonts w:ascii="宋体" w:hAnsi="Times New Roman" w:eastAsia="宋体"/>
          <w:b w:val="false"/>
          <w:i w:val="false"/>
          <w:color w:val="000000"/>
          <w:sz w:val="22"/>
        </w:rPr>
        <w:t xml:space="preserve"> 512MB </w:t>
      </w:r>
      <w:r>
        <w:rPr>
          <w:rFonts w:ascii="宋体" w:hAnsi="Times New Roman" w:eastAsia="宋体"/>
          <w:b w:val="false"/>
          <w:i w:val="false"/>
          <w:color w:val="000000"/>
          <w:sz w:val="22"/>
        </w:rPr>
        <w:t>内存</w:t>
      </w:r>
    </w:p>
    <w:bookmarkEnd w:id="38"/>
    <w:bookmarkStart w:name="ua4dcc828" w:id="39"/>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 xml:space="preserve"> </w:t>
      </w:r>
      <w:r>
        <w:rPr>
          <w:rFonts w:ascii="宋体" w:hAnsi="Times New Roman" w:eastAsia="宋体"/>
          <w:b w:val="false"/>
          <w:i w:val="false"/>
          <w:color w:val="000000"/>
          <w:sz w:val="22"/>
        </w:rPr>
        <w:t>浏览器占用了</w:t>
      </w:r>
      <w:r>
        <w:rPr>
          <w:rFonts w:ascii="宋体" w:hAnsi="Times New Roman" w:eastAsia="宋体"/>
          <w:b w:val="false"/>
          <w:i w:val="false"/>
          <w:color w:val="000000"/>
          <w:sz w:val="22"/>
        </w:rPr>
        <w:t xml:space="preserve"> 128MB </w:t>
      </w:r>
      <w:r>
        <w:rPr>
          <w:rFonts w:ascii="宋体" w:hAnsi="Times New Roman" w:eastAsia="宋体"/>
          <w:b w:val="false"/>
          <w:i w:val="false"/>
          <w:color w:val="000000"/>
          <w:sz w:val="22"/>
        </w:rPr>
        <w:t>内存</w:t>
      </w:r>
    </w:p>
    <w:bookmarkEnd w:id="39"/>
    <w:bookmarkStart w:name="u4b37ddbf" w:id="40"/>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 xml:space="preserve"> </w:t>
      </w:r>
      <w:r>
        <w:rPr>
          <w:rFonts w:ascii="宋体" w:hAnsi="Times New Roman" w:eastAsia="宋体"/>
          <w:b w:val="false"/>
          <w:i w:val="false"/>
          <w:color w:val="000000"/>
          <w:sz w:val="22"/>
        </w:rPr>
        <w:t>音乐占用了</w:t>
      </w:r>
      <w:r>
        <w:rPr>
          <w:rFonts w:ascii="宋体" w:hAnsi="Times New Roman" w:eastAsia="宋体"/>
          <w:b w:val="false"/>
          <w:i w:val="false"/>
          <w:color w:val="000000"/>
          <w:sz w:val="22"/>
        </w:rPr>
        <w:t xml:space="preserve"> 256 MB </w:t>
      </w:r>
      <w:r>
        <w:rPr>
          <w:rFonts w:ascii="宋体" w:hAnsi="Times New Roman" w:eastAsia="宋体"/>
          <w:b w:val="false"/>
          <w:i w:val="false"/>
          <w:color w:val="000000"/>
          <w:sz w:val="22"/>
        </w:rPr>
        <w:t>内存。</w:t>
      </w:r>
    </w:p>
    <w:bookmarkEnd w:id="40"/>
    <w:bookmarkStart w:name="u93eefeee" w:id="41"/>
    <w:p>
      <w:pPr>
        <w:spacing w:after="50" w:line="360" w:lineRule="auto" w:beforeLines="100"/>
        <w:ind w:left="0"/>
        <w:jc w:val="left"/>
      </w:pPr>
      <w:r>
        <w:rPr>
          <w:rFonts w:ascii="宋体" w:hAnsi="Times New Roman" w:eastAsia="宋体"/>
          <w:b w:val="false"/>
          <w:i w:val="false"/>
          <w:color w:val="000000"/>
          <w:sz w:val="22"/>
        </w:rPr>
        <w:t>这个时候，如果我们关闭了浏览器，则空闲内存还有</w:t>
      </w:r>
      <w:r>
        <w:rPr>
          <w:rFonts w:ascii="宋体" w:hAnsi="Times New Roman" w:eastAsia="宋体"/>
          <w:b w:val="false"/>
          <w:i w:val="false"/>
          <w:color w:val="000000"/>
          <w:sz w:val="22"/>
        </w:rPr>
        <w:t xml:space="preserve"> 1024 - 512 - 256 = 256MB</w:t>
      </w:r>
      <w:r>
        <w:rPr>
          <w:rFonts w:ascii="宋体" w:hAnsi="Times New Roman" w:eastAsia="宋体"/>
          <w:b w:val="false"/>
          <w:i w:val="false"/>
          <w:color w:val="000000"/>
          <w:sz w:val="22"/>
        </w:rPr>
        <w:t>。</w:t>
      </w:r>
    </w:p>
    <w:bookmarkEnd w:id="41"/>
    <w:bookmarkStart w:name="uabd61a8e" w:id="42"/>
    <w:p>
      <w:pPr>
        <w:spacing w:after="50" w:line="360" w:lineRule="auto" w:beforeLines="100"/>
        <w:ind w:left="0"/>
        <w:jc w:val="left"/>
      </w:pPr>
      <w:r>
        <w:rPr>
          <w:rFonts w:ascii="宋体" w:hAnsi="Times New Roman" w:eastAsia="宋体"/>
          <w:b w:val="false"/>
          <w:i w:val="false"/>
          <w:color w:val="000000"/>
          <w:sz w:val="22"/>
        </w:rPr>
        <w:t>如果这个</w:t>
      </w:r>
      <w:r>
        <w:rPr>
          <w:rFonts w:ascii="宋体" w:hAnsi="Times New Roman" w:eastAsia="宋体"/>
          <w:b w:val="false"/>
          <w:i w:val="false"/>
          <w:color w:val="000000"/>
          <w:sz w:val="22"/>
        </w:rPr>
        <w:t xml:space="preserve"> 256MB </w:t>
      </w:r>
      <w:r>
        <w:rPr>
          <w:rFonts w:ascii="宋体" w:hAnsi="Times New Roman" w:eastAsia="宋体"/>
          <w:b w:val="false"/>
          <w:i w:val="false"/>
          <w:color w:val="000000"/>
          <w:sz w:val="22"/>
        </w:rPr>
        <w:t>不是连续的，被分成了两段</w:t>
      </w:r>
      <w:r>
        <w:rPr>
          <w:rFonts w:ascii="宋体" w:hAnsi="Times New Roman" w:eastAsia="宋体"/>
          <w:b w:val="false"/>
          <w:i w:val="false"/>
          <w:color w:val="000000"/>
          <w:sz w:val="22"/>
        </w:rPr>
        <w:t xml:space="preserve"> 128 MB </w:t>
      </w:r>
      <w:r>
        <w:rPr>
          <w:rFonts w:ascii="宋体" w:hAnsi="Times New Roman" w:eastAsia="宋体"/>
          <w:b w:val="false"/>
          <w:i w:val="false"/>
          <w:color w:val="000000"/>
          <w:sz w:val="22"/>
        </w:rPr>
        <w:t>内存，这就会导致没有空间再打开一个</w:t>
      </w:r>
      <w:r>
        <w:rPr>
          <w:rFonts w:ascii="宋体" w:hAnsi="Times New Roman" w:eastAsia="宋体"/>
          <w:b w:val="false"/>
          <w:i w:val="false"/>
          <w:color w:val="000000"/>
          <w:sz w:val="22"/>
        </w:rPr>
        <w:t xml:space="preserve"> 200MB </w:t>
      </w:r>
      <w:r>
        <w:rPr>
          <w:rFonts w:ascii="宋体" w:hAnsi="Times New Roman" w:eastAsia="宋体"/>
          <w:b w:val="false"/>
          <w:i w:val="false"/>
          <w:color w:val="000000"/>
          <w:sz w:val="22"/>
        </w:rPr>
        <w:t>的程序。</w:t>
      </w:r>
    </w:p>
    <w:bookmarkEnd w:id="42"/>
    <w:bookmarkStart w:name="uded26f37" w:id="43"/>
    <w:p>
      <w:pPr>
        <w:spacing w:after="50" w:line="360" w:lineRule="auto" w:beforeLines="100"/>
        <w:ind w:left="0"/>
        <w:jc w:val="left"/>
      </w:pPr>
      <w:r>
        <w:rPr>
          <w:rFonts w:ascii="宋体" w:hAnsi="Times New Roman" w:eastAsia="宋体"/>
          <w:b w:val="false"/>
          <w:i w:val="false"/>
          <w:color w:val="000000"/>
          <w:sz w:val="22"/>
        </w:rPr>
        <w:t>来看看这样一个例子。假设有 1G 的物理内存，用户执行了多个程序，其中：</w:t>
      </w:r>
    </w:p>
    <w:bookmarkEnd w:id="43"/>
    <w:bookmarkStart w:name="ude3ef61a" w:id="44"/>
    <w:p>
      <w:pPr>
        <w:spacing w:after="50" w:line="360" w:lineRule="auto" w:beforeLines="100"/>
        <w:ind w:left="0"/>
        <w:jc w:val="center"/>
      </w:pPr>
      <w:bookmarkStart w:name="u3e3643d0" w:id="45"/>
      <w:r>
        <w:rPr>
          <w:rFonts w:eastAsia="宋体" w:ascii="宋体"/>
        </w:rPr>
        <w:drawing>
          <wp:inline distT="0" distB="0" distL="0" distR="0">
            <wp:extent cx="5283200" cy="243321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5283200" cy="2433213"/>
                    </a:xfrm>
                    <a:prstGeom prst="rect">
                      <a:avLst/>
                    </a:prstGeom>
                  </pic:spPr>
                </pic:pic>
              </a:graphicData>
            </a:graphic>
          </wp:inline>
        </w:drawing>
      </w:r>
      <w:bookmarkEnd w:id="45"/>
    </w:p>
    <w:bookmarkEnd w:id="44"/>
    <w:bookmarkStart w:name="u3ef2ada7" w:id="46"/>
    <w:p>
      <w:pPr>
        <w:spacing w:after="50" w:line="360" w:lineRule="auto" w:beforeLines="100"/>
        <w:ind w:left="0"/>
        <w:jc w:val="center"/>
      </w:pPr>
      <w:r>
        <w:rPr>
          <w:rFonts w:ascii="宋体" w:hAnsi="Times New Roman" w:eastAsia="宋体"/>
          <w:b/>
          <w:i w:val="false"/>
          <w:color w:val="000000"/>
          <w:sz w:val="22"/>
        </w:rPr>
        <w:t xml:space="preserve">图2.1 </w:t>
      </w:r>
      <w:r>
        <w:rPr>
          <w:rFonts w:ascii="宋体" w:hAnsi="Times New Roman" w:eastAsia="宋体"/>
          <w:b w:val="false"/>
          <w:i w:val="false"/>
          <w:color w:val="000000"/>
          <w:sz w:val="22"/>
        </w:rPr>
        <w:t>内存占用示意图</w:t>
      </w:r>
    </w:p>
    <w:bookmarkEnd w:id="46"/>
    <w:bookmarkStart w:name="ueb5e85d9" w:id="47"/>
    <w:p>
      <w:pPr>
        <w:spacing w:after="50" w:line="360" w:lineRule="auto" w:beforeLines="100"/>
        <w:ind w:left="0"/>
        <w:jc w:val="left"/>
      </w:pPr>
      <w:r>
        <w:rPr>
          <w:rFonts w:ascii="宋体" w:hAnsi="Times New Roman" w:eastAsia="宋体"/>
          <w:b w:val="false"/>
          <w:i w:val="false"/>
          <w:color w:val="000000"/>
          <w:sz w:val="22"/>
        </w:rPr>
        <w:t>这里的内存碎片的问题：</w:t>
      </w:r>
    </w:p>
    <w:bookmarkEnd w:id="47"/>
    <w:bookmarkStart w:name="u2ed39f71" w:id="48"/>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 xml:space="preserve"> </w:t>
      </w:r>
      <w:r>
        <w:rPr>
          <w:rFonts w:ascii="宋体" w:hAnsi="Times New Roman" w:eastAsia="宋体"/>
          <w:b w:val="false"/>
          <w:i w:val="false"/>
          <w:color w:val="000000"/>
          <w:sz w:val="22"/>
        </w:rPr>
        <w:t>外部内存碎片，也就是产生了多个不连续的小物理内存，导致新的程序无法被装载；</w:t>
      </w:r>
    </w:p>
    <w:bookmarkEnd w:id="48"/>
    <w:bookmarkStart w:name="uea3a62dc" w:id="49"/>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 xml:space="preserve"> </w:t>
      </w:r>
      <w:r>
        <w:rPr>
          <w:rFonts w:ascii="宋体" w:hAnsi="Times New Roman" w:eastAsia="宋体"/>
          <w:b w:val="false"/>
          <w:i w:val="false"/>
          <w:color w:val="000000"/>
          <w:sz w:val="22"/>
        </w:rPr>
        <w:t>内部内存碎片，程序所有的内存都被装载到了物理内存，但是这个程序有部分的内存可能并不是很常使用，这也会导致内存的浪费；</w:t>
      </w:r>
    </w:p>
    <w:bookmarkEnd w:id="49"/>
    <w:bookmarkStart w:name="ud47284f2" w:id="50"/>
    <w:bookmarkEnd w:id="50"/>
    <w:bookmarkStart w:name="ueddf1967" w:id="51"/>
    <w:p>
      <w:pPr>
        <w:spacing w:after="50" w:line="360" w:lineRule="auto" w:beforeLines="100"/>
        <w:ind w:left="0"/>
        <w:jc w:val="left"/>
      </w:pPr>
      <w:r>
        <w:rPr>
          <w:rFonts w:ascii="宋体" w:hAnsi="Times New Roman" w:eastAsia="宋体"/>
          <w:b w:val="false"/>
          <w:i w:val="false"/>
          <w:color w:val="000000"/>
          <w:sz w:val="22"/>
        </w:rPr>
        <w:t>针对上面两种内存碎片的问题，解决的方式会有所不同。</w:t>
      </w:r>
    </w:p>
    <w:bookmarkEnd w:id="51"/>
    <w:bookmarkStart w:name="u865a4b40" w:id="52"/>
    <w:p>
      <w:pPr>
        <w:spacing w:after="50" w:line="360" w:lineRule="auto" w:beforeLines="100"/>
        <w:ind w:left="0"/>
        <w:jc w:val="left"/>
      </w:pPr>
      <w:r>
        <w:rPr>
          <w:rFonts w:ascii="宋体" w:hAnsi="Times New Roman" w:eastAsia="宋体"/>
          <w:b w:val="false"/>
          <w:i w:val="false"/>
          <w:color w:val="000000"/>
          <w:sz w:val="22"/>
        </w:rPr>
        <w:t>解决外部内存碎片的问题就是内存交换。可以把音乐程序占用的那 256MB 内存写到硬盘上，然后再从硬盘上读回来到内存里。不过再读回的时候，我们不能装载回原来的位置，而是紧紧跟着那已经被占用了的 512MB 内存后面。这样就能空缺出连续的 256MB 空间，于是新的 200MB 程序就可以装载进来。</w:t>
      </w:r>
    </w:p>
    <w:bookmarkEnd w:id="52"/>
    <w:bookmarkStart w:name="u97ac6085" w:id="53"/>
    <w:p>
      <w:pPr>
        <w:spacing w:after="50" w:line="360" w:lineRule="auto" w:beforeLines="100"/>
        <w:ind w:left="0"/>
        <w:jc w:val="left"/>
      </w:pPr>
      <w:r>
        <w:rPr>
          <w:rFonts w:ascii="宋体" w:hAnsi="Times New Roman" w:eastAsia="宋体"/>
          <w:b w:val="false"/>
          <w:i w:val="false"/>
          <w:color w:val="000000"/>
          <w:sz w:val="22"/>
        </w:rPr>
        <w:t>这个内存交换空间，在</w:t>
      </w:r>
      <w:r>
        <w:rPr>
          <w:rFonts w:ascii="宋体" w:hAnsi="Times New Roman" w:eastAsia="宋体"/>
          <w:b w:val="false"/>
          <w:i w:val="false"/>
          <w:color w:val="000000"/>
          <w:sz w:val="22"/>
        </w:rPr>
        <w:t xml:space="preserve"> Linux </w:t>
      </w:r>
      <w:r>
        <w:rPr>
          <w:rFonts w:ascii="宋体" w:hAnsi="Times New Roman" w:eastAsia="宋体"/>
          <w:b w:val="false"/>
          <w:i w:val="false"/>
          <w:color w:val="000000"/>
          <w:sz w:val="22"/>
        </w:rPr>
        <w:t>系统里，也就是我们常看到的</w:t>
      </w:r>
      <w:r>
        <w:rPr>
          <w:rFonts w:ascii="宋体" w:hAnsi="Times New Roman" w:eastAsia="宋体"/>
          <w:b w:val="false"/>
          <w:i w:val="false"/>
          <w:color w:val="000000"/>
          <w:sz w:val="22"/>
        </w:rPr>
        <w:t xml:space="preserve"> Swap </w:t>
      </w:r>
      <w:r>
        <w:rPr>
          <w:rFonts w:ascii="宋体" w:hAnsi="Times New Roman" w:eastAsia="宋体"/>
          <w:b w:val="false"/>
          <w:i w:val="false"/>
          <w:color w:val="000000"/>
          <w:sz w:val="22"/>
        </w:rPr>
        <w:t>空间，这块空间是从硬盘划分出来的，用于内存与硬盘的空间交换。</w:t>
      </w:r>
    </w:p>
    <w:bookmarkEnd w:id="53"/>
    <w:bookmarkStart w:name="u1a80da1b" w:id="54"/>
    <w:p>
      <w:pPr>
        <w:spacing w:after="50" w:line="360" w:lineRule="auto" w:beforeLines="100"/>
        <w:ind w:left="0"/>
        <w:jc w:val="left"/>
      </w:pPr>
      <w:r>
        <w:rPr>
          <w:rFonts w:ascii="宋体" w:hAnsi="Times New Roman" w:eastAsia="宋体"/>
          <w:b w:val="false"/>
          <w:i w:val="false"/>
          <w:color w:val="000000"/>
          <w:sz w:val="22"/>
        </w:rPr>
        <w:t>对于多进程的系统来说，用分段的方式，内存碎片是很容易产生的，产生了内存碎片，那不得不重新 Swap 内存区域，这个过程会产生性能瓶颈。因为硬盘的访问速度要比内存慢太多了，每一次内存交换，我们都需要把一大段连续的内存数据写到硬盘上。</w:t>
      </w:r>
    </w:p>
    <w:bookmarkEnd w:id="54"/>
    <w:bookmarkStart w:name="ucbbbcf0e" w:id="55"/>
    <w:p>
      <w:pPr>
        <w:spacing w:after="50" w:line="360" w:lineRule="auto" w:beforeLines="100"/>
        <w:ind w:left="0"/>
        <w:jc w:val="left"/>
      </w:pPr>
      <w:r>
        <w:rPr>
          <w:rFonts w:ascii="宋体" w:hAnsi="Times New Roman" w:eastAsia="宋体"/>
          <w:b w:val="false"/>
          <w:i w:val="false"/>
          <w:color w:val="000000"/>
          <w:sz w:val="22"/>
        </w:rPr>
        <w:t>所以，如果内存交换的时候，交换的是一个占内存空间很大的程序，这样整个机器都会显得卡顿。</w:t>
      </w:r>
    </w:p>
    <w:bookmarkEnd w:id="55"/>
    <w:bookmarkStart w:name="XVC5C" w:id="56"/>
    <w:p>
      <w:pPr>
        <w:pStyle w:val="Heading2"/>
        <w:spacing w:after="50" w:line="360" w:lineRule="auto" w:beforeLines="100"/>
        <w:ind w:left="0"/>
        <w:jc w:val="left"/>
      </w:pPr>
      <w:r>
        <w:rPr>
          <w:rFonts w:ascii="宋体" w:hAnsi="Times New Roman" w:eastAsia="宋体"/>
        </w:rPr>
        <w:t>2.2 分段式管理</w:t>
      </w:r>
    </w:p>
    <w:bookmarkEnd w:id="56"/>
    <w:bookmarkStart w:name="ufb58be48" w:id="57"/>
    <w:p>
      <w:pPr>
        <w:spacing w:after="50" w:line="360" w:lineRule="auto" w:beforeLines="100"/>
        <w:ind w:left="0"/>
        <w:jc w:val="left"/>
      </w:pPr>
      <w:r>
        <w:rPr>
          <w:rFonts w:ascii="宋体" w:hAnsi="Times New Roman" w:eastAsia="宋体"/>
          <w:b w:val="false"/>
          <w:i w:val="false"/>
          <w:color w:val="000000"/>
          <w:sz w:val="22"/>
        </w:rPr>
        <w:t>我们写程序，经常会遇到内存越界等引起的段错误，进而导致进程</w:t>
      </w:r>
      <w:r>
        <w:rPr>
          <w:rFonts w:ascii="宋体" w:hAnsi="Times New Roman" w:eastAsia="宋体"/>
          <w:b w:val="false"/>
          <w:i w:val="false"/>
          <w:color w:val="000000"/>
          <w:sz w:val="22"/>
        </w:rPr>
        <w:t>crash</w:t>
      </w:r>
      <w:r>
        <w:rPr>
          <w:rFonts w:ascii="宋体" w:hAnsi="Times New Roman" w:eastAsia="宋体"/>
          <w:b w:val="false"/>
          <w:i w:val="false"/>
          <w:color w:val="000000"/>
          <w:sz w:val="22"/>
        </w:rPr>
        <w:t>掉。要弄清段错误原因，首先需要了解分段式内存管理机制。</w:t>
      </w:r>
    </w:p>
    <w:bookmarkEnd w:id="57"/>
    <w:bookmarkStart w:name="u46134586" w:id="58"/>
    <w:p>
      <w:pPr>
        <w:spacing w:after="50" w:line="360" w:lineRule="auto" w:beforeLines="100"/>
        <w:ind w:left="0"/>
        <w:jc w:val="left"/>
      </w:pPr>
      <w:r>
        <w:rPr>
          <w:rFonts w:ascii="宋体" w:hAnsi="Times New Roman" w:eastAsia="宋体"/>
          <w:b w:val="false"/>
          <w:i w:val="false"/>
          <w:color w:val="000000"/>
          <w:sz w:val="22"/>
        </w:rPr>
        <w:t>分段机制下的虚拟地址由两部分组成，段选择子和段内偏移量。</w:t>
      </w:r>
    </w:p>
    <w:bookmarkEnd w:id="58"/>
    <w:bookmarkStart w:name="ud60b1d06" w:id="59"/>
    <w:p>
      <w:pPr>
        <w:spacing w:after="50" w:line="360" w:lineRule="auto" w:beforeLines="100"/>
        <w:ind w:left="0"/>
        <w:jc w:val="center"/>
      </w:pPr>
      <w:bookmarkStart w:name="uec7f6796" w:id="60"/>
      <w:r>
        <w:rPr>
          <w:rFonts w:eastAsia="宋体" w:ascii="宋体"/>
        </w:rPr>
        <w:drawing>
          <wp:inline distT="0" distB="0" distL="0" distR="0">
            <wp:extent cx="5452534" cy="335774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5452534" cy="3357745"/>
                    </a:xfrm>
                    <a:prstGeom prst="rect">
                      <a:avLst/>
                    </a:prstGeom>
                  </pic:spPr>
                </pic:pic>
              </a:graphicData>
            </a:graphic>
          </wp:inline>
        </w:drawing>
      </w:r>
      <w:bookmarkEnd w:id="60"/>
    </w:p>
    <w:bookmarkEnd w:id="59"/>
    <w:bookmarkStart w:name="u15167185" w:id="61"/>
    <w:p>
      <w:pPr>
        <w:spacing w:after="50" w:line="360" w:lineRule="auto" w:beforeLines="100"/>
        <w:ind w:left="0"/>
        <w:jc w:val="center"/>
      </w:pPr>
      <w:r>
        <w:rPr>
          <w:rFonts w:ascii="宋体" w:hAnsi="Times New Roman" w:eastAsia="宋体"/>
          <w:b/>
          <w:i w:val="false"/>
          <w:color w:val="000000"/>
          <w:sz w:val="22"/>
        </w:rPr>
        <w:t xml:space="preserve">图2.2 </w:t>
      </w:r>
      <w:r>
        <w:rPr>
          <w:rFonts w:ascii="宋体" w:hAnsi="Times New Roman" w:eastAsia="宋体"/>
          <w:b w:val="false"/>
          <w:i w:val="false"/>
          <w:color w:val="000000"/>
          <w:sz w:val="22"/>
        </w:rPr>
        <w:t>段式内存管理寻址</w:t>
      </w:r>
    </w:p>
    <w:bookmarkEnd w:id="61"/>
    <w:bookmarkStart w:name="ud2a13954" w:id="62"/>
    <w:bookmarkEnd w:id="62"/>
    <w:bookmarkStart w:name="ue81031a3" w:id="63"/>
    <w:p>
      <w:pPr>
        <w:spacing w:after="50" w:line="360" w:lineRule="auto" w:beforeLines="100"/>
        <w:ind w:left="0"/>
        <w:jc w:val="left"/>
      </w:pPr>
      <w:r>
        <w:rPr>
          <w:rFonts w:ascii="宋体" w:hAnsi="Times New Roman" w:eastAsia="宋体"/>
          <w:b w:val="false"/>
          <w:i w:val="false"/>
          <w:color w:val="121212"/>
          <w:sz w:val="18"/>
        </w:rPr>
        <w:t>·</w:t>
      </w:r>
      <w:r>
        <w:rPr>
          <w:rFonts w:ascii="宋体" w:hAnsi="Times New Roman" w:eastAsia="宋体"/>
          <w:b w:val="false"/>
          <w:i w:val="false"/>
          <w:color w:val="121212"/>
          <w:sz w:val="18"/>
        </w:rPr>
        <w:t xml:space="preserve"> </w:t>
      </w:r>
      <w:r>
        <w:rPr>
          <w:rFonts w:ascii="宋体" w:hAnsi="Times New Roman" w:eastAsia="宋体"/>
          <w:b/>
          <w:i w:val="false"/>
          <w:color w:val="121212"/>
          <w:sz w:val="22"/>
        </w:rPr>
        <w:t>段选择子</w:t>
      </w:r>
      <w:r>
        <w:rPr>
          <w:rFonts w:ascii="宋体" w:hAnsi="Times New Roman" w:eastAsia="宋体"/>
          <w:b w:val="false"/>
          <w:i w:val="false"/>
          <w:color w:val="121212"/>
          <w:sz w:val="22"/>
        </w:rPr>
        <w:t>就保存在段寄存器里面。段选择子里面最重要的是</w:t>
      </w:r>
      <w:r>
        <w:rPr>
          <w:rFonts w:ascii="宋体" w:hAnsi="Times New Roman" w:eastAsia="宋体"/>
          <w:b/>
          <w:i w:val="false"/>
          <w:color w:val="121212"/>
          <w:sz w:val="22"/>
        </w:rPr>
        <w:t>段号</w:t>
      </w:r>
      <w:r>
        <w:rPr>
          <w:rFonts w:ascii="宋体" w:hAnsi="Times New Roman" w:eastAsia="宋体"/>
          <w:b w:val="false"/>
          <w:i w:val="false"/>
          <w:color w:val="121212"/>
          <w:sz w:val="22"/>
        </w:rPr>
        <w:t>，用作段表的索引。</w:t>
      </w:r>
      <w:r>
        <w:rPr>
          <w:rFonts w:ascii="宋体" w:hAnsi="Times New Roman" w:eastAsia="宋体"/>
          <w:b/>
          <w:i w:val="false"/>
          <w:color w:val="121212"/>
          <w:sz w:val="22"/>
        </w:rPr>
        <w:t>段表</w:t>
      </w:r>
      <w:r>
        <w:rPr>
          <w:rFonts w:ascii="宋体" w:hAnsi="Times New Roman" w:eastAsia="宋体"/>
          <w:b w:val="false"/>
          <w:i w:val="false"/>
          <w:color w:val="121212"/>
          <w:sz w:val="22"/>
        </w:rPr>
        <w:t>里面保存的是这个</w:t>
      </w:r>
      <w:r>
        <w:rPr>
          <w:rFonts w:ascii="宋体" w:hAnsi="Times New Roman" w:eastAsia="宋体"/>
          <w:b/>
          <w:i w:val="false"/>
          <w:color w:val="121212"/>
          <w:sz w:val="22"/>
        </w:rPr>
        <w:t>段的基地址、段的界限和特权等级</w:t>
      </w:r>
      <w:r>
        <w:rPr>
          <w:rFonts w:ascii="宋体" w:hAnsi="Times New Roman" w:eastAsia="宋体"/>
          <w:b w:val="false"/>
          <w:i w:val="false"/>
          <w:color w:val="121212"/>
          <w:sz w:val="22"/>
        </w:rPr>
        <w:t>等。</w:t>
      </w:r>
    </w:p>
    <w:bookmarkEnd w:id="63"/>
    <w:bookmarkStart w:name="u2c936e40" w:id="64"/>
    <w:p>
      <w:pPr>
        <w:spacing w:after="50" w:line="360" w:lineRule="auto" w:beforeLines="100"/>
        <w:ind w:left="0"/>
        <w:jc w:val="left"/>
      </w:pPr>
      <w:r>
        <w:rPr>
          <w:rFonts w:ascii="宋体" w:hAnsi="Times New Roman" w:eastAsia="宋体"/>
          <w:b w:val="false"/>
          <w:i w:val="false"/>
          <w:color w:val="121212"/>
          <w:sz w:val="18"/>
        </w:rPr>
        <w:t>·</w:t>
      </w:r>
      <w:r>
        <w:rPr>
          <w:rFonts w:ascii="宋体" w:hAnsi="Times New Roman" w:eastAsia="宋体"/>
          <w:b w:val="false"/>
          <w:i w:val="false"/>
          <w:color w:val="121212"/>
          <w:sz w:val="18"/>
        </w:rPr>
        <w:t xml:space="preserve"> </w:t>
      </w:r>
      <w:r>
        <w:rPr>
          <w:rFonts w:ascii="宋体" w:hAnsi="Times New Roman" w:eastAsia="宋体"/>
          <w:b w:val="false"/>
          <w:i w:val="false"/>
          <w:color w:val="121212"/>
          <w:sz w:val="22"/>
        </w:rPr>
        <w:t>虚拟地址中的</w:t>
      </w:r>
      <w:r>
        <w:rPr>
          <w:rFonts w:ascii="宋体" w:hAnsi="Times New Roman" w:eastAsia="宋体"/>
          <w:b/>
          <w:i w:val="false"/>
          <w:color w:val="121212"/>
          <w:sz w:val="22"/>
        </w:rPr>
        <w:t>段内偏移量</w:t>
      </w:r>
      <w:r>
        <w:rPr>
          <w:rFonts w:ascii="宋体" w:hAnsi="Times New Roman" w:eastAsia="宋体"/>
          <w:b w:val="false"/>
          <w:i w:val="false"/>
          <w:color w:val="121212"/>
          <w:sz w:val="22"/>
        </w:rPr>
        <w:t>应该位于</w:t>
      </w:r>
      <w:r>
        <w:rPr>
          <w:rFonts w:ascii="宋体" w:hAnsi="Times New Roman" w:eastAsia="宋体"/>
          <w:b w:val="false"/>
          <w:i w:val="false"/>
          <w:color w:val="121212"/>
          <w:sz w:val="22"/>
        </w:rPr>
        <w:t xml:space="preserve"> 0 </w:t>
      </w:r>
      <w:r>
        <w:rPr>
          <w:rFonts w:ascii="宋体" w:hAnsi="Times New Roman" w:eastAsia="宋体"/>
          <w:b w:val="false"/>
          <w:i w:val="false"/>
          <w:color w:val="121212"/>
          <w:sz w:val="22"/>
        </w:rPr>
        <w:t>和段界限之间，如果段内偏移量是合法的，就将段基地址加上段内偏移量得到物理内存地址。</w:t>
      </w:r>
    </w:p>
    <w:bookmarkEnd w:id="64"/>
    <w:bookmarkStart w:name="u673c22da" w:id="65"/>
    <w:p>
      <w:pPr>
        <w:spacing w:after="50" w:line="360" w:lineRule="auto" w:beforeLines="100"/>
        <w:ind w:left="0"/>
        <w:jc w:val="left"/>
      </w:pPr>
      <w:r>
        <w:rPr>
          <w:rFonts w:ascii="宋体" w:hAnsi="Times New Roman" w:eastAsia="宋体"/>
          <w:b w:val="false"/>
          <w:i w:val="false"/>
          <w:color w:val="121212"/>
          <w:sz w:val="22"/>
        </w:rPr>
        <w:t>分段式管理机制就是通过上述段表与物理地址之间的映射完成程序的寻址操作。实际上，分段机制会把程序的虚拟地址分成 4 个段，每个段在段表中有一个项，在这一项找到段的基地址，再加上偏移量，于是就能找到物理内存中的地址，如下图2.3：</w:t>
      </w:r>
    </w:p>
    <w:bookmarkEnd w:id="65"/>
    <w:bookmarkStart w:name="u857a0fe8" w:id="66"/>
    <w:p>
      <w:pPr>
        <w:spacing w:after="50" w:line="360" w:lineRule="auto" w:beforeLines="100"/>
        <w:ind w:left="0"/>
        <w:jc w:val="center"/>
      </w:pPr>
      <w:bookmarkStart w:name="u8e55a8bc" w:id="67"/>
      <w:r>
        <w:rPr>
          <w:rFonts w:eastAsia="宋体" w:ascii="宋体"/>
        </w:rPr>
        <w:drawing>
          <wp:inline distT="0" distB="0" distL="0" distR="0">
            <wp:extent cx="4995333" cy="260481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4995333" cy="2604811"/>
                    </a:xfrm>
                    <a:prstGeom prst="rect">
                      <a:avLst/>
                    </a:prstGeom>
                  </pic:spPr>
                </pic:pic>
              </a:graphicData>
            </a:graphic>
          </wp:inline>
        </w:drawing>
      </w:r>
      <w:bookmarkEnd w:id="67"/>
    </w:p>
    <w:bookmarkEnd w:id="66"/>
    <w:bookmarkStart w:name="uf79aee0f" w:id="68"/>
    <w:p>
      <w:pPr>
        <w:spacing w:after="50" w:line="360" w:lineRule="auto" w:beforeLines="100"/>
        <w:ind w:left="0"/>
        <w:jc w:val="center"/>
      </w:pPr>
      <w:r>
        <w:rPr>
          <w:rFonts w:ascii="宋体" w:hAnsi="Times New Roman" w:eastAsia="宋体"/>
          <w:b/>
          <w:i w:val="false"/>
          <w:color w:val="000000"/>
          <w:sz w:val="22"/>
        </w:rPr>
        <w:t xml:space="preserve">图2.3 </w:t>
      </w:r>
      <w:r>
        <w:rPr>
          <w:rFonts w:ascii="宋体" w:hAnsi="Times New Roman" w:eastAsia="宋体"/>
          <w:b w:val="false"/>
          <w:i w:val="false"/>
          <w:color w:val="000000"/>
          <w:sz w:val="22"/>
        </w:rPr>
        <w:t>段式内存管理地址映射</w:t>
      </w:r>
    </w:p>
    <w:bookmarkEnd w:id="68"/>
    <w:bookmarkStart w:name="u5b95cf0b" w:id="69"/>
    <w:p>
      <w:pPr>
        <w:spacing w:after="50" w:line="360" w:lineRule="auto" w:beforeLines="100"/>
        <w:ind w:left="0"/>
        <w:jc w:val="left"/>
      </w:pPr>
      <w:r>
        <w:rPr>
          <w:rFonts w:ascii="宋体" w:hAnsi="Times New Roman" w:eastAsia="宋体"/>
          <w:b w:val="false"/>
          <w:i w:val="false"/>
          <w:color w:val="000000"/>
          <w:sz w:val="22"/>
        </w:rPr>
        <w:t>如果要访问段 3 中偏移量 500 的虚拟地址，我们可以计算出物理地址为，段 3 基地址 7000 + 偏移量 500 = 7500。</w:t>
      </w:r>
    </w:p>
    <w:bookmarkEnd w:id="69"/>
    <w:bookmarkStart w:name="uc3879b67" w:id="70"/>
    <w:p>
      <w:pPr>
        <w:spacing w:after="50" w:line="360" w:lineRule="auto" w:beforeLines="100"/>
        <w:ind w:left="0"/>
        <w:jc w:val="left"/>
      </w:pPr>
      <w:r>
        <w:rPr>
          <w:rFonts w:ascii="宋体" w:hAnsi="Times New Roman" w:eastAsia="宋体"/>
          <w:b w:val="false"/>
          <w:i w:val="false"/>
          <w:color w:val="000000"/>
          <w:sz w:val="22"/>
        </w:rPr>
        <w:t>假设我们给出的寻址偏移地址是</w:t>
      </w:r>
      <w:r>
        <w:rPr>
          <w:rFonts w:ascii="宋体" w:hAnsi="Times New Roman" w:eastAsia="宋体"/>
          <w:b w:val="false"/>
          <w:i w:val="false"/>
          <w:color w:val="000000"/>
          <w:sz w:val="22"/>
        </w:rPr>
        <w:t>10000</w:t>
      </w:r>
      <w:r>
        <w:rPr>
          <w:rFonts w:ascii="宋体" w:hAnsi="Times New Roman" w:eastAsia="宋体"/>
          <w:b w:val="false"/>
          <w:i w:val="false"/>
          <w:color w:val="000000"/>
          <w:sz w:val="22"/>
        </w:rPr>
        <w:t>，此时，超出此例中的段最大可寻址范围，会触发内存访问段错误</w:t>
      </w:r>
      <w:r>
        <w:rPr>
          <w:rFonts w:ascii="宋体" w:hAnsi="Times New Roman" w:eastAsia="宋体"/>
          <w:b w:val="false"/>
          <w:i w:val="false"/>
          <w:color w:val="000000"/>
          <w:sz w:val="22"/>
        </w:rPr>
        <w:t>bug</w:t>
      </w:r>
      <w:r>
        <w:rPr>
          <w:rFonts w:ascii="宋体" w:hAnsi="Times New Roman" w:eastAsia="宋体"/>
          <w:b w:val="false"/>
          <w:i w:val="false"/>
          <w:color w:val="000000"/>
          <w:sz w:val="22"/>
        </w:rPr>
        <w:t>；</w:t>
      </w:r>
    </w:p>
    <w:bookmarkEnd w:id="70"/>
    <w:bookmarkStart w:name="u7b3b6ff4" w:id="71"/>
    <w:p>
      <w:pPr>
        <w:spacing w:after="50" w:line="360" w:lineRule="auto" w:beforeLines="100"/>
        <w:ind w:left="0"/>
        <w:jc w:val="left"/>
      </w:pPr>
      <w:r>
        <w:rPr>
          <w:rFonts w:ascii="宋体" w:hAnsi="Times New Roman" w:eastAsia="宋体"/>
          <w:b w:val="false"/>
          <w:i w:val="false"/>
          <w:color w:val="000000"/>
          <w:sz w:val="22"/>
        </w:rPr>
        <w:t>再假设我们给出试图写的一个偏移地址是1200，刚好落在代码段(默认情况代码段是只读权限)内，也会触发内存访问保护段错误bug；</w:t>
      </w:r>
    </w:p>
    <w:bookmarkEnd w:id="71"/>
    <w:bookmarkStart w:name="oAmYs" w:id="72"/>
    <w:p>
      <w:pPr>
        <w:pStyle w:val="Heading2"/>
        <w:spacing w:after="50" w:line="360" w:lineRule="auto" w:beforeLines="100"/>
        <w:ind w:left="0"/>
        <w:jc w:val="left"/>
      </w:pPr>
      <w:r>
        <w:rPr>
          <w:rFonts w:ascii="宋体" w:hAnsi="Times New Roman" w:eastAsia="宋体"/>
        </w:rPr>
        <w:t>2.3 分页式管理</w:t>
      </w:r>
    </w:p>
    <w:bookmarkEnd w:id="72"/>
    <w:bookmarkStart w:name="u00221c73" w:id="73"/>
    <w:p>
      <w:pPr>
        <w:spacing w:after="50" w:line="360" w:lineRule="auto" w:beforeLines="100"/>
        <w:ind w:left="0"/>
        <w:jc w:val="left"/>
      </w:pPr>
      <w:r>
        <w:rPr>
          <w:rFonts w:ascii="宋体" w:hAnsi="Times New Roman" w:eastAsia="宋体"/>
          <w:b w:val="false"/>
          <w:i w:val="false"/>
          <w:color w:val="000000"/>
          <w:sz w:val="22"/>
        </w:rPr>
        <w:t>缺页中断也称缺页异常，是指当软件试图访问已映射在虚拟地址空间中，但是并未被加载在物理内存中的一个分页时，由内存管理单元</w:t>
      </w:r>
      <w:r>
        <w:rPr>
          <w:rFonts w:ascii="宋体" w:hAnsi="Times New Roman" w:eastAsia="宋体"/>
          <w:b w:val="false"/>
          <w:i w:val="false"/>
          <w:color w:val="000000"/>
          <w:sz w:val="22"/>
        </w:rPr>
        <w:t>(MMU)</w:t>
      </w:r>
      <w:r>
        <w:rPr>
          <w:rFonts w:ascii="宋体" w:hAnsi="Times New Roman" w:eastAsia="宋体"/>
          <w:b w:val="false"/>
          <w:i w:val="false"/>
          <w:color w:val="000000"/>
          <w:sz w:val="22"/>
        </w:rPr>
        <w:t>所发出的中断。</w:t>
      </w:r>
    </w:p>
    <w:bookmarkEnd w:id="73"/>
    <w:bookmarkStart w:name="uc2014d64" w:id="74"/>
    <w:p>
      <w:pPr>
        <w:spacing w:after="50" w:line="360" w:lineRule="auto" w:beforeLines="100"/>
        <w:ind w:left="0"/>
        <w:jc w:val="left"/>
      </w:pPr>
      <w:r>
        <w:rPr>
          <w:rFonts w:ascii="宋体" w:hAnsi="Times New Roman" w:eastAsia="宋体"/>
          <w:b w:val="false"/>
          <w:i w:val="false"/>
          <w:color w:val="121212"/>
          <w:sz w:val="22"/>
        </w:rPr>
        <w:t>在分页机制下，虚拟地址分为两部分，</w:t>
      </w:r>
      <w:r>
        <w:rPr>
          <w:rFonts w:ascii="宋体" w:hAnsi="Times New Roman" w:eastAsia="宋体"/>
          <w:b/>
          <w:i w:val="false"/>
          <w:color w:val="121212"/>
          <w:sz w:val="22"/>
        </w:rPr>
        <w:t>页号</w:t>
      </w:r>
      <w:r>
        <w:rPr>
          <w:rFonts w:ascii="宋体" w:hAnsi="Times New Roman" w:eastAsia="宋体"/>
          <w:b w:val="false"/>
          <w:i w:val="false"/>
          <w:color w:val="121212"/>
          <w:sz w:val="22"/>
        </w:rPr>
        <w:t>和</w:t>
      </w:r>
      <w:r>
        <w:rPr>
          <w:rFonts w:ascii="宋体" w:hAnsi="Times New Roman" w:eastAsia="宋体"/>
          <w:b/>
          <w:i w:val="false"/>
          <w:color w:val="121212"/>
          <w:sz w:val="22"/>
        </w:rPr>
        <w:t>页内偏移</w:t>
      </w:r>
      <w:r>
        <w:rPr>
          <w:rFonts w:ascii="宋体" w:hAnsi="Times New Roman" w:eastAsia="宋体"/>
          <w:b w:val="false"/>
          <w:i w:val="false"/>
          <w:color w:val="121212"/>
          <w:sz w:val="22"/>
        </w:rPr>
        <w:t>。页号作为页表的索引，</w:t>
      </w:r>
      <w:r>
        <w:rPr>
          <w:rFonts w:ascii="宋体" w:hAnsi="Times New Roman" w:eastAsia="宋体"/>
          <w:b/>
          <w:i w:val="false"/>
          <w:color w:val="121212"/>
          <w:sz w:val="22"/>
        </w:rPr>
        <w:t>页表</w:t>
      </w:r>
      <w:r>
        <w:rPr>
          <w:rFonts w:ascii="宋体" w:hAnsi="Times New Roman" w:eastAsia="宋体"/>
          <w:b w:val="false"/>
          <w:i w:val="false"/>
          <w:color w:val="121212"/>
          <w:sz w:val="22"/>
        </w:rPr>
        <w:t>包含物理页每页所在</w:t>
      </w:r>
      <w:r>
        <w:rPr>
          <w:rFonts w:ascii="宋体" w:hAnsi="Times New Roman" w:eastAsia="宋体"/>
          <w:b/>
          <w:i w:val="false"/>
          <w:color w:val="121212"/>
          <w:sz w:val="22"/>
        </w:rPr>
        <w:t>物理内存的基地址</w:t>
      </w:r>
      <w:r>
        <w:rPr>
          <w:rFonts w:ascii="宋体" w:hAnsi="Times New Roman" w:eastAsia="宋体"/>
          <w:b w:val="false"/>
          <w:i w:val="false"/>
          <w:color w:val="121212"/>
          <w:sz w:val="22"/>
        </w:rPr>
        <w:t>，这个基地址与页内偏移的组合就形成了物理内存地址，见下图2.4。</w:t>
      </w:r>
    </w:p>
    <w:bookmarkEnd w:id="74"/>
    <w:bookmarkStart w:name="u1ad14ebc" w:id="75"/>
    <w:p>
      <w:pPr>
        <w:spacing w:after="50" w:line="360" w:lineRule="auto" w:beforeLines="100"/>
        <w:ind w:left="0"/>
        <w:jc w:val="center"/>
      </w:pPr>
      <w:bookmarkStart w:name="u46d35c82" w:id="76"/>
      <w:r>
        <w:rPr>
          <w:rFonts w:eastAsia="宋体" w:ascii="宋体"/>
        </w:rPr>
        <w:drawing>
          <wp:inline distT="0" distB="0" distL="0" distR="0">
            <wp:extent cx="4555067" cy="276234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4555067" cy="2762342"/>
                    </a:xfrm>
                    <a:prstGeom prst="rect">
                      <a:avLst/>
                    </a:prstGeom>
                  </pic:spPr>
                </pic:pic>
              </a:graphicData>
            </a:graphic>
          </wp:inline>
        </w:drawing>
      </w:r>
      <w:bookmarkEnd w:id="76"/>
    </w:p>
    <w:bookmarkEnd w:id="75"/>
    <w:bookmarkStart w:name="u5735bc84" w:id="77"/>
    <w:bookmarkEnd w:id="77"/>
    <w:bookmarkStart w:name="uf4167cf1" w:id="78"/>
    <w:p>
      <w:pPr>
        <w:spacing w:after="50" w:line="360" w:lineRule="auto" w:beforeLines="100"/>
        <w:ind w:left="0"/>
        <w:jc w:val="center"/>
      </w:pPr>
      <w:r>
        <w:rPr>
          <w:rFonts w:ascii="宋体" w:hAnsi="Times New Roman" w:eastAsia="宋体"/>
          <w:b/>
          <w:i w:val="false"/>
          <w:color w:val="000000"/>
          <w:sz w:val="22"/>
        </w:rPr>
        <w:t xml:space="preserve">图2.4 </w:t>
      </w:r>
      <w:r>
        <w:rPr>
          <w:rFonts w:ascii="宋体" w:hAnsi="Times New Roman" w:eastAsia="宋体"/>
          <w:b w:val="false"/>
          <w:i w:val="false"/>
          <w:color w:val="000000"/>
          <w:sz w:val="22"/>
        </w:rPr>
        <w:t>页式内存管理寻址</w:t>
      </w:r>
    </w:p>
    <w:bookmarkEnd w:id="78"/>
    <w:bookmarkStart w:name="ucbf28a16" w:id="79"/>
    <w:p>
      <w:pPr>
        <w:spacing w:after="50" w:line="360" w:lineRule="auto" w:beforeLines="100"/>
        <w:ind w:left="0"/>
        <w:jc w:val="left"/>
      </w:pPr>
      <w:r>
        <w:rPr>
          <w:rFonts w:ascii="宋体" w:hAnsi="Times New Roman" w:eastAsia="宋体"/>
          <w:b w:val="false"/>
          <w:i w:val="false"/>
          <w:color w:val="121212"/>
          <w:sz w:val="22"/>
        </w:rPr>
        <w:t>总结一下，对于一个内存地址转换，其实就是这样三个步骤：</w:t>
      </w:r>
    </w:p>
    <w:bookmarkEnd w:id="79"/>
    <w:bookmarkStart w:name="udca5fdfb" w:id="80"/>
    <w:p>
      <w:pPr>
        <w:spacing w:after="50" w:line="360" w:lineRule="auto" w:beforeLines="100"/>
        <w:ind w:left="0"/>
        <w:jc w:val="left"/>
      </w:pPr>
      <w:r>
        <w:rPr>
          <w:rFonts w:ascii="宋体" w:hAnsi="Times New Roman" w:eastAsia="宋体"/>
          <w:b w:val="false"/>
          <w:i w:val="false"/>
          <w:color w:val="121212"/>
          <w:sz w:val="18"/>
        </w:rPr>
        <w:t>·</w:t>
      </w:r>
      <w:r>
        <w:rPr>
          <w:rFonts w:ascii="宋体" w:hAnsi="Times New Roman" w:eastAsia="宋体"/>
          <w:b w:val="false"/>
          <w:i w:val="false"/>
          <w:color w:val="121212"/>
          <w:sz w:val="18"/>
        </w:rPr>
        <w:t xml:space="preserve"> </w:t>
      </w:r>
      <w:r>
        <w:rPr>
          <w:rFonts w:ascii="宋体" w:hAnsi="Times New Roman" w:eastAsia="宋体"/>
          <w:b w:val="false"/>
          <w:i w:val="false"/>
          <w:color w:val="121212"/>
          <w:sz w:val="22"/>
        </w:rPr>
        <w:t>把虚拟内存地址，切分成页号和偏移量；</w:t>
      </w:r>
    </w:p>
    <w:bookmarkEnd w:id="80"/>
    <w:bookmarkStart w:name="u5564ff3c" w:id="81"/>
    <w:p>
      <w:pPr>
        <w:spacing w:after="50" w:line="360" w:lineRule="auto" w:beforeLines="100"/>
        <w:ind w:left="0"/>
        <w:jc w:val="left"/>
      </w:pPr>
      <w:r>
        <w:rPr>
          <w:rFonts w:ascii="宋体" w:hAnsi="Times New Roman" w:eastAsia="宋体"/>
          <w:b w:val="false"/>
          <w:i w:val="false"/>
          <w:color w:val="121212"/>
          <w:sz w:val="18"/>
        </w:rPr>
        <w:t>·</w:t>
      </w:r>
      <w:r>
        <w:rPr>
          <w:rFonts w:ascii="宋体" w:hAnsi="Times New Roman" w:eastAsia="宋体"/>
          <w:b w:val="false"/>
          <w:i w:val="false"/>
          <w:color w:val="121212"/>
          <w:sz w:val="18"/>
        </w:rPr>
        <w:t xml:space="preserve"> </w:t>
      </w:r>
      <w:r>
        <w:rPr>
          <w:rFonts w:ascii="宋体" w:hAnsi="Times New Roman" w:eastAsia="宋体"/>
          <w:b w:val="false"/>
          <w:i w:val="false"/>
          <w:color w:val="121212"/>
          <w:sz w:val="22"/>
        </w:rPr>
        <w:t>根据页号，从页表里面，查询对应的物理页号；</w:t>
      </w:r>
    </w:p>
    <w:bookmarkEnd w:id="81"/>
    <w:bookmarkStart w:name="u6bedb453" w:id="82"/>
    <w:p>
      <w:pPr>
        <w:spacing w:after="50" w:line="360" w:lineRule="auto" w:beforeLines="100"/>
        <w:ind w:left="0"/>
        <w:jc w:val="left"/>
      </w:pPr>
      <w:r>
        <w:rPr>
          <w:rFonts w:ascii="宋体" w:hAnsi="Times New Roman" w:eastAsia="宋体"/>
          <w:b w:val="false"/>
          <w:i w:val="false"/>
          <w:color w:val="121212"/>
          <w:sz w:val="18"/>
        </w:rPr>
        <w:t xml:space="preserve">· </w:t>
      </w:r>
      <w:r>
        <w:rPr>
          <w:rFonts w:ascii="宋体" w:hAnsi="Times New Roman" w:eastAsia="宋体"/>
          <w:b w:val="false"/>
          <w:i w:val="false"/>
          <w:color w:val="121212"/>
          <w:sz w:val="22"/>
        </w:rPr>
        <w:t>直接拿物理页号，加上前面的偏移量，就得到了物理内存地址。</w:t>
      </w:r>
    </w:p>
    <w:bookmarkEnd w:id="82"/>
    <w:bookmarkStart w:name="u97d4b594" w:id="83"/>
    <w:p>
      <w:pPr>
        <w:spacing w:after="50" w:line="360" w:lineRule="auto" w:beforeLines="100"/>
        <w:ind w:left="0"/>
        <w:jc w:val="left"/>
      </w:pPr>
      <w:r>
        <w:rPr>
          <w:rFonts w:ascii="宋体" w:hAnsi="Times New Roman" w:eastAsia="宋体"/>
          <w:b w:val="false"/>
          <w:i w:val="false"/>
          <w:color w:val="121212"/>
          <w:sz w:val="22"/>
        </w:rPr>
        <w:t>虚拟内存中的页通过页表映射为了物理内存中的页，如下图2.5：</w:t>
      </w:r>
    </w:p>
    <w:bookmarkEnd w:id="83"/>
    <w:bookmarkStart w:name="u18631377" w:id="84"/>
    <w:p>
      <w:pPr>
        <w:spacing w:after="50" w:line="360" w:lineRule="auto" w:beforeLines="100"/>
        <w:ind w:left="0"/>
        <w:jc w:val="center"/>
      </w:pPr>
      <w:bookmarkStart w:name="u6d005a91" w:id="85"/>
      <w:r>
        <w:rPr>
          <w:rFonts w:eastAsia="宋体" w:ascii="宋体"/>
        </w:rPr>
        <w:drawing>
          <wp:inline distT="0" distB="0" distL="0" distR="0">
            <wp:extent cx="4318000" cy="25298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4318000" cy="2529840"/>
                    </a:xfrm>
                    <a:prstGeom prst="rect">
                      <a:avLst/>
                    </a:prstGeom>
                  </pic:spPr>
                </pic:pic>
              </a:graphicData>
            </a:graphic>
          </wp:inline>
        </w:drawing>
      </w:r>
      <w:bookmarkEnd w:id="85"/>
    </w:p>
    <w:bookmarkEnd w:id="84"/>
    <w:bookmarkStart w:name="u12852bac" w:id="86"/>
    <w:p>
      <w:pPr>
        <w:spacing w:after="50" w:line="360" w:lineRule="auto" w:beforeLines="100"/>
        <w:ind w:left="0"/>
        <w:jc w:val="center"/>
      </w:pPr>
      <w:r>
        <w:rPr>
          <w:rFonts w:ascii="宋体" w:hAnsi="Times New Roman" w:eastAsia="宋体"/>
          <w:b/>
          <w:i w:val="false"/>
          <w:color w:val="000000"/>
          <w:sz w:val="22"/>
        </w:rPr>
        <w:t xml:space="preserve">图2.5 </w:t>
      </w:r>
      <w:r>
        <w:rPr>
          <w:rFonts w:ascii="宋体" w:hAnsi="Times New Roman" w:eastAsia="宋体"/>
          <w:b w:val="false"/>
          <w:i w:val="false"/>
          <w:color w:val="000000"/>
          <w:sz w:val="22"/>
        </w:rPr>
        <w:t>页式内存管理地址映射</w:t>
      </w:r>
    </w:p>
    <w:bookmarkEnd w:id="86"/>
    <w:bookmarkStart w:name="u736d6dbb" w:id="87"/>
    <w:p>
      <w:pPr>
        <w:spacing w:after="50" w:line="360" w:lineRule="auto" w:beforeLines="100"/>
        <w:ind w:left="0"/>
        <w:jc w:val="left"/>
      </w:pPr>
      <w:r>
        <w:rPr>
          <w:rFonts w:ascii="宋体" w:hAnsi="Times New Roman" w:eastAsia="宋体"/>
          <w:b w:val="false"/>
          <w:i w:val="false"/>
          <w:color w:val="000000"/>
          <w:sz w:val="22"/>
        </w:rPr>
        <w:t>如果请求的页不在内存中，则会触发缺页中断：</w:t>
      </w:r>
    </w:p>
    <w:bookmarkEnd w:id="87"/>
    <w:bookmarkStart w:name="u665826aa" w:id="88"/>
    <w:bookmarkEnd w:id="88"/>
    <w:bookmarkStart w:name="u826ca7bb" w:id="89"/>
    <w:p>
      <w:pPr>
        <w:spacing w:after="50" w:line="360" w:lineRule="auto" w:beforeLines="100"/>
        <w:ind w:left="0"/>
        <w:jc w:val="center"/>
      </w:pPr>
      <w:bookmarkStart w:name="u55fe2c45" w:id="90"/>
      <w:r>
        <w:rPr>
          <w:rFonts w:eastAsia="宋体" w:ascii="宋体"/>
        </w:rPr>
        <w:drawing>
          <wp:inline distT="0" distB="0" distL="0" distR="0">
            <wp:extent cx="4301067" cy="27636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4301067" cy="2763628"/>
                    </a:xfrm>
                    <a:prstGeom prst="rect">
                      <a:avLst/>
                    </a:prstGeom>
                  </pic:spPr>
                </pic:pic>
              </a:graphicData>
            </a:graphic>
          </wp:inline>
        </w:drawing>
      </w:r>
      <w:bookmarkEnd w:id="90"/>
    </w:p>
    <w:bookmarkEnd w:id="89"/>
    <w:bookmarkStart w:name="u136237a3" w:id="91"/>
    <w:p>
      <w:pPr>
        <w:spacing w:after="50" w:line="360" w:lineRule="auto" w:beforeLines="100"/>
        <w:ind w:left="0"/>
        <w:jc w:val="center"/>
      </w:pPr>
      <w:r>
        <w:rPr>
          <w:rFonts w:ascii="宋体" w:hAnsi="Times New Roman" w:eastAsia="宋体"/>
          <w:b/>
          <w:i w:val="false"/>
          <w:color w:val="000000"/>
          <w:sz w:val="22"/>
        </w:rPr>
        <w:t xml:space="preserve">图2.6 </w:t>
      </w:r>
      <w:r>
        <w:rPr>
          <w:rFonts w:ascii="宋体" w:hAnsi="Times New Roman" w:eastAsia="宋体"/>
          <w:b w:val="false"/>
          <w:i w:val="false"/>
          <w:color w:val="000000"/>
          <w:sz w:val="22"/>
        </w:rPr>
        <w:t>缺页中断流程图</w:t>
      </w:r>
    </w:p>
    <w:bookmarkEnd w:id="91"/>
    <w:bookmarkStart w:name="daQbH" w:id="92"/>
    <w:p>
      <w:pPr>
        <w:pStyle w:val="Heading1"/>
        <w:spacing w:after="50" w:line="360" w:lineRule="auto" w:beforeLines="100"/>
        <w:ind w:left="0"/>
        <w:jc w:val="left"/>
      </w:pPr>
      <w:r>
        <w:rPr>
          <w:rFonts w:ascii="宋体" w:hAnsi="Times New Roman" w:eastAsia="宋体"/>
        </w:rPr>
        <w:t>3 内存应用优化</w:t>
      </w:r>
    </w:p>
    <w:bookmarkEnd w:id="92"/>
    <w:bookmarkStart w:name="WPNHZ" w:id="93"/>
    <w:p>
      <w:pPr>
        <w:pStyle w:val="Heading2"/>
        <w:spacing w:after="50" w:line="360" w:lineRule="auto" w:beforeLines="100"/>
        <w:ind w:left="0"/>
        <w:jc w:val="left"/>
      </w:pPr>
      <w:r>
        <w:rPr>
          <w:rFonts w:ascii="宋体" w:hAnsi="Times New Roman" w:eastAsia="宋体"/>
        </w:rPr>
        <w:t>3.1 静态/动态内存分配：</w:t>
      </w:r>
    </w:p>
    <w:bookmarkEnd w:id="93"/>
    <w:bookmarkStart w:name="u9712e56d" w:id="94"/>
    <w:p>
      <w:pPr>
        <w:spacing w:after="50" w:line="360" w:lineRule="auto" w:beforeLines="100"/>
        <w:ind w:left="0"/>
        <w:jc w:val="left"/>
      </w:pPr>
      <w:r>
        <w:rPr>
          <w:rFonts w:ascii="宋体" w:hAnsi="Times New Roman" w:eastAsia="宋体"/>
          <w:b/>
          <w:i w:val="false"/>
          <w:color w:val="000000"/>
          <w:sz w:val="22"/>
        </w:rPr>
        <w:t>（1）静态存储分配</w:t>
      </w:r>
    </w:p>
    <w:bookmarkEnd w:id="94"/>
    <w:bookmarkStart w:name="ufac38874" w:id="95"/>
    <w:p>
      <w:pPr>
        <w:spacing w:after="50" w:line="360" w:lineRule="auto" w:beforeLines="100"/>
        <w:ind w:left="0"/>
        <w:jc w:val="left"/>
      </w:pPr>
      <w:r>
        <w:rPr>
          <w:rFonts w:ascii="宋体" w:hAnsi="Times New Roman" w:eastAsia="宋体"/>
          <w:b w:val="false"/>
          <w:i w:val="false"/>
          <w:color w:val="000000"/>
          <w:sz w:val="22"/>
        </w:rPr>
        <w:t>通常定义变量（或对象），编译器在编译时都可以根据该变量（或对象）的类型知道所需内存空间的大小，从而系统在适当的时候为他们分配确定的存储空间。这种内存分配称为静态存储分配；比如初始化的静态变量/全局变量等。</w:t>
      </w:r>
    </w:p>
    <w:bookmarkEnd w:id="95"/>
    <w:bookmarkStart w:name="u5ce389aa" w:id="96"/>
    <w:p>
      <w:pPr>
        <w:spacing w:after="50" w:line="360" w:lineRule="auto" w:beforeLines="100"/>
        <w:ind w:left="0"/>
        <w:jc w:val="left"/>
      </w:pPr>
      <w:r>
        <w:rPr>
          <w:rFonts w:ascii="宋体" w:hAnsi="Times New Roman" w:eastAsia="宋体"/>
          <w:b/>
          <w:i w:val="false"/>
          <w:color w:val="000000"/>
          <w:sz w:val="22"/>
        </w:rPr>
        <w:t>（2）动态存储分配</w:t>
      </w:r>
    </w:p>
    <w:bookmarkEnd w:id="96"/>
    <w:bookmarkStart w:name="u852089a8" w:id="97"/>
    <w:p>
      <w:pPr>
        <w:spacing w:after="50" w:line="360" w:lineRule="auto" w:beforeLines="100"/>
        <w:ind w:left="0"/>
        <w:jc w:val="left"/>
      </w:pPr>
      <w:r>
        <w:rPr>
          <w:rFonts w:ascii="宋体" w:hAnsi="Times New Roman" w:eastAsia="宋体"/>
          <w:b w:val="false"/>
          <w:i w:val="false"/>
          <w:color w:val="000000"/>
          <w:sz w:val="22"/>
        </w:rPr>
        <w:t>有些操作对象只在程序运行时才能确定，这样编译时就无法为他们预定存储空间，只能在程序运行时，系统根据运行时的要求进行内存分配，这种方法称为动态存储分配。所有动态存储分配都在堆区中进行。</w:t>
      </w:r>
    </w:p>
    <w:bookmarkEnd w:id="97"/>
    <w:bookmarkStart w:name="ub2329b3b" w:id="98"/>
    <w:p>
      <w:pPr>
        <w:numPr>
          <w:ilvl w:val="0"/>
          <w:numId w:val="1"/>
        </w:numPr>
        <w:spacing w:after="50" w:line="360" w:lineRule="auto" w:beforeLines="100"/>
        <w:ind w:left="360"/>
        <w:jc w:val="left"/>
      </w:pPr>
      <w:r>
        <w:rPr>
          <w:rFonts w:ascii="宋体" w:hAnsi="Times New Roman" w:eastAsia="宋体"/>
          <w:b/>
          <w:i w:val="false"/>
          <w:color w:val="000000"/>
          <w:sz w:val="22"/>
        </w:rPr>
        <w:t>malloc函数</w:t>
      </w:r>
    </w:p>
    <w:bookmarkEnd w:id="98"/>
    <w:bookmarkStart w:name="ua689b74d" w:id="99"/>
    <w:p>
      <w:pPr>
        <w:spacing w:after="50" w:line="360" w:lineRule="auto" w:beforeLines="100"/>
        <w:ind w:left="0"/>
        <w:jc w:val="left"/>
      </w:pPr>
      <w:r>
        <w:rPr>
          <w:rFonts w:ascii="宋体" w:hAnsi="Times New Roman" w:eastAsia="宋体"/>
          <w:b w:val="false"/>
          <w:i w:val="false"/>
          <w:color w:val="000000"/>
          <w:sz w:val="22"/>
        </w:rPr>
        <w:t>void *malloc(unsigned int size)</w:t>
      </w:r>
      <w:r>
        <w:rPr>
          <w:rFonts w:ascii="宋体" w:hAnsi="Times New Roman" w:eastAsia="宋体"/>
          <w:b w:val="false"/>
          <w:i w:val="false"/>
          <w:color w:val="000000"/>
          <w:sz w:val="22"/>
        </w:rPr>
        <w:t>；</w:t>
      </w:r>
    </w:p>
    <w:bookmarkEnd w:id="99"/>
    <w:bookmarkStart w:name="uc1a1c2c7" w:id="100"/>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在内存的动态分配区域中分配一个长度为</w:t>
      </w:r>
      <w:r>
        <w:rPr>
          <w:rFonts w:ascii="宋体" w:hAnsi="Times New Roman" w:eastAsia="宋体"/>
          <w:b w:val="false"/>
          <w:i w:val="false"/>
          <w:color w:val="000000"/>
          <w:sz w:val="22"/>
        </w:rPr>
        <w:t>size</w:t>
      </w:r>
      <w:r>
        <w:rPr>
          <w:rFonts w:ascii="宋体" w:hAnsi="Times New Roman" w:eastAsia="宋体"/>
          <w:b w:val="false"/>
          <w:i w:val="false"/>
          <w:color w:val="000000"/>
          <w:sz w:val="22"/>
        </w:rPr>
        <w:t>的连续空间</w:t>
      </w:r>
      <w:r>
        <w:rPr>
          <w:rFonts w:ascii="宋体" w:hAnsi="Times New Roman" w:eastAsia="宋体"/>
          <w:b w:val="false"/>
          <w:i w:val="false"/>
          <w:color w:val="000000"/>
          <w:sz w:val="22"/>
        </w:rPr>
        <w:t>//</w:t>
      </w:r>
      <w:r>
        <w:rPr>
          <w:rFonts w:ascii="宋体" w:hAnsi="Times New Roman" w:eastAsia="宋体"/>
          <w:b w:val="false"/>
          <w:i w:val="false"/>
          <w:color w:val="000000"/>
          <w:sz w:val="22"/>
        </w:rPr>
        <w:t>堆区</w:t>
      </w:r>
    </w:p>
    <w:bookmarkEnd w:id="100"/>
    <w:bookmarkStart w:name="ud0d1c4f8" w:id="101"/>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1</w:t>
      </w:r>
      <w:r>
        <w:rPr>
          <w:rFonts w:ascii="宋体" w:hAnsi="Times New Roman" w:eastAsia="宋体"/>
          <w:b w:val="false"/>
          <w:i w:val="false"/>
          <w:color w:val="000000"/>
          <w:sz w:val="22"/>
        </w:rPr>
        <w:t>）返回值：通用类型（</w:t>
      </w:r>
      <w:r>
        <w:rPr>
          <w:rFonts w:ascii="宋体" w:hAnsi="Times New Roman" w:eastAsia="宋体"/>
          <w:b w:val="false"/>
          <w:i w:val="false"/>
          <w:color w:val="000000"/>
          <w:sz w:val="22"/>
        </w:rPr>
        <w:t xml:space="preserve">void* </w:t>
      </w:r>
      <w:r>
        <w:rPr>
          <w:rFonts w:ascii="宋体" w:hAnsi="Times New Roman" w:eastAsia="宋体"/>
          <w:b w:val="false"/>
          <w:i w:val="false"/>
          <w:color w:val="000000"/>
          <w:sz w:val="22"/>
        </w:rPr>
        <w:t>类型可以通过类型转换强制转换为任何其它类型的指针）</w:t>
      </w:r>
    </w:p>
    <w:bookmarkEnd w:id="101"/>
    <w:bookmarkStart w:name="ub27f9b72" w:id="102"/>
    <w:p>
      <w:pPr>
        <w:spacing w:after="50" w:line="360" w:lineRule="auto" w:beforeLines="100"/>
        <w:ind w:left="0"/>
        <w:jc w:val="left"/>
      </w:pPr>
      <w:r>
        <w:rPr>
          <w:rFonts w:ascii="宋体" w:hAnsi="Times New Roman" w:eastAsia="宋体"/>
          <w:b w:val="false"/>
          <w:i w:val="false"/>
          <w:color w:val="000000"/>
          <w:sz w:val="22"/>
        </w:rPr>
        <w:t>分配成功，返回一个指向分配起始地址的指针；</w:t>
      </w:r>
    </w:p>
    <w:bookmarkEnd w:id="102"/>
    <w:bookmarkStart w:name="u88d0a235" w:id="103"/>
    <w:p>
      <w:pPr>
        <w:spacing w:after="50" w:line="360" w:lineRule="auto" w:beforeLines="100"/>
        <w:ind w:left="0"/>
        <w:jc w:val="left"/>
      </w:pPr>
      <w:r>
        <w:rPr>
          <w:rFonts w:ascii="宋体" w:hAnsi="Times New Roman" w:eastAsia="宋体"/>
          <w:b w:val="false"/>
          <w:i w:val="false"/>
          <w:color w:val="000000"/>
          <w:sz w:val="22"/>
        </w:rPr>
        <w:t>分配失败，返回</w:t>
      </w:r>
      <w:r>
        <w:rPr>
          <w:rFonts w:ascii="宋体" w:hAnsi="Times New Roman" w:eastAsia="宋体"/>
          <w:b w:val="false"/>
          <w:i w:val="false"/>
          <w:color w:val="000000"/>
          <w:sz w:val="22"/>
        </w:rPr>
        <w:t>NULL</w:t>
      </w:r>
    </w:p>
    <w:bookmarkEnd w:id="103"/>
    <w:bookmarkStart w:name="u580b4251" w:id="104"/>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2</w:t>
      </w:r>
      <w:r>
        <w:rPr>
          <w:rFonts w:ascii="宋体" w:hAnsi="Times New Roman" w:eastAsia="宋体"/>
          <w:b w:val="false"/>
          <w:i w:val="false"/>
          <w:color w:val="000000"/>
          <w:sz w:val="22"/>
        </w:rPr>
        <w:t>）注意：</w:t>
      </w:r>
    </w:p>
    <w:bookmarkEnd w:id="104"/>
    <w:bookmarkStart w:name="ubbd12d96" w:id="105"/>
    <w:p>
      <w:pPr>
        <w:spacing w:after="50" w:line="360" w:lineRule="auto" w:beforeLines="100"/>
        <w:ind w:left="0"/>
        <w:jc w:val="left"/>
      </w:pPr>
      <w:r>
        <w:rPr>
          <w:rFonts w:ascii="宋体" w:hAnsi="Times New Roman" w:eastAsia="宋体"/>
          <w:b w:val="false"/>
          <w:i w:val="false"/>
          <w:color w:val="000000"/>
          <w:sz w:val="22"/>
        </w:rPr>
        <w:t xml:space="preserve">a. </w:t>
      </w:r>
      <w:r>
        <w:rPr>
          <w:rFonts w:ascii="宋体" w:hAnsi="Times New Roman" w:eastAsia="宋体"/>
          <w:b w:val="false"/>
          <w:i w:val="false"/>
          <w:color w:val="000000"/>
          <w:sz w:val="22"/>
        </w:rPr>
        <w:t>使用</w:t>
      </w:r>
      <w:r>
        <w:rPr>
          <w:rFonts w:ascii="宋体" w:hAnsi="Times New Roman" w:eastAsia="宋体"/>
          <w:b w:val="false"/>
          <w:i w:val="false"/>
          <w:color w:val="000000"/>
          <w:sz w:val="22"/>
        </w:rPr>
        <w:t>malloc</w:t>
      </w:r>
      <w:r>
        <w:rPr>
          <w:rFonts w:ascii="宋体" w:hAnsi="Times New Roman" w:eastAsia="宋体"/>
          <w:b w:val="false"/>
          <w:i w:val="false"/>
          <w:color w:val="000000"/>
          <w:sz w:val="22"/>
        </w:rPr>
        <w:t>进行动态内存分配后应判断指针是否为空，即是否分配成功；</w:t>
      </w:r>
    </w:p>
    <w:bookmarkEnd w:id="105"/>
    <w:bookmarkStart w:name="ue6a9fe81" w:id="106"/>
    <w:p>
      <w:pPr>
        <w:spacing w:after="50" w:line="360" w:lineRule="auto" w:beforeLines="100"/>
        <w:ind w:left="0"/>
        <w:jc w:val="left"/>
      </w:pPr>
      <w:r>
        <w:rPr>
          <w:rFonts w:ascii="宋体" w:hAnsi="Times New Roman" w:eastAsia="宋体"/>
          <w:b w:val="false"/>
          <w:i w:val="false"/>
          <w:color w:val="000000"/>
          <w:sz w:val="22"/>
        </w:rPr>
        <w:t xml:space="preserve">b. </w:t>
      </w:r>
      <w:r>
        <w:rPr>
          <w:rFonts w:ascii="宋体" w:hAnsi="Times New Roman" w:eastAsia="宋体"/>
          <w:b w:val="false"/>
          <w:i w:val="false"/>
          <w:color w:val="000000"/>
          <w:sz w:val="22"/>
        </w:rPr>
        <w:t>申请的内存不会进行初始化，为随机值；</w:t>
      </w:r>
    </w:p>
    <w:bookmarkEnd w:id="106"/>
    <w:bookmarkStart w:name="u37a0608b" w:id="107"/>
    <w:p>
      <w:pPr>
        <w:spacing w:after="50" w:line="360" w:lineRule="auto" w:beforeLines="100"/>
        <w:ind w:left="0"/>
        <w:jc w:val="left"/>
      </w:pPr>
      <w:r>
        <w:rPr>
          <w:rFonts w:ascii="宋体" w:hAnsi="Times New Roman" w:eastAsia="宋体"/>
          <w:b w:val="false"/>
          <w:i w:val="false"/>
          <w:color w:val="000000"/>
          <w:sz w:val="22"/>
        </w:rPr>
        <w:t xml:space="preserve">c. </w:t>
      </w:r>
      <w:r>
        <w:rPr>
          <w:rFonts w:ascii="宋体" w:hAnsi="Times New Roman" w:eastAsia="宋体"/>
          <w:b w:val="false"/>
          <w:i w:val="false"/>
          <w:color w:val="000000"/>
          <w:sz w:val="22"/>
        </w:rPr>
        <w:t>使用完毕以后必须手动释放内存空间，否则会造成内存泄露</w:t>
      </w:r>
    </w:p>
    <w:bookmarkEnd w:id="107"/>
    <w:bookmarkStart w:name="u47842b3c" w:id="108"/>
    <w:p>
      <w:pPr>
        <w:spacing w:after="50" w:line="360" w:lineRule="auto" w:beforeLines="100"/>
        <w:ind w:left="0"/>
        <w:jc w:val="left"/>
      </w:pPr>
      <w:r>
        <w:rPr>
          <w:rFonts w:ascii="宋体" w:hAnsi="Times New Roman" w:eastAsia="宋体"/>
          <w:b w:val="false"/>
          <w:i w:val="false"/>
          <w:color w:val="000000"/>
          <w:sz w:val="22"/>
        </w:rPr>
        <w:t>d. 字节对齐 : 会对齐到机器最受限的类型（具体的实现因机器而异）。</w:t>
      </w:r>
    </w:p>
    <w:bookmarkEnd w:id="108"/>
    <w:bookmarkStart w:name="u845e7f97" w:id="109"/>
    <w:p>
      <w:pPr>
        <w:numPr>
          <w:ilvl w:val="0"/>
          <w:numId w:val="2"/>
        </w:numPr>
        <w:spacing w:after="50" w:line="360" w:lineRule="auto" w:beforeLines="100"/>
        <w:ind w:left="360"/>
        <w:jc w:val="left"/>
      </w:pPr>
      <w:r>
        <w:rPr>
          <w:rFonts w:ascii="宋体" w:hAnsi="Times New Roman" w:eastAsia="宋体"/>
          <w:b/>
          <w:i w:val="false"/>
          <w:color w:val="000000"/>
          <w:sz w:val="22"/>
        </w:rPr>
        <w:t>calloc函数</w:t>
      </w:r>
    </w:p>
    <w:bookmarkEnd w:id="109"/>
    <w:bookmarkStart w:name="u2bf983c8" w:id="110"/>
    <w:p>
      <w:pPr>
        <w:spacing w:after="50" w:line="360" w:lineRule="auto" w:beforeLines="100"/>
        <w:ind w:left="0"/>
        <w:jc w:val="left"/>
      </w:pPr>
      <w:r>
        <w:rPr>
          <w:rFonts w:ascii="宋体" w:hAnsi="Times New Roman" w:eastAsia="宋体"/>
          <w:b w:val="false"/>
          <w:i w:val="false"/>
          <w:color w:val="000000"/>
          <w:sz w:val="22"/>
        </w:rPr>
        <w:t>void *calloc(unsigned int num, unsigned int size);</w:t>
      </w:r>
    </w:p>
    <w:bookmarkEnd w:id="110"/>
    <w:bookmarkStart w:name="u53290c35" w:id="111"/>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按照所给的数据项个数和数据类型所占字节数，分配一个</w:t>
      </w:r>
      <w:r>
        <w:rPr>
          <w:rFonts w:ascii="宋体" w:hAnsi="Times New Roman" w:eastAsia="宋体"/>
          <w:b w:val="false"/>
          <w:i w:val="false"/>
          <w:color w:val="000000"/>
          <w:sz w:val="22"/>
        </w:rPr>
        <w:t xml:space="preserve"> num * size </w:t>
      </w:r>
      <w:r>
        <w:rPr>
          <w:rFonts w:ascii="宋体" w:hAnsi="Times New Roman" w:eastAsia="宋体"/>
          <w:b w:val="false"/>
          <w:i w:val="false"/>
          <w:color w:val="000000"/>
          <w:sz w:val="22"/>
        </w:rPr>
        <w:t>连续的空间</w:t>
      </w:r>
    </w:p>
    <w:bookmarkEnd w:id="111"/>
    <w:bookmarkStart w:name="u2df995c7" w:id="112"/>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1</w:t>
      </w:r>
      <w:r>
        <w:rPr>
          <w:rFonts w:ascii="宋体" w:hAnsi="Times New Roman" w:eastAsia="宋体"/>
          <w:b w:val="false"/>
          <w:i w:val="false"/>
          <w:color w:val="000000"/>
          <w:sz w:val="22"/>
        </w:rPr>
        <w:t>）返回值：</w:t>
      </w:r>
    </w:p>
    <w:bookmarkEnd w:id="112"/>
    <w:bookmarkStart w:name="u5260c9ff" w:id="113"/>
    <w:p>
      <w:pPr>
        <w:spacing w:after="50" w:line="360" w:lineRule="auto" w:beforeLines="100"/>
        <w:ind w:left="0"/>
        <w:jc w:val="left"/>
      </w:pPr>
      <w:r>
        <w:rPr>
          <w:rFonts w:ascii="宋体" w:hAnsi="Times New Roman" w:eastAsia="宋体"/>
          <w:b w:val="false"/>
          <w:i w:val="false"/>
          <w:color w:val="000000"/>
          <w:sz w:val="22"/>
        </w:rPr>
        <w:t>与</w:t>
      </w:r>
      <w:r>
        <w:rPr>
          <w:rFonts w:ascii="宋体" w:hAnsi="Times New Roman" w:eastAsia="宋体"/>
          <w:b w:val="false"/>
          <w:i w:val="false"/>
          <w:color w:val="000000"/>
          <w:sz w:val="22"/>
        </w:rPr>
        <w:t>malloc</w:t>
      </w:r>
      <w:r>
        <w:rPr>
          <w:rFonts w:ascii="宋体" w:hAnsi="Times New Roman" w:eastAsia="宋体"/>
          <w:b w:val="false"/>
          <w:i w:val="false"/>
          <w:color w:val="000000"/>
          <w:sz w:val="22"/>
        </w:rPr>
        <w:t>函数相同</w:t>
      </w:r>
    </w:p>
    <w:bookmarkEnd w:id="113"/>
    <w:bookmarkStart w:name="u73815e41" w:id="114"/>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2</w:t>
      </w:r>
      <w:r>
        <w:rPr>
          <w:rFonts w:ascii="宋体" w:hAnsi="Times New Roman" w:eastAsia="宋体"/>
          <w:b w:val="false"/>
          <w:i w:val="false"/>
          <w:color w:val="000000"/>
          <w:sz w:val="22"/>
        </w:rPr>
        <w:t>）注意：</w:t>
      </w:r>
    </w:p>
    <w:bookmarkEnd w:id="114"/>
    <w:bookmarkStart w:name="u7738477d" w:id="115"/>
    <w:p>
      <w:pPr>
        <w:spacing w:after="50" w:line="360" w:lineRule="auto" w:beforeLines="100"/>
        <w:ind w:left="0"/>
        <w:jc w:val="left"/>
      </w:pPr>
      <w:r>
        <w:rPr>
          <w:rFonts w:ascii="宋体" w:hAnsi="Times New Roman" w:eastAsia="宋体"/>
          <w:b w:val="false"/>
          <w:i w:val="false"/>
          <w:color w:val="000000"/>
          <w:sz w:val="22"/>
        </w:rPr>
        <w:t>①申请内存后会自动初始化内存空间为</w:t>
      </w:r>
      <w:r>
        <w:rPr>
          <w:rFonts w:ascii="宋体" w:hAnsi="Times New Roman" w:eastAsia="宋体"/>
          <w:b w:val="false"/>
          <w:i w:val="false"/>
          <w:color w:val="000000"/>
          <w:sz w:val="22"/>
        </w:rPr>
        <w:t>0</w:t>
      </w:r>
      <w:r>
        <w:rPr>
          <w:rFonts w:ascii="宋体" w:hAnsi="Times New Roman" w:eastAsia="宋体"/>
          <w:b w:val="false"/>
          <w:i w:val="false"/>
          <w:color w:val="000000"/>
          <w:sz w:val="22"/>
        </w:rPr>
        <w:t>；</w:t>
      </w:r>
    </w:p>
    <w:bookmarkEnd w:id="115"/>
    <w:bookmarkStart w:name="u5db88fba" w:id="116"/>
    <w:p>
      <w:pPr>
        <w:spacing w:after="50" w:line="360" w:lineRule="auto" w:beforeLines="100"/>
        <w:ind w:left="0"/>
        <w:jc w:val="left"/>
      </w:pPr>
      <w:r>
        <w:rPr>
          <w:rFonts w:ascii="宋体" w:hAnsi="Times New Roman" w:eastAsia="宋体"/>
          <w:b w:val="false"/>
          <w:i w:val="false"/>
          <w:color w:val="000000"/>
          <w:sz w:val="22"/>
        </w:rPr>
        <w:t>②使用</w:t>
      </w:r>
      <w:r>
        <w:rPr>
          <w:rFonts w:ascii="宋体" w:hAnsi="Times New Roman" w:eastAsia="宋体"/>
          <w:b w:val="false"/>
          <w:i w:val="false"/>
          <w:color w:val="000000"/>
          <w:sz w:val="22"/>
        </w:rPr>
        <w:t>calloc</w:t>
      </w:r>
      <w:r>
        <w:rPr>
          <w:rFonts w:ascii="宋体" w:hAnsi="Times New Roman" w:eastAsia="宋体"/>
          <w:b w:val="false"/>
          <w:i w:val="false"/>
          <w:color w:val="000000"/>
          <w:sz w:val="22"/>
        </w:rPr>
        <w:t>进行动态内存分配后应判断指针是否为空，即是否分配成功；</w:t>
      </w:r>
    </w:p>
    <w:bookmarkEnd w:id="116"/>
    <w:bookmarkStart w:name="u365257b5" w:id="117"/>
    <w:p>
      <w:pPr>
        <w:spacing w:after="50" w:line="360" w:lineRule="auto" w:beforeLines="100"/>
        <w:ind w:left="0"/>
        <w:jc w:val="left"/>
      </w:pPr>
      <w:r>
        <w:rPr>
          <w:rFonts w:ascii="宋体" w:hAnsi="Times New Roman" w:eastAsia="宋体"/>
          <w:b w:val="false"/>
          <w:i w:val="false"/>
          <w:color w:val="000000"/>
          <w:sz w:val="22"/>
        </w:rPr>
        <w:t>③使用完毕以后必须手动释放内存空间，否则会造成内存泄露</w:t>
      </w:r>
    </w:p>
    <w:bookmarkEnd w:id="117"/>
    <w:bookmarkStart w:name="uab91732e" w:id="118"/>
    <w:p>
      <w:pPr>
        <w:numPr>
          <w:ilvl w:val="0"/>
          <w:numId w:val="3"/>
        </w:numPr>
        <w:spacing w:after="50" w:line="360" w:lineRule="auto" w:beforeLines="100"/>
        <w:ind w:left="360"/>
        <w:jc w:val="left"/>
      </w:pPr>
      <w:r>
        <w:rPr>
          <w:rFonts w:ascii="宋体" w:hAnsi="Times New Roman" w:eastAsia="宋体"/>
          <w:b/>
          <w:i w:val="false"/>
          <w:color w:val="000000"/>
          <w:sz w:val="22"/>
        </w:rPr>
        <w:t>realloc函数</w:t>
      </w:r>
    </w:p>
    <w:bookmarkEnd w:id="118"/>
    <w:bookmarkStart w:name="u00fe7695" w:id="119"/>
    <w:p>
      <w:pPr>
        <w:spacing w:after="50" w:line="360" w:lineRule="auto" w:beforeLines="100"/>
        <w:ind w:left="0"/>
        <w:jc w:val="left"/>
      </w:pPr>
      <w:r>
        <w:rPr>
          <w:rFonts w:ascii="宋体" w:hAnsi="Times New Roman" w:eastAsia="宋体"/>
          <w:b w:val="false"/>
          <w:i w:val="false"/>
          <w:color w:val="000000"/>
          <w:sz w:val="22"/>
        </w:rPr>
        <w:t>void *realloc(void *mem_address, unsigned int newsize);</w:t>
      </w:r>
    </w:p>
    <w:bookmarkEnd w:id="119"/>
    <w:bookmarkStart w:name="uebc37403" w:id="120"/>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更改已经配置的内存空间，即更改由</w:t>
      </w:r>
      <w:r>
        <w:rPr>
          <w:rFonts w:ascii="宋体" w:hAnsi="Times New Roman" w:eastAsia="宋体"/>
          <w:b w:val="false"/>
          <w:i w:val="false"/>
          <w:color w:val="000000"/>
          <w:sz w:val="22"/>
        </w:rPr>
        <w:t>malloc()</w:t>
      </w:r>
      <w:r>
        <w:rPr>
          <w:rFonts w:ascii="宋体" w:hAnsi="Times New Roman" w:eastAsia="宋体"/>
          <w:b w:val="false"/>
          <w:i w:val="false"/>
          <w:color w:val="000000"/>
          <w:sz w:val="22"/>
        </w:rPr>
        <w:t>函数分配的内存空间的大小</w:t>
      </w:r>
    </w:p>
    <w:bookmarkEnd w:id="120"/>
    <w:bookmarkStart w:name="u74a91c7e" w:id="121"/>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在指针</w:t>
      </w:r>
      <w:r>
        <w:rPr>
          <w:rFonts w:ascii="宋体" w:hAnsi="Times New Roman" w:eastAsia="宋体"/>
          <w:b w:val="false"/>
          <w:i w:val="false"/>
          <w:color w:val="000000"/>
          <w:sz w:val="22"/>
        </w:rPr>
        <w:t>mem_address</w:t>
      </w:r>
      <w:r>
        <w:rPr>
          <w:rFonts w:ascii="宋体" w:hAnsi="Times New Roman" w:eastAsia="宋体"/>
          <w:b w:val="false"/>
          <w:i w:val="false"/>
          <w:color w:val="000000"/>
          <w:sz w:val="22"/>
        </w:rPr>
        <w:t>指向的新地址上重新动态分配</w:t>
      </w:r>
      <w:r>
        <w:rPr>
          <w:rFonts w:ascii="宋体" w:hAnsi="Times New Roman" w:eastAsia="宋体"/>
          <w:b w:val="false"/>
          <w:i w:val="false"/>
          <w:color w:val="000000"/>
          <w:sz w:val="22"/>
        </w:rPr>
        <w:t>newsize</w:t>
      </w:r>
      <w:r>
        <w:rPr>
          <w:rFonts w:ascii="宋体" w:hAnsi="Times New Roman" w:eastAsia="宋体"/>
          <w:b w:val="false"/>
          <w:i w:val="false"/>
          <w:color w:val="000000"/>
          <w:sz w:val="22"/>
        </w:rPr>
        <w:t>字节大小的内存空间</w:t>
      </w:r>
    </w:p>
    <w:bookmarkEnd w:id="121"/>
    <w:bookmarkStart w:name="u6c158c31" w:id="122"/>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1</w:t>
      </w:r>
      <w:r>
        <w:rPr>
          <w:rFonts w:ascii="宋体" w:hAnsi="Times New Roman" w:eastAsia="宋体"/>
          <w:b w:val="false"/>
          <w:i w:val="false"/>
          <w:color w:val="000000"/>
          <w:sz w:val="22"/>
        </w:rPr>
        <w:t>）返回值：</w:t>
      </w:r>
    </w:p>
    <w:bookmarkEnd w:id="122"/>
    <w:bookmarkStart w:name="ucfb7beed" w:id="123"/>
    <w:p>
      <w:pPr>
        <w:spacing w:after="50" w:line="360" w:lineRule="auto" w:beforeLines="100"/>
        <w:ind w:left="0"/>
        <w:jc w:val="left"/>
      </w:pPr>
      <w:r>
        <w:rPr>
          <w:rFonts w:ascii="宋体" w:hAnsi="Times New Roman" w:eastAsia="宋体"/>
          <w:b w:val="false"/>
          <w:i w:val="false"/>
          <w:color w:val="000000"/>
          <w:sz w:val="22"/>
        </w:rPr>
        <w:t>如果将分配的内存减少，realloc仅仅是改变索引的信息；</w:t>
      </w:r>
    </w:p>
    <w:bookmarkEnd w:id="123"/>
    <w:bookmarkStart w:name="u13925ede" w:id="124"/>
    <w:p>
      <w:pPr>
        <w:spacing w:after="50" w:line="360" w:lineRule="auto" w:beforeLines="100"/>
        <w:ind w:left="0"/>
        <w:jc w:val="left"/>
      </w:pPr>
      <w:r>
        <w:rPr>
          <w:rFonts w:ascii="宋体" w:hAnsi="Times New Roman" w:eastAsia="宋体"/>
          <w:b w:val="false"/>
          <w:i w:val="false"/>
          <w:color w:val="000000"/>
          <w:sz w:val="22"/>
        </w:rPr>
        <w:t>如果是将分配的内存扩大，则有以下情况：</w:t>
      </w:r>
    </w:p>
    <w:bookmarkEnd w:id="124"/>
    <w:bookmarkStart w:name="u405720df" w:id="125"/>
    <w:p>
      <w:pPr>
        <w:spacing w:after="50" w:line="360" w:lineRule="auto" w:beforeLines="100"/>
        <w:ind w:left="0"/>
        <w:jc w:val="left"/>
      </w:pPr>
      <w:r>
        <w:rPr>
          <w:rFonts w:ascii="宋体" w:hAnsi="Times New Roman" w:eastAsia="宋体"/>
          <w:b w:val="false"/>
          <w:i w:val="false"/>
          <w:color w:val="000000"/>
          <w:sz w:val="22"/>
        </w:rPr>
        <w:t>1</w:t>
      </w:r>
      <w:r>
        <w:rPr>
          <w:rFonts w:ascii="宋体" w:hAnsi="Times New Roman" w:eastAsia="宋体"/>
          <w:b w:val="false"/>
          <w:i w:val="false"/>
          <w:color w:val="000000"/>
          <w:sz w:val="22"/>
        </w:rPr>
        <w:t>）直接拓展：如果当前内存段后面有需要的内存空间，则直接扩展这段内存空间，</w:t>
      </w:r>
      <w:r>
        <w:rPr>
          <w:rFonts w:ascii="宋体" w:hAnsi="Times New Roman" w:eastAsia="宋体"/>
          <w:b w:val="false"/>
          <w:i w:val="false"/>
          <w:color w:val="000000"/>
          <w:sz w:val="22"/>
        </w:rPr>
        <w:t>realloc()</w:t>
      </w:r>
      <w:r>
        <w:rPr>
          <w:rFonts w:ascii="宋体" w:hAnsi="Times New Roman" w:eastAsia="宋体"/>
          <w:b w:val="false"/>
          <w:i w:val="false"/>
          <w:color w:val="000000"/>
          <w:sz w:val="22"/>
        </w:rPr>
        <w:t>将返回原指针。</w:t>
      </w:r>
    </w:p>
    <w:bookmarkEnd w:id="125"/>
    <w:bookmarkStart w:name="uba0d7f0b" w:id="126"/>
    <w:p>
      <w:pPr>
        <w:spacing w:after="50" w:line="360" w:lineRule="auto" w:beforeLines="100"/>
        <w:ind w:left="0"/>
        <w:jc w:val="left"/>
      </w:pPr>
      <w:r>
        <w:rPr>
          <w:rFonts w:ascii="宋体" w:hAnsi="Times New Roman" w:eastAsia="宋体"/>
          <w:b w:val="false"/>
          <w:i w:val="false"/>
          <w:color w:val="000000"/>
          <w:sz w:val="22"/>
        </w:rPr>
        <w:t>2</w:t>
      </w:r>
      <w:r>
        <w:rPr>
          <w:rFonts w:ascii="宋体" w:hAnsi="Times New Roman" w:eastAsia="宋体"/>
          <w:b w:val="false"/>
          <w:i w:val="false"/>
          <w:color w:val="000000"/>
          <w:sz w:val="22"/>
        </w:rPr>
        <w:t>）重新分配：如果当前内存段后面的空闲字节不够，那么就使用堆中的第一个能够满足这一要求的内存块，将目前的数据复制到新的位置，并将原来的数据块释放掉，返回新的内存块位置。</w:t>
      </w:r>
    </w:p>
    <w:bookmarkEnd w:id="126"/>
    <w:bookmarkStart w:name="u6f9ec485" w:id="127"/>
    <w:p>
      <w:pPr>
        <w:spacing w:after="50" w:line="360" w:lineRule="auto" w:beforeLines="100"/>
        <w:ind w:left="0"/>
        <w:jc w:val="left"/>
      </w:pPr>
      <w:r>
        <w:rPr>
          <w:rFonts w:ascii="宋体" w:hAnsi="Times New Roman" w:eastAsia="宋体"/>
          <w:b w:val="false"/>
          <w:i w:val="false"/>
          <w:color w:val="000000"/>
          <w:sz w:val="22"/>
        </w:rPr>
        <w:t>3</w:t>
      </w:r>
      <w:r>
        <w:rPr>
          <w:rFonts w:ascii="宋体" w:hAnsi="Times New Roman" w:eastAsia="宋体"/>
          <w:b w:val="false"/>
          <w:i w:val="false"/>
          <w:color w:val="000000"/>
          <w:sz w:val="22"/>
        </w:rPr>
        <w:t>）如果申请失败，将返回</w:t>
      </w:r>
      <w:r>
        <w:rPr>
          <w:rFonts w:ascii="宋体" w:hAnsi="Times New Roman" w:eastAsia="宋体"/>
          <w:b w:val="false"/>
          <w:i w:val="false"/>
          <w:color w:val="000000"/>
          <w:sz w:val="22"/>
        </w:rPr>
        <w:t>NULL</w:t>
      </w:r>
      <w:r>
        <w:rPr>
          <w:rFonts w:ascii="宋体" w:hAnsi="Times New Roman" w:eastAsia="宋体"/>
          <w:b w:val="false"/>
          <w:i w:val="false"/>
          <w:color w:val="000000"/>
          <w:sz w:val="22"/>
        </w:rPr>
        <w:t>，此时，原来的指针仍然有效。</w:t>
      </w:r>
    </w:p>
    <w:bookmarkEnd w:id="127"/>
    <w:bookmarkStart w:name="u1c3e3fff" w:id="128"/>
    <w:p>
      <w:pPr>
        <w:spacing w:after="50" w:line="360" w:lineRule="auto" w:beforeLines="100"/>
        <w:ind w:left="0"/>
        <w:jc w:val="left"/>
      </w:pPr>
      <w:r>
        <w:rPr>
          <w:rFonts w:ascii="宋体" w:hAnsi="Times New Roman" w:eastAsia="宋体"/>
          <w:b w:val="false"/>
          <w:i w:val="false"/>
          <w:color w:val="000000"/>
          <w:sz w:val="22"/>
        </w:rPr>
        <w:t>注意</w:t>
      </w:r>
      <w:r>
        <w:rPr>
          <w:rFonts w:ascii="宋体" w:hAnsi="Times New Roman" w:eastAsia="宋体"/>
          <w:b w:val="false"/>
          <w:i w:val="false"/>
          <w:color w:val="000000"/>
          <w:sz w:val="22"/>
        </w:rPr>
        <w:t>:</w:t>
      </w:r>
    </w:p>
    <w:bookmarkEnd w:id="128"/>
    <w:bookmarkStart w:name="u70dd3f19" w:id="129"/>
    <w:p>
      <w:pPr>
        <w:spacing w:after="50" w:line="360" w:lineRule="auto" w:beforeLines="100"/>
        <w:ind w:left="0"/>
        <w:jc w:val="left"/>
      </w:pPr>
      <w:r>
        <w:rPr>
          <w:rFonts w:ascii="宋体" w:hAnsi="Times New Roman" w:eastAsia="宋体"/>
          <w:b w:val="false"/>
          <w:i w:val="false"/>
          <w:color w:val="000000"/>
          <w:sz w:val="22"/>
        </w:rPr>
        <w:t>①</w:t>
      </w:r>
      <w:r>
        <w:rPr>
          <w:rFonts w:ascii="宋体" w:hAnsi="Times New Roman" w:eastAsia="宋体"/>
          <w:b w:val="false"/>
          <w:i w:val="false"/>
          <w:color w:val="000000"/>
          <w:sz w:val="22"/>
        </w:rPr>
        <w:t>对于扩大内存的内存分配成功的两种情况，无论返回原指针还是新指针指向地址，</w:t>
      </w:r>
      <w:r>
        <w:rPr>
          <w:rFonts w:ascii="宋体" w:hAnsi="Times New Roman" w:eastAsia="宋体"/>
          <w:b/>
          <w:i w:val="false"/>
          <w:color w:val="000000"/>
          <w:sz w:val="22"/>
        </w:rPr>
        <w:t>原来指针均已自动释放过</w:t>
      </w:r>
      <w:r>
        <w:rPr>
          <w:rFonts w:ascii="宋体" w:hAnsi="Times New Roman" w:eastAsia="宋体"/>
          <w:b w:val="false"/>
          <w:i w:val="false"/>
          <w:color w:val="000000"/>
          <w:sz w:val="22"/>
        </w:rPr>
        <w:t>，不需要使用</w:t>
      </w:r>
      <w:r>
        <w:rPr>
          <w:rFonts w:ascii="宋体" w:hAnsi="Times New Roman" w:eastAsia="宋体"/>
          <w:b w:val="false"/>
          <w:i w:val="false"/>
          <w:color w:val="000000"/>
          <w:sz w:val="22"/>
        </w:rPr>
        <w:t>free</w:t>
      </w:r>
      <w:r>
        <w:rPr>
          <w:rFonts w:ascii="宋体" w:hAnsi="Times New Roman" w:eastAsia="宋体"/>
          <w:b w:val="false"/>
          <w:i w:val="false"/>
          <w:color w:val="000000"/>
          <w:sz w:val="22"/>
        </w:rPr>
        <w:t>再次释放掉原来的指针；</w:t>
      </w:r>
      <w:r>
        <w:rPr>
          <w:rFonts w:ascii="宋体" w:hAnsi="Times New Roman" w:eastAsia="宋体"/>
          <w:b w:val="false"/>
          <w:i w:val="false"/>
          <w:color w:val="000000"/>
          <w:sz w:val="22"/>
        </w:rPr>
        <w:t>②</w:t>
      </w:r>
      <w:r>
        <w:rPr>
          <w:rFonts w:ascii="宋体" w:hAnsi="Times New Roman" w:eastAsia="宋体"/>
          <w:b w:val="false"/>
          <w:i w:val="false"/>
          <w:color w:val="000000"/>
          <w:sz w:val="22"/>
        </w:rPr>
        <w:t>申请的内存空间不会进行初始化；</w:t>
      </w:r>
      <w:r>
        <w:rPr>
          <w:rFonts w:ascii="宋体" w:hAnsi="Times New Roman" w:eastAsia="宋体"/>
          <w:b w:val="false"/>
          <w:i w:val="false"/>
          <w:color w:val="000000"/>
          <w:sz w:val="22"/>
        </w:rPr>
        <w:t>③</w:t>
      </w:r>
      <w:r>
        <w:rPr>
          <w:rFonts w:ascii="宋体" w:hAnsi="Times New Roman" w:eastAsia="宋体"/>
          <w:b w:val="false"/>
          <w:i w:val="false"/>
          <w:color w:val="000000"/>
          <w:sz w:val="22"/>
        </w:rPr>
        <w:t>使用完毕以后必须手动释放内存空间，否则会造成内存泄露</w:t>
      </w:r>
    </w:p>
    <w:bookmarkEnd w:id="129"/>
    <w:bookmarkStart w:name="uaf3d2384" w:id="130"/>
    <w:p>
      <w:pPr>
        <w:numPr>
          <w:ilvl w:val="0"/>
          <w:numId w:val="4"/>
        </w:numPr>
        <w:spacing w:after="50" w:line="360" w:lineRule="auto" w:beforeLines="100"/>
        <w:ind w:left="360"/>
        <w:jc w:val="left"/>
      </w:pPr>
      <w:r>
        <w:rPr>
          <w:rFonts w:ascii="宋体" w:hAnsi="Times New Roman" w:eastAsia="宋体"/>
          <w:b/>
          <w:i w:val="false"/>
          <w:color w:val="000000"/>
          <w:sz w:val="22"/>
        </w:rPr>
        <w:t>free函数</w:t>
      </w:r>
    </w:p>
    <w:bookmarkEnd w:id="130"/>
    <w:bookmarkStart w:name="u1d0a2f09" w:id="131"/>
    <w:p>
      <w:pPr>
        <w:spacing w:after="50" w:line="360" w:lineRule="auto" w:beforeLines="100"/>
        <w:ind w:left="0"/>
        <w:jc w:val="left"/>
      </w:pPr>
      <w:r>
        <w:rPr>
          <w:rFonts w:ascii="宋体" w:hAnsi="Times New Roman" w:eastAsia="宋体"/>
          <w:b w:val="false"/>
          <w:i w:val="false"/>
          <w:color w:val="000000"/>
          <w:sz w:val="22"/>
        </w:rPr>
        <w:t>void free(void* p)</w:t>
      </w:r>
      <w:r>
        <w:rPr>
          <w:rFonts w:ascii="宋体" w:hAnsi="Times New Roman" w:eastAsia="宋体"/>
          <w:b w:val="false"/>
          <w:i w:val="false"/>
          <w:color w:val="000000"/>
          <w:sz w:val="22"/>
        </w:rPr>
        <w:t>；</w:t>
      </w:r>
    </w:p>
    <w:bookmarkEnd w:id="131"/>
    <w:bookmarkStart w:name="u903717f5" w:id="132"/>
    <w:p>
      <w:pPr>
        <w:spacing w:after="50" w:line="360" w:lineRule="auto" w:beforeLines="100"/>
        <w:ind w:left="0"/>
        <w:jc w:val="left"/>
      </w:pPr>
      <w:r>
        <w:rPr>
          <w:rFonts w:ascii="宋体" w:hAnsi="Times New Roman" w:eastAsia="宋体"/>
          <w:b w:val="false"/>
          <w:i w:val="false"/>
          <w:color w:val="000000"/>
          <w:sz w:val="22"/>
        </w:rPr>
        <w:t xml:space="preserve">//free </w:t>
      </w:r>
      <w:r>
        <w:rPr>
          <w:rFonts w:ascii="宋体" w:hAnsi="Times New Roman" w:eastAsia="宋体"/>
          <w:b w:val="false"/>
          <w:i w:val="false"/>
          <w:color w:val="000000"/>
          <w:sz w:val="22"/>
        </w:rPr>
        <w:t>函数只有一个参数</w:t>
      </w:r>
      <w:r>
        <w:rPr>
          <w:rFonts w:ascii="宋体" w:hAnsi="Times New Roman" w:eastAsia="宋体"/>
          <w:b w:val="false"/>
          <w:i w:val="false"/>
          <w:color w:val="000000"/>
          <w:sz w:val="22"/>
        </w:rPr>
        <w:t>,</w:t>
      </w:r>
      <w:r>
        <w:rPr>
          <w:rFonts w:ascii="宋体" w:hAnsi="Times New Roman" w:eastAsia="宋体"/>
          <w:b w:val="false"/>
          <w:i w:val="false"/>
          <w:color w:val="000000"/>
          <w:sz w:val="22"/>
        </w:rPr>
        <w:t>就是所要释放的内存块的首地址。</w:t>
      </w:r>
    </w:p>
    <w:bookmarkEnd w:id="132"/>
    <w:bookmarkStart w:name="ucb4ed524" w:id="133"/>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2</w:t>
      </w:r>
      <w:r>
        <w:rPr>
          <w:rFonts w:ascii="宋体" w:hAnsi="Times New Roman" w:eastAsia="宋体"/>
          <w:b w:val="false"/>
          <w:i w:val="false"/>
          <w:color w:val="000000"/>
          <w:sz w:val="22"/>
        </w:rPr>
        <w:t>）注意：</w:t>
      </w:r>
    </w:p>
    <w:bookmarkEnd w:id="133"/>
    <w:bookmarkStart w:name="u02eeb8a8" w:id="134"/>
    <w:p>
      <w:pPr>
        <w:spacing w:after="50" w:line="360" w:lineRule="auto" w:beforeLines="100"/>
        <w:ind w:left="0"/>
        <w:jc w:val="left"/>
      </w:pPr>
      <w:r>
        <w:rPr>
          <w:rFonts w:ascii="宋体" w:hAnsi="Times New Roman" w:eastAsia="宋体"/>
          <w:b w:val="false"/>
          <w:i w:val="false"/>
          <w:color w:val="000000"/>
          <w:sz w:val="22"/>
        </w:rPr>
        <w:t>a. free</w:t>
      </w:r>
      <w:r>
        <w:rPr>
          <w:rFonts w:ascii="宋体" w:hAnsi="Times New Roman" w:eastAsia="宋体"/>
          <w:b w:val="false"/>
          <w:i w:val="false"/>
          <w:color w:val="000000"/>
          <w:sz w:val="22"/>
        </w:rPr>
        <w:t>释放掉指定参数指针指向的内存，并返回</w:t>
      </w:r>
      <w:r>
        <w:rPr>
          <w:rFonts w:ascii="宋体" w:hAnsi="Times New Roman" w:eastAsia="宋体"/>
          <w:b w:val="false"/>
          <w:i w:val="false"/>
          <w:color w:val="000000"/>
          <w:sz w:val="22"/>
        </w:rPr>
        <w:t>void</w:t>
      </w:r>
      <w:r>
        <w:rPr>
          <w:rFonts w:ascii="宋体" w:hAnsi="Times New Roman" w:eastAsia="宋体"/>
          <w:b w:val="false"/>
          <w:i w:val="false"/>
          <w:color w:val="000000"/>
          <w:sz w:val="22"/>
        </w:rPr>
        <w:t>。其实，</w:t>
      </w:r>
      <w:r>
        <w:rPr>
          <w:rFonts w:ascii="宋体" w:hAnsi="Times New Roman" w:eastAsia="宋体"/>
          <w:b w:val="false"/>
          <w:i w:val="false"/>
          <w:color w:val="000000"/>
          <w:sz w:val="22"/>
        </w:rPr>
        <w:t>free</w:t>
      </w:r>
      <w:r>
        <w:rPr>
          <w:rFonts w:ascii="宋体" w:hAnsi="Times New Roman" w:eastAsia="宋体"/>
          <w:b w:val="false"/>
          <w:i w:val="false"/>
          <w:color w:val="000000"/>
          <w:sz w:val="22"/>
        </w:rPr>
        <w:t>函数只是将参数指针指向的内存归还给操作系统，并不会把参数指针置</w:t>
      </w:r>
      <w:r>
        <w:rPr>
          <w:rFonts w:ascii="宋体" w:hAnsi="Times New Roman" w:eastAsia="宋体"/>
          <w:b w:val="false"/>
          <w:i w:val="false"/>
          <w:color w:val="000000"/>
          <w:sz w:val="22"/>
        </w:rPr>
        <w:t>NULL</w:t>
      </w:r>
      <w:r>
        <w:rPr>
          <w:rFonts w:ascii="宋体" w:hAnsi="Times New Roman" w:eastAsia="宋体"/>
          <w:b w:val="false"/>
          <w:i w:val="false"/>
          <w:color w:val="000000"/>
          <w:sz w:val="22"/>
        </w:rPr>
        <w:t>，为了以后访问到被操作系统重新分配后的错误数据，所以在调用</w:t>
      </w:r>
      <w:r>
        <w:rPr>
          <w:rFonts w:ascii="宋体" w:hAnsi="Times New Roman" w:eastAsia="宋体"/>
          <w:b w:val="false"/>
          <w:i w:val="false"/>
          <w:color w:val="000000"/>
          <w:sz w:val="22"/>
        </w:rPr>
        <w:t>free</w:t>
      </w:r>
      <w:r>
        <w:rPr>
          <w:rFonts w:ascii="宋体" w:hAnsi="Times New Roman" w:eastAsia="宋体"/>
          <w:b w:val="false"/>
          <w:i w:val="false"/>
          <w:color w:val="000000"/>
          <w:sz w:val="22"/>
        </w:rPr>
        <w:t>之后，通常需要手动将指针置</w:t>
      </w:r>
      <w:r>
        <w:rPr>
          <w:rFonts w:ascii="宋体" w:hAnsi="Times New Roman" w:eastAsia="宋体"/>
          <w:b w:val="false"/>
          <w:i w:val="false"/>
          <w:color w:val="000000"/>
          <w:sz w:val="22"/>
        </w:rPr>
        <w:t>NULL</w:t>
      </w:r>
      <w:r>
        <w:rPr>
          <w:rFonts w:ascii="宋体" w:hAnsi="Times New Roman" w:eastAsia="宋体"/>
          <w:b w:val="false"/>
          <w:i w:val="false"/>
          <w:color w:val="000000"/>
          <w:sz w:val="22"/>
        </w:rPr>
        <w:t>。从另一个角度来看，内存这种底层资源都是由操作系统来管理的，而不是编译器，编译器只是向操作系统提出申请。所以</w:t>
      </w:r>
      <w:r>
        <w:rPr>
          <w:rFonts w:ascii="宋体" w:hAnsi="Times New Roman" w:eastAsia="宋体"/>
          <w:b w:val="false"/>
          <w:i w:val="false"/>
          <w:color w:val="000000"/>
          <w:sz w:val="22"/>
        </w:rPr>
        <w:t>free</w:t>
      </w:r>
      <w:r>
        <w:rPr>
          <w:rFonts w:ascii="宋体" w:hAnsi="Times New Roman" w:eastAsia="宋体"/>
          <w:b w:val="false"/>
          <w:i w:val="false"/>
          <w:color w:val="000000"/>
          <w:sz w:val="22"/>
        </w:rPr>
        <w:t>函数是没有能力去真正的</w:t>
      </w:r>
      <w:r>
        <w:rPr>
          <w:rFonts w:ascii="宋体" w:hAnsi="Times New Roman" w:eastAsia="宋体"/>
          <w:b w:val="false"/>
          <w:i w:val="false"/>
          <w:color w:val="000000"/>
          <w:sz w:val="22"/>
        </w:rPr>
        <w:t>free</w:t>
      </w:r>
      <w:r>
        <w:rPr>
          <w:rFonts w:ascii="宋体" w:hAnsi="Times New Roman" w:eastAsia="宋体"/>
          <w:b w:val="false"/>
          <w:i w:val="false"/>
          <w:color w:val="000000"/>
          <w:sz w:val="22"/>
        </w:rPr>
        <w:t>内存的。只是告诉操作系统它归还了内存，然后操作系统就可以修改内存分配表，以供下次分配。</w:t>
      </w:r>
    </w:p>
    <w:bookmarkEnd w:id="134"/>
    <w:bookmarkStart w:name="u2511f33b" w:id="135"/>
    <w:p>
      <w:pPr>
        <w:spacing w:after="50" w:line="360" w:lineRule="auto" w:beforeLines="100"/>
        <w:ind w:left="0"/>
        <w:jc w:val="left"/>
      </w:pPr>
      <w:r>
        <w:rPr>
          <w:rFonts w:ascii="宋体" w:hAnsi="Times New Roman" w:eastAsia="宋体"/>
          <w:b w:val="false"/>
          <w:i w:val="false"/>
          <w:color w:val="000000"/>
          <w:sz w:val="22"/>
        </w:rPr>
        <w:t>b. 在free前后，指针变量 p 本身保存的地址、被释放的内存里面保存的值均不改变，但是它对这个地址处的那块内存却已经没有所有权。</w:t>
      </w:r>
    </w:p>
    <w:bookmarkEnd w:id="135"/>
    <w:bookmarkStart w:name="ue0d034a2" w:id="136"/>
    <w:p>
      <w:pPr>
        <w:numPr>
          <w:ilvl w:val="0"/>
          <w:numId w:val="5"/>
        </w:numPr>
        <w:spacing w:after="50" w:line="360" w:lineRule="auto" w:beforeLines="100"/>
        <w:ind w:left="360"/>
        <w:jc w:val="left"/>
      </w:pPr>
      <w:r>
        <w:rPr>
          <w:rFonts w:ascii="宋体" w:hAnsi="Times New Roman" w:eastAsia="宋体"/>
          <w:b/>
          <w:i w:val="false"/>
          <w:color w:val="000000"/>
          <w:sz w:val="22"/>
        </w:rPr>
        <w:t>new 与 delete</w:t>
      </w:r>
    </w:p>
    <w:bookmarkEnd w:id="136"/>
    <w:bookmarkStart w:name="u1127e126" w:id="137"/>
    <w:p>
      <w:pPr>
        <w:spacing w:after="50" w:line="360" w:lineRule="auto" w:beforeLines="100"/>
        <w:ind w:left="0"/>
        <w:jc w:val="left"/>
      </w:pPr>
      <w:r>
        <w:rPr>
          <w:rFonts w:ascii="宋体" w:hAnsi="Times New Roman" w:eastAsia="宋体"/>
          <w:b w:val="false"/>
          <w:i w:val="false"/>
          <w:color w:val="000000"/>
          <w:sz w:val="22"/>
        </w:rPr>
        <w:t xml:space="preserve">new </w:t>
      </w:r>
      <w:r>
        <w:rPr>
          <w:rFonts w:ascii="宋体" w:hAnsi="Times New Roman" w:eastAsia="宋体"/>
          <w:b w:val="false"/>
          <w:i w:val="false"/>
          <w:color w:val="000000"/>
          <w:sz w:val="22"/>
        </w:rPr>
        <w:t>与</w:t>
      </w:r>
      <w:r>
        <w:rPr>
          <w:rFonts w:ascii="宋体" w:hAnsi="Times New Roman" w:eastAsia="宋体"/>
          <w:b w:val="false"/>
          <w:i w:val="false"/>
          <w:color w:val="000000"/>
          <w:sz w:val="22"/>
        </w:rPr>
        <w:t>delete</w:t>
      </w:r>
      <w:r>
        <w:rPr>
          <w:rFonts w:ascii="宋体" w:hAnsi="Times New Roman" w:eastAsia="宋体"/>
          <w:b w:val="false"/>
          <w:i w:val="false"/>
          <w:color w:val="000000"/>
          <w:sz w:val="22"/>
        </w:rPr>
        <w:t>是</w:t>
      </w:r>
      <w:r>
        <w:rPr>
          <w:rFonts w:ascii="宋体" w:hAnsi="Times New Roman" w:eastAsia="宋体"/>
          <w:b w:val="false"/>
          <w:i w:val="false"/>
          <w:color w:val="000000"/>
          <w:sz w:val="22"/>
        </w:rPr>
        <w:t>C++</w:t>
      </w:r>
      <w:r>
        <w:rPr>
          <w:rFonts w:ascii="宋体" w:hAnsi="Times New Roman" w:eastAsia="宋体"/>
          <w:b w:val="false"/>
          <w:i w:val="false"/>
          <w:color w:val="000000"/>
          <w:sz w:val="22"/>
        </w:rPr>
        <w:t>预定的操作符，它们一般需要配套使用。</w:t>
      </w:r>
    </w:p>
    <w:bookmarkEnd w:id="137"/>
    <w:bookmarkStart w:name="u0a72f0c9" w:id="138"/>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1</w:t>
      </w:r>
      <w:r>
        <w:rPr>
          <w:rFonts w:ascii="宋体" w:hAnsi="Times New Roman" w:eastAsia="宋体"/>
          <w:b w:val="false"/>
          <w:i w:val="false"/>
          <w:color w:val="000000"/>
          <w:sz w:val="22"/>
        </w:rPr>
        <w:t>）</w:t>
      </w:r>
      <w:r>
        <w:rPr>
          <w:rFonts w:ascii="宋体" w:hAnsi="Times New Roman" w:eastAsia="宋体"/>
          <w:b w:val="false"/>
          <w:i w:val="false"/>
          <w:color w:val="000000"/>
          <w:sz w:val="22"/>
        </w:rPr>
        <w:t>new</w:t>
      </w:r>
      <w:r>
        <w:rPr>
          <w:rFonts w:ascii="宋体" w:hAnsi="Times New Roman" w:eastAsia="宋体"/>
          <w:b w:val="false"/>
          <w:i w:val="false"/>
          <w:color w:val="000000"/>
          <w:sz w:val="22"/>
        </w:rPr>
        <w:t>用于从堆内存申请一块空间，一般动态用于动态申请内存空间，即根据程序需要，申请一定长度的空间。</w:t>
      </w:r>
    </w:p>
    <w:bookmarkEnd w:id="138"/>
    <w:bookmarkStart w:name="u1e61c571" w:id="139"/>
    <w:p>
      <w:pPr>
        <w:spacing w:after="50" w:line="360" w:lineRule="auto" w:beforeLines="100"/>
        <w:ind w:left="0"/>
        <w:jc w:val="left"/>
      </w:pPr>
      <w:r>
        <w:rPr>
          <w:rFonts w:ascii="宋体" w:hAnsi="Times New Roman" w:eastAsia="宋体"/>
          <w:b w:val="false"/>
          <w:i w:val="false"/>
          <w:color w:val="000000"/>
          <w:sz w:val="22"/>
        </w:rPr>
        <w:t>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Pr>
          <w:rFonts w:ascii="宋体" w:hAnsi="Times New Roman" w:eastAsia="宋体"/>
          <w:b w:val="false"/>
          <w:i w:val="false"/>
          <w:color w:val="000000"/>
          <w:sz w:val="22"/>
        </w:rPr>
        <w:t>0</w:t>
      </w:r>
      <w:r>
        <w:rPr>
          <w:rFonts w:ascii="宋体" w:hAnsi="Times New Roman" w:eastAsia="宋体"/>
          <w:b w:val="false"/>
          <w:i w:val="false"/>
          <w:color w:val="000000"/>
          <w:sz w:val="22"/>
        </w:rPr>
        <w:t>，在函数体内定义的内置类型变量都不进行初始化。</w:t>
      </w:r>
    </w:p>
    <w:bookmarkEnd w:id="139"/>
    <w:bookmarkStart w:name="u3fefb0b6" w:id="140"/>
    <w:p>
      <w:pPr>
        <w:spacing w:after="50" w:line="360" w:lineRule="auto" w:beforeLines="100"/>
        <w:ind w:left="0"/>
        <w:jc w:val="left"/>
      </w:pPr>
      <w:r>
        <w:rPr>
          <w:rFonts w:ascii="宋体" w:hAnsi="Times New Roman" w:eastAsia="宋体"/>
          <w:b w:val="false"/>
          <w:i w:val="false"/>
          <w:color w:val="000000"/>
          <w:sz w:val="22"/>
        </w:rPr>
        <w:t xml:space="preserve">new </w:t>
      </w:r>
      <w:r>
        <w:rPr>
          <w:rFonts w:ascii="宋体" w:hAnsi="Times New Roman" w:eastAsia="宋体"/>
          <w:b w:val="false"/>
          <w:i w:val="false"/>
          <w:color w:val="000000"/>
          <w:sz w:val="22"/>
        </w:rPr>
        <w:t>有以下的三种格式申请内存空间</w:t>
      </w:r>
    </w:p>
    <w:bookmarkEnd w:id="140"/>
    <w:bookmarkStart w:name="u9faa62ca" w:id="141"/>
    <w:p>
      <w:pPr>
        <w:spacing w:after="50" w:line="360" w:lineRule="auto" w:beforeLines="100"/>
        <w:ind w:left="0"/>
        <w:jc w:val="left"/>
      </w:pPr>
      <w:r>
        <w:rPr>
          <w:rFonts w:ascii="宋体" w:hAnsi="Times New Roman" w:eastAsia="宋体"/>
          <w:b w:val="false"/>
          <w:i w:val="false"/>
          <w:color w:val="000000"/>
          <w:sz w:val="22"/>
        </w:rPr>
        <w:t xml:space="preserve">new </w:t>
      </w:r>
      <w:r>
        <w:rPr>
          <w:rFonts w:ascii="宋体" w:hAnsi="Times New Roman" w:eastAsia="宋体"/>
          <w:b w:val="false"/>
          <w:i w:val="false"/>
          <w:color w:val="000000"/>
          <w:sz w:val="22"/>
        </w:rPr>
        <w:t>数据类型</w:t>
      </w:r>
    </w:p>
    <w:bookmarkEnd w:id="141"/>
    <w:bookmarkStart w:name="u3908c1fb" w:id="142"/>
    <w:p>
      <w:pPr>
        <w:spacing w:after="50" w:line="360" w:lineRule="auto" w:beforeLines="100"/>
        <w:ind w:left="0"/>
        <w:jc w:val="left"/>
      </w:pPr>
      <w:r>
        <w:rPr>
          <w:rFonts w:ascii="宋体" w:hAnsi="Times New Roman" w:eastAsia="宋体"/>
          <w:b w:val="false"/>
          <w:i w:val="false"/>
          <w:color w:val="000000"/>
          <w:sz w:val="22"/>
        </w:rPr>
        <w:t xml:space="preserve">new </w:t>
      </w:r>
      <w:r>
        <w:rPr>
          <w:rFonts w:ascii="宋体" w:hAnsi="Times New Roman" w:eastAsia="宋体"/>
          <w:b w:val="false"/>
          <w:i w:val="false"/>
          <w:color w:val="000000"/>
          <w:sz w:val="22"/>
        </w:rPr>
        <w:t>数据类型（初始值）</w:t>
      </w:r>
    </w:p>
    <w:bookmarkEnd w:id="142"/>
    <w:bookmarkStart w:name="uf833c271" w:id="143"/>
    <w:p>
      <w:pPr>
        <w:spacing w:after="50" w:line="360" w:lineRule="auto" w:beforeLines="100"/>
        <w:ind w:left="0"/>
        <w:jc w:val="left"/>
      </w:pPr>
      <w:r>
        <w:rPr>
          <w:rFonts w:ascii="宋体" w:hAnsi="Times New Roman" w:eastAsia="宋体"/>
          <w:b w:val="false"/>
          <w:i w:val="false"/>
          <w:color w:val="000000"/>
          <w:sz w:val="22"/>
        </w:rPr>
        <w:t>new 数据类型[常量表达式]</w:t>
      </w:r>
    </w:p>
    <w:bookmarkEnd w:id="143"/>
    <w:bookmarkStart w:name="uf5629455" w:id="144"/>
    <w:p>
      <w:pPr>
        <w:spacing w:after="50" w:line="360" w:lineRule="auto" w:beforeLines="100"/>
        <w:ind w:left="0"/>
        <w:jc w:val="left"/>
      </w:pPr>
      <w:r>
        <w:rPr>
          <w:rFonts w:ascii="宋体" w:hAnsi="Times New Roman" w:eastAsia="宋体"/>
          <w:b w:val="false"/>
          <w:i/>
          <w:color w:val="000000"/>
          <w:sz w:val="22"/>
        </w:rPr>
        <w:t>int</w:t>
      </w:r>
      <w:r>
        <w:rPr>
          <w:rFonts w:ascii="宋体" w:hAnsi="Times New Roman" w:eastAsia="宋体"/>
          <w:b w:val="false"/>
          <w:i/>
          <w:color w:val="000000"/>
          <w:sz w:val="22"/>
        </w:rPr>
        <w:t xml:space="preserve"> </w:t>
      </w:r>
      <w:r>
        <w:rPr>
          <w:rFonts w:ascii="宋体" w:hAnsi="Times New Roman" w:eastAsia="宋体"/>
          <w:b w:val="false"/>
          <w:i/>
          <w:color w:val="000000"/>
          <w:sz w:val="22"/>
        </w:rPr>
        <w:t>* p1=new int;</w:t>
      </w:r>
    </w:p>
    <w:bookmarkEnd w:id="144"/>
    <w:bookmarkStart w:name="u21ac5039" w:id="145"/>
    <w:p>
      <w:pPr>
        <w:spacing w:after="50" w:line="360" w:lineRule="auto" w:beforeLines="100"/>
        <w:ind w:left="0"/>
        <w:jc w:val="left"/>
      </w:pPr>
      <w:r>
        <w:rPr>
          <w:rFonts w:ascii="宋体" w:hAnsi="Times New Roman" w:eastAsia="宋体"/>
          <w:b w:val="false"/>
          <w:i/>
          <w:color w:val="000000"/>
          <w:sz w:val="22"/>
        </w:rPr>
        <w:t>int</w:t>
      </w:r>
      <w:r>
        <w:rPr>
          <w:rFonts w:ascii="宋体" w:hAnsi="Times New Roman" w:eastAsia="宋体"/>
          <w:b w:val="false"/>
          <w:i/>
          <w:color w:val="000000"/>
          <w:sz w:val="22"/>
        </w:rPr>
        <w:t xml:space="preserve"> </w:t>
      </w:r>
      <w:r>
        <w:rPr>
          <w:rFonts w:ascii="宋体" w:hAnsi="Times New Roman" w:eastAsia="宋体"/>
          <w:b w:val="false"/>
          <w:i/>
          <w:color w:val="000000"/>
          <w:sz w:val="22"/>
        </w:rPr>
        <w:t>*p2=new int(2); //*p2</w:t>
      </w:r>
      <w:r>
        <w:rPr>
          <w:rFonts w:ascii="宋体" w:hAnsi="Times New Roman" w:eastAsia="宋体"/>
          <w:b w:val="false"/>
          <w:i/>
          <w:color w:val="000000"/>
          <w:sz w:val="22"/>
        </w:rPr>
        <w:t>初始化值是</w:t>
      </w:r>
      <w:r>
        <w:rPr>
          <w:rFonts w:ascii="宋体" w:hAnsi="Times New Roman" w:eastAsia="宋体"/>
          <w:b w:val="false"/>
          <w:i/>
          <w:color w:val="000000"/>
          <w:sz w:val="22"/>
        </w:rPr>
        <w:t>2</w:t>
      </w:r>
    </w:p>
    <w:bookmarkEnd w:id="145"/>
    <w:bookmarkStart w:name="u3beb3331" w:id="146"/>
    <w:p>
      <w:pPr>
        <w:spacing w:after="50" w:line="360" w:lineRule="auto" w:beforeLines="100"/>
        <w:ind w:left="0"/>
        <w:jc w:val="left"/>
      </w:pPr>
      <w:r>
        <w:rPr>
          <w:rFonts w:ascii="宋体" w:hAnsi="Times New Roman" w:eastAsia="宋体"/>
          <w:b w:val="false"/>
          <w:i/>
          <w:color w:val="000000"/>
          <w:sz w:val="22"/>
        </w:rPr>
        <w:t>int</w:t>
      </w:r>
      <w:r>
        <w:rPr>
          <w:rFonts w:ascii="宋体" w:hAnsi="Times New Roman" w:eastAsia="宋体"/>
          <w:b w:val="false"/>
          <w:i/>
          <w:color w:val="000000"/>
          <w:sz w:val="22"/>
        </w:rPr>
        <w:t xml:space="preserve"> </w:t>
      </w:r>
      <w:r>
        <w:rPr>
          <w:rFonts w:ascii="宋体" w:hAnsi="Times New Roman" w:eastAsia="宋体"/>
          <w:b w:val="false"/>
          <w:i/>
          <w:color w:val="000000"/>
          <w:sz w:val="22"/>
        </w:rPr>
        <w:t>*p3=new int[1000] //</w:t>
      </w:r>
      <w:r>
        <w:rPr>
          <w:rFonts w:ascii="宋体" w:hAnsi="Times New Roman" w:eastAsia="宋体"/>
          <w:b w:val="false"/>
          <w:i/>
          <w:color w:val="000000"/>
          <w:sz w:val="22"/>
        </w:rPr>
        <w:t>申请</w:t>
      </w:r>
      <w:r>
        <w:rPr>
          <w:rFonts w:ascii="宋体" w:hAnsi="Times New Roman" w:eastAsia="宋体"/>
          <w:b w:val="false"/>
          <w:i/>
          <w:color w:val="000000"/>
          <w:sz w:val="22"/>
        </w:rPr>
        <w:t>1000</w:t>
      </w:r>
      <w:r>
        <w:rPr>
          <w:rFonts w:ascii="宋体" w:hAnsi="Times New Roman" w:eastAsia="宋体"/>
          <w:b w:val="false"/>
          <w:i/>
          <w:color w:val="000000"/>
          <w:sz w:val="22"/>
        </w:rPr>
        <w:t>个单位内存空间</w:t>
      </w:r>
    </w:p>
    <w:bookmarkEnd w:id="146"/>
    <w:bookmarkStart w:name="ucce2644f" w:id="147"/>
    <w:p>
      <w:pPr>
        <w:spacing w:after="50" w:line="360" w:lineRule="auto" w:beforeLines="100"/>
        <w:ind w:left="0"/>
        <w:jc w:val="left"/>
      </w:pPr>
      <w:r>
        <w:rPr>
          <w:rFonts w:ascii="宋体" w:hAnsi="Times New Roman" w:eastAsia="宋体"/>
          <w:b w:val="false"/>
          <w:i w:val="false"/>
          <w:color w:val="000000"/>
          <w:sz w:val="22"/>
        </w:rPr>
        <w:t>（</w:t>
      </w:r>
      <w:r>
        <w:rPr>
          <w:rFonts w:ascii="宋体" w:hAnsi="Times New Roman" w:eastAsia="宋体"/>
          <w:b w:val="false"/>
          <w:i w:val="false"/>
          <w:color w:val="000000"/>
          <w:sz w:val="22"/>
        </w:rPr>
        <w:t>2</w:t>
      </w:r>
      <w:r>
        <w:rPr>
          <w:rFonts w:ascii="宋体" w:hAnsi="Times New Roman" w:eastAsia="宋体"/>
          <w:b w:val="false"/>
          <w:i w:val="false"/>
          <w:color w:val="000000"/>
          <w:sz w:val="22"/>
        </w:rPr>
        <w:t>）</w:t>
      </w:r>
      <w:r>
        <w:rPr>
          <w:rFonts w:ascii="宋体" w:hAnsi="Times New Roman" w:eastAsia="宋体"/>
          <w:b w:val="false"/>
          <w:i w:val="false"/>
          <w:color w:val="000000"/>
          <w:sz w:val="22"/>
        </w:rPr>
        <w:t>delete</w:t>
      </w:r>
      <w:r>
        <w:rPr>
          <w:rFonts w:ascii="宋体" w:hAnsi="Times New Roman" w:eastAsia="宋体"/>
          <w:b w:val="false"/>
          <w:i w:val="false"/>
          <w:color w:val="000000"/>
          <w:sz w:val="22"/>
        </w:rPr>
        <w:t>则是将</w:t>
      </w:r>
      <w:r>
        <w:rPr>
          <w:rFonts w:ascii="宋体" w:hAnsi="Times New Roman" w:eastAsia="宋体"/>
          <w:b w:val="false"/>
          <w:i w:val="false"/>
          <w:color w:val="000000"/>
          <w:sz w:val="22"/>
        </w:rPr>
        <w:t>new</w:t>
      </w:r>
      <w:r>
        <w:rPr>
          <w:rFonts w:ascii="宋体" w:hAnsi="Times New Roman" w:eastAsia="宋体"/>
          <w:b w:val="false"/>
          <w:i w:val="false"/>
          <w:color w:val="000000"/>
          <w:sz w:val="22"/>
        </w:rPr>
        <w:t>申请的空间释放。</w:t>
      </w:r>
    </w:p>
    <w:bookmarkEnd w:id="147"/>
    <w:bookmarkStart w:name="uddde01bd" w:id="148"/>
    <w:p>
      <w:pPr>
        <w:spacing w:after="50" w:line="360" w:lineRule="auto" w:beforeLines="100"/>
        <w:ind w:left="0"/>
        <w:jc w:val="left"/>
      </w:pPr>
      <w:r>
        <w:rPr>
          <w:rFonts w:ascii="宋体" w:hAnsi="Times New Roman" w:eastAsia="宋体"/>
          <w:b w:val="false"/>
          <w:i/>
          <w:color w:val="000000"/>
          <w:sz w:val="22"/>
        </w:rPr>
        <w:t>delete p1;</w:t>
      </w:r>
    </w:p>
    <w:bookmarkEnd w:id="148"/>
    <w:bookmarkStart w:name="ubcd4a8bd" w:id="149"/>
    <w:p>
      <w:pPr>
        <w:spacing w:after="50" w:line="360" w:lineRule="auto" w:beforeLines="100"/>
        <w:ind w:left="0"/>
        <w:jc w:val="left"/>
      </w:pPr>
      <w:r>
        <w:rPr>
          <w:rFonts w:ascii="宋体" w:hAnsi="Times New Roman" w:eastAsia="宋体"/>
          <w:b w:val="false"/>
          <w:i/>
          <w:color w:val="000000"/>
          <w:sz w:val="22"/>
        </w:rPr>
        <w:t>delete p2;</w:t>
      </w:r>
    </w:p>
    <w:bookmarkEnd w:id="149"/>
    <w:bookmarkStart w:name="u23af386f" w:id="150"/>
    <w:p>
      <w:pPr>
        <w:spacing w:after="50" w:line="360" w:lineRule="auto" w:beforeLines="100"/>
        <w:ind w:left="0"/>
        <w:jc w:val="left"/>
      </w:pPr>
      <w:r>
        <w:rPr>
          <w:rFonts w:ascii="宋体" w:hAnsi="Times New Roman" w:eastAsia="宋体"/>
          <w:b w:val="false"/>
          <w:i/>
          <w:color w:val="000000"/>
          <w:sz w:val="22"/>
        </w:rPr>
        <w:t>delete[] p3;</w:t>
      </w:r>
      <w:r>
        <w:rPr>
          <w:rFonts w:ascii="宋体" w:hAnsi="Times New Roman" w:eastAsia="宋体"/>
          <w:b w:val="false"/>
          <w:i w:val="false"/>
          <w:color w:val="000000"/>
          <w:sz w:val="22"/>
        </w:rPr>
        <w:t xml:space="preserve">//注意此处不能用delete p3,因为在申请用了[]，则在释放时要用delete[] </w:t>
      </w:r>
    </w:p>
    <w:bookmarkEnd w:id="150"/>
    <w:bookmarkStart w:name="JfnRL" w:id="151"/>
    <w:p>
      <w:pPr>
        <w:pStyle w:val="Heading2"/>
        <w:spacing w:after="50" w:line="360" w:lineRule="auto" w:beforeLines="100"/>
        <w:ind w:left="0"/>
        <w:jc w:val="left"/>
      </w:pPr>
      <w:r>
        <w:rPr>
          <w:rFonts w:ascii="宋体" w:hAnsi="Times New Roman" w:eastAsia="宋体"/>
        </w:rPr>
        <w:t>3.2 零拷贝</w:t>
      </w:r>
    </w:p>
    <w:bookmarkEnd w:id="151"/>
    <w:bookmarkStart w:name="ub5189b8b" w:id="152"/>
    <w:p>
      <w:pPr>
        <w:spacing w:after="50" w:line="360" w:lineRule="auto" w:beforeLines="100"/>
        <w:ind w:left="0"/>
        <w:jc w:val="left"/>
      </w:pPr>
      <w:r>
        <w:rPr>
          <w:rFonts w:ascii="宋体" w:hAnsi="Times New Roman" w:eastAsia="宋体"/>
          <w:b w:val="false"/>
          <w:i w:val="false"/>
          <w:color w:val="4d4d4d"/>
          <w:sz w:val="22"/>
        </w:rPr>
        <w:t>零拷贝主要的任务就是</w:t>
      </w:r>
      <w:r>
        <w:rPr>
          <w:rFonts w:ascii="宋体" w:hAnsi="Times New Roman" w:eastAsia="宋体"/>
          <w:b/>
          <w:i w:val="false"/>
          <w:color w:val="4d4d4d"/>
          <w:sz w:val="22"/>
        </w:rPr>
        <w:t>避免</w:t>
      </w:r>
      <w:r>
        <w:rPr>
          <w:rFonts w:ascii="宋体" w:hAnsi="Times New Roman" w:eastAsia="宋体"/>
          <w:b w:val="false"/>
          <w:i w:val="false"/>
          <w:color w:val="4d4d4d"/>
          <w:sz w:val="22"/>
        </w:rPr>
        <w:t>CPU将数据从一块存储拷贝到另外一块存储，主要就是利用各种零拷贝技术，避免让CPU做大量的数据拷贝任务，减少不必要的拷贝，或者让别的组件来做这一类简单的数据传输任务，让CPU解脱出来专注于别的任务。这样就可以让系统资源的利用更加有效。</w:t>
      </w:r>
    </w:p>
    <w:bookmarkEnd w:id="152"/>
    <w:bookmarkStart w:name="u37aef01d" w:id="153"/>
    <w:p>
      <w:pPr>
        <w:spacing w:after="50" w:line="360" w:lineRule="auto" w:beforeLines="100"/>
        <w:ind w:left="0"/>
        <w:jc w:val="left"/>
      </w:pPr>
      <w:r>
        <w:rPr>
          <w:rFonts w:ascii="宋体" w:hAnsi="Times New Roman" w:eastAsia="宋体"/>
          <w:b w:val="false"/>
          <w:i w:val="false"/>
          <w:color w:val="4d4d4d"/>
          <w:sz w:val="22"/>
        </w:rPr>
        <w:t>我们继续回到引文中的例子，我们如何减少数据拷贝的次数呢？一个很明显的着力点就是减少数据在内核空间和用户空间来回拷贝，让数据传输不需要经过user space。</w:t>
      </w:r>
    </w:p>
    <w:bookmarkEnd w:id="153"/>
    <w:bookmarkStart w:name="uf4c0aa2f" w:id="154"/>
    <w:p>
      <w:pPr>
        <w:numPr>
          <w:ilvl w:val="0"/>
          <w:numId w:val="6"/>
        </w:numPr>
        <w:spacing w:after="50" w:line="360" w:lineRule="auto" w:beforeLines="100"/>
        <w:ind w:left="360"/>
        <w:jc w:val="left"/>
      </w:pPr>
      <w:r>
        <w:rPr>
          <w:rFonts w:ascii="宋体" w:hAnsi="Times New Roman" w:eastAsia="宋体"/>
          <w:b/>
          <w:i w:val="false"/>
          <w:color w:val="4d4d4d"/>
          <w:sz w:val="28"/>
        </w:rPr>
        <w:t>mmap</w:t>
      </w:r>
    </w:p>
    <w:bookmarkEnd w:id="154"/>
    <w:bookmarkStart w:name="u2dd60d74" w:id="155"/>
    <w:p>
      <w:pPr>
        <w:spacing w:after="50" w:line="360" w:lineRule="auto" w:beforeLines="100"/>
        <w:ind w:left="0"/>
        <w:jc w:val="left"/>
      </w:pPr>
      <w:r>
        <w:rPr>
          <w:rFonts w:ascii="宋体" w:hAnsi="Times New Roman" w:eastAsia="宋体"/>
          <w:b w:val="false"/>
          <w:i w:val="false"/>
          <w:color w:val="4d4d4d"/>
          <w:sz w:val="22"/>
        </w:rPr>
        <w:t>我们减少拷贝次数的一种方法是调用</w:t>
      </w:r>
      <w:r>
        <w:rPr>
          <w:rFonts w:ascii="宋体" w:hAnsi="Times New Roman" w:eastAsia="宋体"/>
          <w:b w:val="false"/>
          <w:i w:val="false"/>
          <w:color w:val="4d4d4d"/>
          <w:sz w:val="22"/>
        </w:rPr>
        <w:t>mmap()</w:t>
      </w:r>
      <w:r>
        <w:rPr>
          <w:rFonts w:ascii="宋体" w:hAnsi="Times New Roman" w:eastAsia="宋体"/>
          <w:b w:val="false"/>
          <w:i w:val="false"/>
          <w:color w:val="4d4d4d"/>
          <w:sz w:val="22"/>
        </w:rPr>
        <w:t>来代替</w:t>
      </w:r>
      <w:r>
        <w:rPr>
          <w:rFonts w:ascii="宋体" w:hAnsi="Times New Roman" w:eastAsia="宋体"/>
          <w:b w:val="false"/>
          <w:i w:val="false"/>
          <w:color w:val="4d4d4d"/>
          <w:sz w:val="22"/>
        </w:rPr>
        <w:t>read</w:t>
      </w:r>
      <w:r>
        <w:rPr>
          <w:rFonts w:ascii="宋体" w:hAnsi="Times New Roman" w:eastAsia="宋体"/>
          <w:b w:val="false"/>
          <w:i w:val="false"/>
          <w:color w:val="4d4d4d"/>
          <w:sz w:val="22"/>
        </w:rPr>
        <w:t>调用：</w:t>
      </w:r>
    </w:p>
    <w:bookmarkEnd w:id="155"/>
    <w:bookmarkStart w:name="u6acb7344" w:id="156"/>
    <w:p>
      <w:pPr>
        <w:spacing w:after="50" w:line="360" w:lineRule="auto" w:beforeLines="100"/>
        <w:ind w:left="0"/>
        <w:jc w:val="left"/>
      </w:pPr>
      <w:r>
        <w:rPr>
          <w:rFonts w:ascii="宋体" w:hAnsi="Times New Roman" w:eastAsia="宋体"/>
          <w:b w:val="false"/>
          <w:i w:val="false"/>
          <w:color w:val="383a42"/>
          <w:sz w:val="22"/>
          <w:shd w:fill="fafafa"/>
        </w:rPr>
        <w:t>buf = mmap(</w:t>
      </w:r>
      <w:r>
        <w:rPr>
          <w:rFonts w:ascii="宋体" w:hAnsi="Times New Roman" w:eastAsia="宋体"/>
          <w:b w:val="false"/>
          <w:i w:val="false"/>
          <w:color w:val="e45649"/>
          <w:sz w:val="22"/>
          <w:shd w:fill="fafafa"/>
        </w:rPr>
        <w:t>diskfd</w:t>
      </w:r>
      <w:r>
        <w:rPr>
          <w:rFonts w:ascii="宋体" w:hAnsi="Times New Roman" w:eastAsia="宋体"/>
          <w:b w:val="false"/>
          <w:i w:val="false"/>
          <w:color w:val="383a42"/>
          <w:sz w:val="22"/>
          <w:shd w:fill="fafafa"/>
        </w:rPr>
        <w:t>, len)</w:t>
      </w:r>
      <w:r>
        <w:rPr>
          <w:rFonts w:ascii="宋体" w:hAnsi="Times New Roman" w:eastAsia="宋体"/>
          <w:b w:val="false"/>
          <w:i/>
          <w:color w:val="a0a1a7"/>
          <w:sz w:val="22"/>
          <w:shd w:fill="fafafa"/>
        </w:rPr>
        <w:t>;</w:t>
      </w:r>
    </w:p>
    <w:bookmarkEnd w:id="156"/>
    <w:bookmarkStart w:name="u9d887121" w:id="157"/>
    <w:p>
      <w:pPr>
        <w:spacing w:after="50" w:line="360" w:lineRule="auto" w:beforeLines="100"/>
        <w:ind w:left="0"/>
        <w:jc w:val="left"/>
      </w:pPr>
      <w:r>
        <w:rPr>
          <w:rFonts w:ascii="宋体" w:hAnsi="Times New Roman" w:eastAsia="宋体"/>
          <w:b w:val="false"/>
          <w:i w:val="false"/>
          <w:color w:val="383a42"/>
          <w:sz w:val="22"/>
          <w:shd w:fill="fafafa"/>
        </w:rPr>
        <w:t>write(</w:t>
      </w:r>
      <w:r>
        <w:rPr>
          <w:rFonts w:ascii="宋体" w:hAnsi="Times New Roman" w:eastAsia="宋体"/>
          <w:b w:val="false"/>
          <w:i w:val="false"/>
          <w:color w:val="e45649"/>
          <w:sz w:val="22"/>
          <w:shd w:fill="fafafa"/>
        </w:rPr>
        <w:t>sockfd</w:t>
      </w:r>
      <w:r>
        <w:rPr>
          <w:rFonts w:ascii="宋体" w:hAnsi="Times New Roman" w:eastAsia="宋体"/>
          <w:b w:val="false"/>
          <w:i w:val="false"/>
          <w:color w:val="383a42"/>
          <w:sz w:val="22"/>
          <w:shd w:fill="fafafa"/>
        </w:rPr>
        <w:t>, buf, len)</w:t>
      </w:r>
      <w:r>
        <w:rPr>
          <w:rFonts w:ascii="宋体" w:hAnsi="Times New Roman" w:eastAsia="宋体"/>
          <w:b w:val="false"/>
          <w:i/>
          <w:color w:val="a0a1a7"/>
          <w:sz w:val="22"/>
          <w:shd w:fill="fafafa"/>
        </w:rPr>
        <w:t>;</w:t>
      </w:r>
    </w:p>
    <w:bookmarkEnd w:id="157"/>
    <w:bookmarkStart w:name="u5006c665" w:id="158"/>
    <w:p>
      <w:pPr>
        <w:spacing w:after="50" w:line="360" w:lineRule="auto" w:beforeLines="100"/>
        <w:ind w:left="0"/>
        <w:jc w:val="left"/>
      </w:pPr>
      <w:r>
        <w:rPr>
          <w:rFonts w:ascii="宋体" w:hAnsi="Times New Roman" w:eastAsia="宋体"/>
          <w:b w:val="false"/>
          <w:i w:val="false"/>
          <w:color w:val="4d4d4d"/>
          <w:sz w:val="22"/>
        </w:rPr>
        <w:t>应用程序调用</w:t>
      </w:r>
      <w:r>
        <w:rPr>
          <w:rFonts w:ascii="宋体" w:hAnsi="Times New Roman" w:eastAsia="宋体"/>
          <w:b/>
          <w:i w:val="false"/>
          <w:color w:val="f5222d"/>
          <w:sz w:val="22"/>
        </w:rPr>
        <w:t>mmap</w:t>
      </w:r>
      <w:r>
        <w:rPr>
          <w:rFonts w:ascii="宋体" w:hAnsi="Times New Roman" w:eastAsia="宋体"/>
          <w:b w:val="false"/>
          <w:i w:val="false"/>
          <w:color w:val="4d4d4d"/>
          <w:sz w:val="22"/>
        </w:rPr>
        <w:t>()，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w:t>
      </w:r>
      <w:r>
        <w:rPr>
          <w:rFonts w:ascii="宋体" w:hAnsi="Times New Roman" w:eastAsia="宋体"/>
          <w:b w:val="false"/>
          <w:i w:val="false"/>
          <w:color w:val="4d4d4d"/>
          <w:sz w:val="22"/>
        </w:rPr>
        <w:t>同样的，看图很简单：</w:t>
      </w:r>
    </w:p>
    <w:bookmarkEnd w:id="158"/>
    <w:bookmarkStart w:name="uda1afca5" w:id="159"/>
    <w:p>
      <w:pPr>
        <w:spacing w:after="50" w:line="360" w:lineRule="auto" w:beforeLines="100"/>
        <w:ind w:left="0"/>
        <w:jc w:val="center"/>
      </w:pPr>
      <w:bookmarkStart w:name="u7396544c" w:id="160"/>
      <w:r>
        <w:rPr>
          <w:rFonts w:eastAsia="宋体" w:ascii="宋体"/>
        </w:rPr>
        <w:drawing>
          <wp:inline distT="0" distB="0" distL="0" distR="0">
            <wp:extent cx="3335867" cy="169102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3335867" cy="1691026"/>
                    </a:xfrm>
                    <a:prstGeom prst="rect">
                      <a:avLst/>
                    </a:prstGeom>
                  </pic:spPr>
                </pic:pic>
              </a:graphicData>
            </a:graphic>
          </wp:inline>
        </w:drawing>
      </w:r>
      <w:bookmarkEnd w:id="160"/>
    </w:p>
    <w:bookmarkEnd w:id="159"/>
    <w:bookmarkStart w:name="u081b4f34" w:id="161"/>
    <w:p>
      <w:pPr>
        <w:spacing w:after="50" w:line="360" w:lineRule="auto" w:beforeLines="100"/>
        <w:ind w:left="0"/>
        <w:jc w:val="center"/>
      </w:pPr>
      <w:r>
        <w:rPr>
          <w:rFonts w:ascii="宋体" w:hAnsi="Times New Roman" w:eastAsia="宋体"/>
          <w:b/>
          <w:i w:val="false"/>
          <w:color w:val="000000"/>
          <w:sz w:val="22"/>
        </w:rPr>
        <w:t>图3.1 零拷贝-mmap</w:t>
      </w:r>
    </w:p>
    <w:bookmarkEnd w:id="161"/>
    <w:bookmarkStart w:name="u083248df" w:id="162"/>
    <w:p>
      <w:pPr>
        <w:spacing w:after="50" w:line="360" w:lineRule="auto" w:beforeLines="100"/>
        <w:ind w:left="0"/>
        <w:jc w:val="left"/>
      </w:pPr>
      <w:r>
        <w:rPr>
          <w:rFonts w:ascii="宋体" w:hAnsi="Times New Roman" w:eastAsia="宋体"/>
          <w:b w:val="false"/>
          <w:i w:val="false"/>
          <w:color w:val="000000"/>
          <w:sz w:val="22"/>
        </w:rPr>
        <w:t>使用</w:t>
      </w:r>
      <w:r>
        <w:rPr>
          <w:rFonts w:ascii="宋体" w:hAnsi="Times New Roman" w:eastAsia="宋体"/>
          <w:b/>
          <w:i w:val="false"/>
          <w:color w:val="f5222d"/>
          <w:sz w:val="22"/>
        </w:rPr>
        <w:t>mmap</w:t>
      </w:r>
      <w:r>
        <w:rPr>
          <w:rFonts w:ascii="宋体" w:hAnsi="Times New Roman" w:eastAsia="宋体"/>
          <w:b w:val="false"/>
          <w:i w:val="false"/>
          <w:color w:val="000000"/>
          <w:sz w:val="22"/>
        </w:rPr>
        <w:t>替代read很明显减少了一次拷贝，当拷贝数据量很大时，无疑提升了效率。但是使用mmap是有代价的。当你使用</w:t>
      </w:r>
      <w:r>
        <w:rPr>
          <w:rFonts w:ascii="宋体" w:hAnsi="Times New Roman" w:eastAsia="宋体"/>
          <w:b/>
          <w:i w:val="false"/>
          <w:color w:val="f5222d"/>
          <w:sz w:val="22"/>
        </w:rPr>
        <w:t>mmap</w:t>
      </w:r>
      <w:r>
        <w:rPr>
          <w:rFonts w:ascii="宋体" w:hAnsi="Times New Roman" w:eastAsia="宋体"/>
          <w:b w:val="false"/>
          <w:i w:val="false"/>
          <w:color w:val="000000"/>
          <w:sz w:val="22"/>
        </w:rPr>
        <w:t>时，你可能会遇到一些隐藏的陷阱。例如，当你的程序map了一个文件，但是当这个文件被另一个进程截断(truncate)时, write系统调用会因为访问非法地址而被SIGBUS信号终止。SIGBUS信号默认会杀死你的进程并产生一个coredump。</w:t>
      </w:r>
    </w:p>
    <w:bookmarkEnd w:id="162"/>
    <w:bookmarkStart w:name="uab42a567" w:id="163"/>
    <w:p>
      <w:pPr>
        <w:numPr>
          <w:ilvl w:val="0"/>
          <w:numId w:val="7"/>
        </w:numPr>
        <w:spacing w:after="50" w:line="360" w:lineRule="auto" w:beforeLines="100"/>
        <w:ind w:left="360"/>
        <w:jc w:val="left"/>
      </w:pPr>
      <w:r>
        <w:rPr>
          <w:rFonts w:ascii="宋体" w:hAnsi="Times New Roman" w:eastAsia="宋体"/>
          <w:b/>
          <w:i w:val="false"/>
          <w:color w:val="000000"/>
          <w:sz w:val="28"/>
        </w:rPr>
        <w:t>sendfile</w:t>
      </w:r>
    </w:p>
    <w:bookmarkEnd w:id="163"/>
    <w:bookmarkStart w:name="u9a9d0365" w:id="164"/>
    <w:p>
      <w:pPr>
        <w:spacing w:after="50" w:line="360" w:lineRule="auto" w:beforeLines="100"/>
        <w:ind w:left="0"/>
        <w:jc w:val="left"/>
      </w:pPr>
      <w:r>
        <w:rPr>
          <w:rFonts w:ascii="宋体" w:hAnsi="Times New Roman" w:eastAsia="宋体"/>
          <w:b w:val="false"/>
          <w:i w:val="false"/>
          <w:color w:val="000000"/>
          <w:sz w:val="22"/>
        </w:rPr>
        <w:t>#include&lt;sys/sendfile.h&gt;</w:t>
      </w:r>
    </w:p>
    <w:bookmarkEnd w:id="164"/>
    <w:bookmarkStart w:name="u826a4f68" w:id="165"/>
    <w:p>
      <w:pPr>
        <w:spacing w:after="50" w:line="360" w:lineRule="auto" w:beforeLines="100"/>
        <w:ind w:left="0"/>
        <w:jc w:val="left"/>
      </w:pPr>
      <w:r>
        <w:rPr>
          <w:rFonts w:ascii="宋体" w:hAnsi="Times New Roman" w:eastAsia="宋体"/>
          <w:b w:val="false"/>
          <w:i w:val="false"/>
          <w:color w:val="000000"/>
          <w:sz w:val="22"/>
        </w:rPr>
        <w:t>ssize_t sendfile(int out_fd, int in_fd, off_t *offset, size_t count);</w:t>
      </w:r>
    </w:p>
    <w:bookmarkEnd w:id="165"/>
    <w:bookmarkStart w:name="u5f842d50" w:id="166"/>
    <w:p>
      <w:pPr>
        <w:spacing w:after="50" w:line="360" w:lineRule="auto" w:beforeLines="100"/>
        <w:ind w:left="0"/>
        <w:jc w:val="left"/>
      </w:pPr>
      <w:r>
        <w:rPr>
          <w:rFonts w:ascii="宋体" w:hAnsi="Times New Roman" w:eastAsia="宋体"/>
          <w:b w:val="false"/>
          <w:i w:val="false"/>
          <w:color w:val="000000"/>
          <w:sz w:val="22"/>
        </w:rPr>
        <w:t>系统调用sendfile()在代表输入文件的描述符in_fd和代表输出文件的描述符out_fd之间传送文件内容（字节）。描述符out_fd必须指向一个套接字，而in_fd指向的文件必须是可以mmap的。这些局限限制了</w:t>
      </w:r>
      <w:r>
        <w:rPr>
          <w:rFonts w:ascii="宋体" w:hAnsi="Times New Roman" w:eastAsia="宋体"/>
          <w:b/>
          <w:i w:val="false"/>
          <w:color w:val="f5222d"/>
          <w:sz w:val="22"/>
        </w:rPr>
        <w:t>sendfile</w:t>
      </w:r>
      <w:r>
        <w:rPr>
          <w:rFonts w:ascii="宋体" w:hAnsi="Times New Roman" w:eastAsia="宋体"/>
          <w:b w:val="false"/>
          <w:i w:val="false"/>
          <w:color w:val="000000"/>
          <w:sz w:val="22"/>
        </w:rPr>
        <w:t>的使用，使</w:t>
      </w:r>
      <w:r>
        <w:rPr>
          <w:rFonts w:ascii="宋体" w:hAnsi="Times New Roman" w:eastAsia="宋体"/>
          <w:b/>
          <w:i w:val="false"/>
          <w:color w:val="f5222d"/>
          <w:sz w:val="22"/>
        </w:rPr>
        <w:t>sendfile</w:t>
      </w:r>
      <w:r>
        <w:rPr>
          <w:rFonts w:ascii="宋体" w:hAnsi="Times New Roman" w:eastAsia="宋体"/>
          <w:b w:val="false"/>
          <w:i w:val="false"/>
          <w:color w:val="000000"/>
          <w:sz w:val="22"/>
        </w:rPr>
        <w:t>只能将数据从文件传递到套接字上，反之则不行。</w:t>
      </w:r>
      <w:r>
        <w:rPr>
          <w:rFonts w:ascii="宋体" w:hAnsi="Times New Roman" w:eastAsia="宋体"/>
          <w:b w:val="false"/>
          <w:i w:val="false"/>
          <w:color w:val="000000"/>
          <w:sz w:val="22"/>
        </w:rPr>
        <w:t>使用</w:t>
      </w:r>
      <w:r>
        <w:rPr>
          <w:rFonts w:ascii="宋体" w:hAnsi="Times New Roman" w:eastAsia="宋体"/>
          <w:b/>
          <w:i w:val="false"/>
          <w:color w:val="f5222d"/>
          <w:sz w:val="22"/>
        </w:rPr>
        <w:t>sendfile</w:t>
      </w:r>
      <w:r>
        <w:rPr>
          <w:rFonts w:ascii="宋体" w:hAnsi="Times New Roman" w:eastAsia="宋体"/>
          <w:b w:val="false"/>
          <w:i w:val="false"/>
          <w:color w:val="000000"/>
          <w:sz w:val="22"/>
        </w:rPr>
        <w:t>不仅减少了数据拷贝的次数，还减少了上下文切换，数据传送始终只发生在kernel space。</w:t>
      </w:r>
    </w:p>
    <w:bookmarkEnd w:id="166"/>
    <w:bookmarkStart w:name="u990cade6" w:id="167"/>
    <w:p>
      <w:pPr>
        <w:spacing w:after="50" w:line="360" w:lineRule="auto" w:beforeLines="100"/>
        <w:ind w:left="0"/>
        <w:jc w:val="center"/>
      </w:pPr>
      <w:bookmarkStart w:name="uc89639f0" w:id="168"/>
      <w:r>
        <w:rPr>
          <w:rFonts w:eastAsia="宋体" w:ascii="宋体"/>
        </w:rPr>
        <w:drawing>
          <wp:inline distT="0" distB="0" distL="0" distR="0">
            <wp:extent cx="3894667" cy="177959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3894667" cy="1779594"/>
                    </a:xfrm>
                    <a:prstGeom prst="rect">
                      <a:avLst/>
                    </a:prstGeom>
                  </pic:spPr>
                </pic:pic>
              </a:graphicData>
            </a:graphic>
          </wp:inline>
        </w:drawing>
      </w:r>
      <w:bookmarkEnd w:id="168"/>
    </w:p>
    <w:bookmarkEnd w:id="167"/>
    <w:bookmarkStart w:name="ueadf7ff9" w:id="169"/>
    <w:p>
      <w:pPr>
        <w:spacing w:after="50" w:line="360" w:lineRule="auto" w:beforeLines="100"/>
        <w:ind w:left="0"/>
        <w:jc w:val="center"/>
      </w:pPr>
      <w:r>
        <w:rPr>
          <w:rFonts w:ascii="宋体" w:hAnsi="Times New Roman" w:eastAsia="宋体"/>
          <w:b/>
          <w:i w:val="false"/>
          <w:color w:val="000000"/>
          <w:sz w:val="22"/>
        </w:rPr>
        <w:t>图3.2 零拷贝-sendfile</w:t>
      </w:r>
    </w:p>
    <w:bookmarkEnd w:id="169"/>
    <w:bookmarkStart w:name="u132b73ba" w:id="170"/>
    <w:p>
      <w:pPr>
        <w:spacing w:after="50" w:line="360" w:lineRule="auto" w:beforeLines="100"/>
        <w:ind w:left="0"/>
        <w:jc w:val="left"/>
      </w:pPr>
      <w:r>
        <w:rPr>
          <w:rFonts w:ascii="宋体" w:hAnsi="Times New Roman" w:eastAsia="宋体"/>
          <w:b w:val="false"/>
          <w:i w:val="false"/>
          <w:color w:val="4d4d4d"/>
          <w:sz w:val="22"/>
        </w:rPr>
        <w:t>在我们调用sendfile时，如果有其它进程截断了文件会发生什么呢？假设我们没有设置任何信号处理程序，</w:t>
      </w:r>
      <w:r>
        <w:rPr>
          <w:rFonts w:ascii="宋体" w:hAnsi="Times New Roman" w:eastAsia="宋体"/>
          <w:b/>
          <w:i w:val="false"/>
          <w:color w:val="f5222d"/>
          <w:sz w:val="22"/>
        </w:rPr>
        <w:t>sendfile</w:t>
      </w:r>
      <w:r>
        <w:rPr>
          <w:rFonts w:ascii="宋体" w:hAnsi="Times New Roman" w:eastAsia="宋体"/>
          <w:b w:val="false"/>
          <w:i w:val="false"/>
          <w:color w:val="4d4d4d"/>
          <w:sz w:val="22"/>
        </w:rPr>
        <w:t>调用仅仅返回它在被中断之前已经传输的字节数，errno会被置为success。如果我们在调用sendfile之前给文件加了锁，</w:t>
      </w:r>
      <w:r>
        <w:rPr>
          <w:rFonts w:ascii="宋体" w:hAnsi="Times New Roman" w:eastAsia="宋体"/>
          <w:b/>
          <w:i w:val="false"/>
          <w:color w:val="f5222d"/>
          <w:sz w:val="22"/>
        </w:rPr>
        <w:t>sendfile</w:t>
      </w:r>
      <w:r>
        <w:rPr>
          <w:rFonts w:ascii="宋体" w:hAnsi="Times New Roman" w:eastAsia="宋体"/>
          <w:b w:val="false"/>
          <w:i w:val="false"/>
          <w:color w:val="4d4d4d"/>
          <w:sz w:val="22"/>
        </w:rPr>
        <w:t>的行为仍然和之前相同，我们还会收到RT_SIGNAL_LEASE的信号。</w:t>
      </w:r>
    </w:p>
    <w:bookmarkEnd w:id="170"/>
    <w:bookmarkStart w:name="u0ff45c9c" w:id="171"/>
    <w:p>
      <w:pPr>
        <w:spacing w:after="50" w:line="360" w:lineRule="auto" w:beforeLines="100"/>
        <w:ind w:left="0"/>
        <w:jc w:val="left"/>
      </w:pPr>
      <w:r>
        <w:rPr>
          <w:rFonts w:ascii="宋体" w:hAnsi="Times New Roman" w:eastAsia="宋体"/>
          <w:b/>
          <w:i w:val="false"/>
          <w:color w:val="4d4d4d"/>
          <w:sz w:val="22"/>
        </w:rPr>
        <w:t>目前为止，</w:t>
      </w:r>
      <w:r>
        <w:rPr>
          <w:rFonts w:ascii="宋体" w:hAnsi="Times New Roman" w:eastAsia="宋体"/>
          <w:b w:val="false"/>
          <w:i w:val="false"/>
          <w:color w:val="4d4d4d"/>
          <w:sz w:val="22"/>
        </w:rPr>
        <w:t>我们已经减少了数据拷贝的次数了，但是仍然存在一次拷贝，就是页缓存到socket缓存的拷贝。那么能不能把这个拷贝也省略呢？</w:t>
      </w:r>
    </w:p>
    <w:bookmarkEnd w:id="171"/>
    <w:bookmarkStart w:name="u8e01d040" w:id="172"/>
    <w:p>
      <w:pPr>
        <w:spacing w:after="50" w:line="360" w:lineRule="auto" w:beforeLines="100"/>
        <w:ind w:left="0"/>
        <w:jc w:val="left"/>
      </w:pPr>
      <w:r>
        <w:rPr>
          <w:rFonts w:ascii="宋体" w:hAnsi="Times New Roman" w:eastAsia="宋体"/>
          <w:b w:val="false"/>
          <w:i w:val="false"/>
          <w:color w:val="4d4d4d"/>
          <w:sz w:val="22"/>
        </w:rPr>
        <w:t>我们需要借助硬件DMA。之前我们是把页缓存的数据拷贝到socket缓存中，实际上，我们仅仅需要把缓冲区描述符传到socket缓冲区，再把数据长度传过去，这样DMA控制器直接将页缓存中的数据打包发送到网络中即可。</w:t>
      </w:r>
    </w:p>
    <w:bookmarkEnd w:id="172"/>
    <w:bookmarkStart w:name="u85fc5aa0" w:id="173"/>
    <w:p>
      <w:pPr>
        <w:spacing w:after="50" w:line="360" w:lineRule="auto" w:beforeLines="100"/>
        <w:ind w:left="0"/>
        <w:jc w:val="left"/>
      </w:pPr>
      <w:r>
        <w:rPr>
          <w:rFonts w:ascii="宋体" w:hAnsi="Times New Roman" w:eastAsia="宋体"/>
          <w:b w:val="false"/>
          <w:i w:val="false"/>
          <w:color w:val="4d4d4d"/>
          <w:sz w:val="22"/>
        </w:rPr>
        <w:t>先简单看一下通用的DMA工作方式</w:t>
      </w:r>
    </w:p>
    <w:bookmarkEnd w:id="173"/>
    <w:bookmarkStart w:name="u5ea919f3" w:id="174"/>
    <w:p>
      <w:pPr>
        <w:spacing w:after="50" w:line="360" w:lineRule="auto" w:beforeLines="100"/>
        <w:ind w:left="0"/>
        <w:jc w:val="center"/>
      </w:pPr>
      <w:bookmarkStart w:name="u269435f4" w:id="175"/>
      <w:r>
        <w:rPr>
          <w:rFonts w:eastAsia="宋体" w:ascii="宋体"/>
        </w:rPr>
        <w:drawing>
          <wp:inline distT="0" distB="0" distL="0" distR="0">
            <wp:extent cx="4301067" cy="165351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4301067" cy="1653519"/>
                    </a:xfrm>
                    <a:prstGeom prst="rect">
                      <a:avLst/>
                    </a:prstGeom>
                  </pic:spPr>
                </pic:pic>
              </a:graphicData>
            </a:graphic>
          </wp:inline>
        </w:drawing>
      </w:r>
      <w:bookmarkEnd w:id="175"/>
    </w:p>
    <w:bookmarkEnd w:id="174"/>
    <w:bookmarkStart w:name="ua7f58dee" w:id="176"/>
    <w:p>
      <w:pPr>
        <w:spacing w:after="50" w:line="360" w:lineRule="auto" w:beforeLines="100"/>
        <w:ind w:left="0"/>
        <w:jc w:val="center"/>
      </w:pPr>
      <w:r>
        <w:rPr>
          <w:rFonts w:ascii="宋体" w:hAnsi="Times New Roman" w:eastAsia="宋体"/>
          <w:b/>
          <w:i w:val="false"/>
          <w:color w:val="000000"/>
          <w:sz w:val="22"/>
        </w:rPr>
        <w:t>图3.3 DMA工作原理示意图</w:t>
      </w:r>
    </w:p>
    <w:bookmarkEnd w:id="176"/>
    <w:bookmarkStart w:name="u053b6fcd" w:id="177"/>
    <w:p>
      <w:pPr>
        <w:spacing w:after="50" w:line="360" w:lineRule="auto" w:beforeLines="100"/>
        <w:ind w:left="0"/>
        <w:jc w:val="left"/>
      </w:pPr>
      <w:r>
        <w:rPr>
          <w:rFonts w:ascii="宋体" w:hAnsi="Times New Roman" w:eastAsia="宋体"/>
          <w:b/>
          <w:i w:val="false"/>
          <w:color w:val="f5222d"/>
          <w:sz w:val="22"/>
        </w:rPr>
        <w:t>sendfile</w:t>
      </w:r>
      <w:r>
        <w:rPr>
          <w:rFonts w:ascii="宋体" w:hAnsi="Times New Roman" w:eastAsia="宋体"/>
          <w:b w:val="false"/>
          <w:i w:val="false"/>
          <w:color w:val="4d4d4d"/>
          <w:sz w:val="22"/>
        </w:rPr>
        <w:t>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bookmarkEnd w:id="177"/>
    <w:bookmarkStart w:name="u2adfb480" w:id="178"/>
    <w:p>
      <w:pPr>
        <w:spacing w:after="50" w:line="360" w:lineRule="auto" w:beforeLines="100"/>
        <w:ind w:left="0"/>
        <w:jc w:val="center"/>
      </w:pPr>
      <w:bookmarkStart w:name="ud06960dd" w:id="179"/>
      <w:r>
        <w:rPr>
          <w:rFonts w:eastAsia="宋体" w:ascii="宋体"/>
        </w:rPr>
        <w:drawing>
          <wp:inline distT="0" distB="0" distL="0" distR="0">
            <wp:extent cx="4199467" cy="15785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4199467" cy="1578528"/>
                    </a:xfrm>
                    <a:prstGeom prst="rect">
                      <a:avLst/>
                    </a:prstGeom>
                  </pic:spPr>
                </pic:pic>
              </a:graphicData>
            </a:graphic>
          </wp:inline>
        </w:drawing>
      </w:r>
      <w:bookmarkEnd w:id="179"/>
    </w:p>
    <w:bookmarkEnd w:id="178"/>
    <w:bookmarkStart w:name="u37418569" w:id="180"/>
    <w:p>
      <w:pPr>
        <w:spacing w:after="50" w:line="360" w:lineRule="auto" w:beforeLines="100"/>
        <w:ind w:left="0"/>
        <w:jc w:val="center"/>
      </w:pPr>
      <w:r>
        <w:rPr>
          <w:rFonts w:ascii="宋体" w:hAnsi="Times New Roman" w:eastAsia="宋体"/>
          <w:b/>
          <w:i w:val="false"/>
          <w:color w:val="000000"/>
          <w:sz w:val="22"/>
        </w:rPr>
        <w:t>图3.4 零拷贝-sendfile DMA方式</w:t>
      </w:r>
    </w:p>
    <w:bookmarkEnd w:id="180"/>
    <w:bookmarkStart w:name="ZwB0Q" w:id="181"/>
    <w:p>
      <w:pPr>
        <w:pStyle w:val="Heading2"/>
        <w:spacing w:after="50" w:line="360" w:lineRule="auto" w:beforeLines="100"/>
        <w:ind w:left="0"/>
        <w:jc w:val="left"/>
      </w:pPr>
      <w:r>
        <w:rPr>
          <w:rFonts w:ascii="宋体" w:hAnsi="Times New Roman" w:eastAsia="宋体"/>
        </w:rPr>
        <w:t>3.3 局部性原理</w:t>
      </w:r>
    </w:p>
    <w:bookmarkEnd w:id="181"/>
    <w:bookmarkStart w:name="u8f2fdcd6" w:id="182"/>
    <w:p>
      <w:pPr>
        <w:spacing w:after="50" w:line="360" w:lineRule="auto" w:beforeLines="100"/>
        <w:ind w:left="0"/>
        <w:jc w:val="left"/>
      </w:pPr>
      <w:r>
        <w:rPr>
          <w:rFonts w:ascii="宋体" w:hAnsi="Times New Roman" w:eastAsia="宋体"/>
          <w:b w:val="false"/>
          <w:i w:val="false"/>
          <w:color w:val="000000"/>
          <w:sz w:val="22"/>
        </w:rPr>
        <w:t>一个优秀的程序通常具有良好的局部性，它们通常会重复使用已用过的数据，或者使用已用过数据的邻近数据，也就是说，程序常常会使用集中在一起的局部数据。</w:t>
      </w:r>
    </w:p>
    <w:bookmarkEnd w:id="182"/>
    <w:bookmarkStart w:name="u10ed685b" w:id="183"/>
    <w:p>
      <w:pPr>
        <w:spacing w:after="50" w:line="360" w:lineRule="auto" w:beforeLines="100"/>
        <w:ind w:left="0"/>
        <w:jc w:val="left"/>
      </w:pPr>
      <w:r>
        <w:rPr>
          <w:rFonts w:ascii="宋体" w:hAnsi="Times New Roman" w:eastAsia="宋体"/>
          <w:b w:val="false"/>
          <w:i w:val="false"/>
          <w:color w:val="000000"/>
          <w:sz w:val="22"/>
        </w:rPr>
        <w:t>局部性分为：时间局部性和空间局部性。如果一个内存位置被重复的引用，那就是有了时间局部性，如果一个内存位置被引用了，很快这个位置的附近位置也被引用了，这就有了空间局部性。</w:t>
      </w:r>
    </w:p>
    <w:bookmarkEnd w:id="183"/>
    <w:bookmarkStart w:name="uf5ecf238" w:id="184"/>
    <w:p>
      <w:pPr>
        <w:spacing w:after="50" w:line="360" w:lineRule="auto" w:beforeLines="100"/>
        <w:ind w:left="0"/>
        <w:jc w:val="left"/>
      </w:pPr>
      <w:r>
        <w:rPr>
          <w:rFonts w:ascii="宋体" w:hAnsi="Times New Roman" w:eastAsia="宋体"/>
          <w:b w:val="false"/>
          <w:i w:val="false"/>
          <w:color w:val="000000"/>
          <w:sz w:val="22"/>
        </w:rPr>
        <w:t>由于缓存中的数据是一个个数据块，每个数据块包含几十到几千字节不等，如果某个程序要访问数组a，第一次缓存没命中，cpu会从主存中取出包含数组a的一个数据块，复制到缓存中来，下次访问a[1],a[2],a[3]的数据时每次都缓存命中，极大的提高了效率，实现了空间的局部性。</w:t>
      </w:r>
    </w:p>
    <w:bookmarkEnd w:id="184"/>
    <w:bookmarkStart w:name="u514486a1" w:id="185"/>
    <w:p>
      <w:pPr>
        <w:spacing w:after="50" w:line="360" w:lineRule="auto" w:beforeLines="100"/>
        <w:ind w:left="0"/>
        <w:jc w:val="center"/>
      </w:pPr>
      <w:bookmarkStart w:name="u2b2baf6e" w:id="186"/>
      <w:r>
        <w:rPr>
          <w:rFonts w:eastAsia="宋体" w:ascii="宋体"/>
        </w:rPr>
        <w:drawing>
          <wp:inline distT="0" distB="0" distL="0" distR="0">
            <wp:extent cx="3962400" cy="17214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3962400" cy="1721440"/>
                    </a:xfrm>
                    <a:prstGeom prst="rect">
                      <a:avLst/>
                    </a:prstGeom>
                  </pic:spPr>
                </pic:pic>
              </a:graphicData>
            </a:graphic>
          </wp:inline>
        </w:drawing>
      </w:r>
      <w:bookmarkEnd w:id="186"/>
      <w:bookmarkStart w:name="u4e343fb7" w:id="187"/>
      <w:r>
        <w:rPr>
          <w:rFonts w:eastAsia="宋体" w:ascii="宋体"/>
        </w:rPr>
        <w:drawing>
          <wp:inline distT="0" distB="0" distL="0" distR="0">
            <wp:extent cx="3979333" cy="181864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3979333" cy="1818648"/>
                    </a:xfrm>
                    <a:prstGeom prst="rect">
                      <a:avLst/>
                    </a:prstGeom>
                  </pic:spPr>
                </pic:pic>
              </a:graphicData>
            </a:graphic>
          </wp:inline>
        </w:drawing>
      </w:r>
      <w:bookmarkEnd w:id="187"/>
    </w:p>
    <w:bookmarkEnd w:id="185"/>
    <w:bookmarkStart w:name="uf2c5be7c" w:id="188"/>
    <w:p>
      <w:pPr>
        <w:spacing w:after="50" w:line="360" w:lineRule="auto" w:beforeLines="100"/>
        <w:ind w:left="0"/>
        <w:jc w:val="center"/>
      </w:pPr>
      <w:r>
        <w:rPr>
          <w:rFonts w:ascii="宋体" w:hAnsi="Times New Roman" w:eastAsia="宋体"/>
          <w:b/>
          <w:i w:val="false"/>
          <w:color w:val="000000"/>
          <w:sz w:val="22"/>
        </w:rPr>
        <w:t>图3.5 高速缓存局部性访问</w:t>
      </w:r>
    </w:p>
    <w:bookmarkEnd w:id="188"/>
    <w:bookmarkStart w:name="u6eb1b5d2" w:id="189"/>
    <w:bookmarkEnd w:id="189"/>
    <w:bookmarkStart w:name="ue270fbbe" w:id="190"/>
    <w:p>
      <w:pPr>
        <w:spacing w:after="50" w:line="360" w:lineRule="auto" w:beforeLines="100"/>
        <w:ind w:left="0"/>
        <w:jc w:val="left"/>
      </w:pPr>
      <w:r>
        <w:rPr>
          <w:rFonts w:ascii="宋体" w:hAnsi="Times New Roman" w:eastAsia="宋体"/>
          <w:b w:val="false"/>
          <w:i w:val="false"/>
          <w:color w:val="000000"/>
          <w:sz w:val="22"/>
        </w:rPr>
        <w:t>【实例验证】</w:t>
      </w:r>
    </w:p>
    <w:bookmarkEnd w:id="190"/>
    <w:bookmarkStart w:name="uc00293da" w:id="191"/>
    <w:p>
      <w:pPr>
        <w:spacing w:after="50" w:line="360" w:lineRule="auto" w:beforeLines="100"/>
        <w:ind w:left="0"/>
        <w:jc w:val="center"/>
      </w:pPr>
      <w:bookmarkStart w:name="Wn3gG" w:id="192"/>
      <w:r>
        <w:rPr>
          <w:rFonts w:eastAsia="宋体" w:ascii="宋体"/>
        </w:rPr>
        <w:drawing>
          <wp:inline distT="0" distB="0" distL="0" distR="0">
            <wp:extent cx="4724400" cy="321437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4724400" cy="3214379"/>
                    </a:xfrm>
                    <a:prstGeom prst="rect">
                      <a:avLst/>
                    </a:prstGeom>
                  </pic:spPr>
                </pic:pic>
              </a:graphicData>
            </a:graphic>
          </wp:inline>
        </w:drawing>
      </w:r>
      <w:bookmarkEnd w:id="192"/>
      <w:bookmarkStart w:name="W53RQ" w:id="193"/>
      <w:r>
        <w:rPr>
          <w:rFonts w:eastAsia="宋体" w:ascii="宋体"/>
        </w:rPr>
        <w:drawing>
          <wp:inline distT="0" distB="0" distL="0" distR="0">
            <wp:extent cx="4656667" cy="330947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4656667" cy="3309475"/>
                    </a:xfrm>
                    <a:prstGeom prst="rect">
                      <a:avLst/>
                    </a:prstGeom>
                  </pic:spPr>
                </pic:pic>
              </a:graphicData>
            </a:graphic>
          </wp:inline>
        </w:drawing>
      </w:r>
      <w:bookmarkEnd w:id="193"/>
    </w:p>
    <w:bookmarkEnd w:id="191"/>
    <w:bookmarkStart w:name="u88f93297" w:id="194"/>
    <w:p>
      <w:pPr>
        <w:spacing w:after="50" w:line="360" w:lineRule="auto" w:beforeLines="100"/>
        <w:ind w:left="0"/>
        <w:jc w:val="center"/>
      </w:pPr>
      <w:bookmarkStart w:name="uafd4b21d" w:id="195"/>
      <w:r>
        <w:rPr>
          <w:rFonts w:eastAsia="宋体" w:ascii="宋体"/>
        </w:rPr>
        <w:drawing>
          <wp:inline distT="0" distB="0" distL="0" distR="0">
            <wp:extent cx="4673600" cy="69322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4673600" cy="693221"/>
                    </a:xfrm>
                    <a:prstGeom prst="rect">
                      <a:avLst/>
                    </a:prstGeom>
                  </pic:spPr>
                </pic:pic>
              </a:graphicData>
            </a:graphic>
          </wp:inline>
        </w:drawing>
      </w:r>
      <w:bookmarkEnd w:id="195"/>
    </w:p>
    <w:bookmarkEnd w:id="194"/>
    <w:bookmarkStart w:name="u7a39ee3f" w:id="196"/>
    <w:p>
      <w:pPr>
        <w:spacing w:after="50" w:line="360" w:lineRule="auto" w:beforeLines="100"/>
        <w:ind w:left="0"/>
        <w:jc w:val="center"/>
      </w:pPr>
      <w:r>
        <w:rPr>
          <w:rFonts w:ascii="宋体" w:hAnsi="Times New Roman" w:eastAsia="宋体"/>
          <w:b/>
          <w:i w:val="false"/>
          <w:color w:val="000000"/>
          <w:sz w:val="22"/>
        </w:rPr>
        <w:t>图3.6 局部性原理应用实例</w:t>
      </w:r>
    </w:p>
    <w:bookmarkEnd w:id="196"/>
    <w:bookmarkStart w:name="u3165789e" w:id="197"/>
    <w:bookmarkEnd w:id="197"/>
    <w:bookmarkStart w:name="ue8ff3b4e" w:id="198"/>
    <w:p>
      <w:pPr>
        <w:spacing w:after="50" w:line="360" w:lineRule="auto" w:beforeLines="100"/>
        <w:ind w:left="0"/>
        <w:jc w:val="left"/>
      </w:pPr>
      <w:r>
        <w:rPr>
          <w:rFonts w:ascii="宋体" w:hAnsi="Times New Roman" w:eastAsia="宋体"/>
          <w:b w:val="false"/>
          <w:i w:val="false"/>
          <w:color w:val="000000"/>
          <w:sz w:val="22"/>
        </w:rPr>
        <w:t>在此例中，循环累加int[10000][10000] 的二维数组，按i，j 的顺序访问利用了缓存的局部性访问原理，效率提高了200多倍。</w:t>
      </w:r>
    </w:p>
    <w:bookmarkEnd w:id="198"/>
    <w:bookmarkStart w:name="uc2783251" w:id="199"/>
    <w:bookmarkEnd w:id="199"/>
    <w:bookmarkStart w:name="qKVoF" w:id="200"/>
    <w:p>
      <w:pPr>
        <w:pStyle w:val="Heading2"/>
        <w:spacing w:after="50" w:line="360" w:lineRule="auto" w:beforeLines="100"/>
        <w:ind w:left="0"/>
        <w:jc w:val="left"/>
      </w:pPr>
      <w:r>
        <w:rPr>
          <w:rFonts w:ascii="宋体" w:hAnsi="Times New Roman" w:eastAsia="宋体"/>
        </w:rPr>
        <w:t>3.4 内存屏障</w:t>
      </w:r>
    </w:p>
    <w:bookmarkEnd w:id="200"/>
    <w:bookmarkStart w:name="u637d893e" w:id="201"/>
    <w:p>
      <w:pPr>
        <w:spacing w:after="50" w:line="360" w:lineRule="auto" w:beforeLines="100"/>
        <w:ind w:left="0"/>
        <w:jc w:val="left"/>
      </w:pPr>
      <w:r>
        <w:rPr>
          <w:rFonts w:ascii="宋体" w:hAnsi="Times New Roman" w:eastAsia="宋体"/>
          <w:b w:val="false"/>
          <w:i w:val="false"/>
          <w:color w:val="000000"/>
          <w:sz w:val="22"/>
        </w:rPr>
        <w:t>内存屏障，是</w:t>
      </w:r>
      <w:r>
        <w:rPr>
          <w:rFonts w:ascii="宋体" w:hAnsi="Times New Roman" w:eastAsia="宋体"/>
          <w:b w:val="false"/>
          <w:i w:val="false"/>
          <w:color w:val="3d464d"/>
          <w:sz w:val="21"/>
        </w:rPr>
        <w:t>保证屏障前的读写指令必须在屏障后的读写指令之前顺序执行。</w:t>
      </w:r>
    </w:p>
    <w:bookmarkEnd w:id="201"/>
    <w:bookmarkStart w:name="u21007368" w:id="202"/>
    <w:p>
      <w:pPr>
        <w:spacing w:after="50" w:line="360" w:lineRule="auto" w:beforeLines="100"/>
        <w:ind w:left="0"/>
        <w:jc w:val="left"/>
      </w:pPr>
      <w:r>
        <w:rPr>
          <w:rFonts w:ascii="宋体" w:hAnsi="Times New Roman" w:eastAsia="宋体"/>
          <w:b w:val="false"/>
          <w:i w:val="false"/>
          <w:color w:val="000000"/>
          <w:sz w:val="22"/>
        </w:rPr>
        <w:t>解决如下三个问题：</w:t>
      </w:r>
    </w:p>
    <w:bookmarkEnd w:id="202"/>
    <w:bookmarkStart w:name="u66195357" w:id="203"/>
    <w:p>
      <w:pPr>
        <w:numPr>
          <w:ilvl w:val="0"/>
          <w:numId w:val="8"/>
        </w:numPr>
        <w:spacing w:after="50" w:line="360" w:lineRule="auto" w:beforeLines="100"/>
        <w:ind w:left="360"/>
        <w:jc w:val="left"/>
      </w:pPr>
      <w:r>
        <w:rPr>
          <w:rFonts w:ascii="宋体" w:hAnsi="Times New Roman" w:eastAsia="宋体"/>
          <w:b w:val="false"/>
          <w:i w:val="false"/>
          <w:color w:val="3d464d"/>
          <w:sz w:val="24"/>
        </w:rPr>
        <w:t>1、</w:t>
      </w:r>
      <w:r>
        <w:rPr>
          <w:rFonts w:ascii="宋体" w:hAnsi="Times New Roman" w:eastAsia="宋体"/>
          <w:b/>
          <w:i w:val="false"/>
          <w:color w:val="3d464d"/>
          <w:sz w:val="24"/>
        </w:rPr>
        <w:t>编译器优化的重排序</w:t>
      </w:r>
      <w:r>
        <w:rPr>
          <w:rFonts w:ascii="宋体" w:hAnsi="Times New Roman" w:eastAsia="宋体"/>
          <w:b w:val="false"/>
          <w:i w:val="false"/>
          <w:color w:val="3d464d"/>
          <w:sz w:val="24"/>
        </w:rPr>
        <w:t>。编译器在不改变单线程程序语义的前提下，可以重新安排语句的执行顺序；</w:t>
      </w:r>
    </w:p>
    <w:bookmarkEnd w:id="203"/>
    <w:bookmarkStart w:name="u20f991ba" w:id="204"/>
    <w:p>
      <w:pPr>
        <w:numPr>
          <w:ilvl w:val="0"/>
          <w:numId w:val="8"/>
        </w:numPr>
        <w:spacing w:after="50" w:line="360" w:lineRule="auto" w:beforeLines="100"/>
        <w:ind w:left="360"/>
        <w:jc w:val="left"/>
      </w:pPr>
      <w:r>
        <w:rPr>
          <w:rFonts w:ascii="宋体" w:hAnsi="Times New Roman" w:eastAsia="宋体"/>
          <w:b w:val="false"/>
          <w:i w:val="false"/>
          <w:color w:val="3d464d"/>
          <w:sz w:val="24"/>
        </w:rPr>
        <w:t>2、</w:t>
      </w:r>
      <w:r>
        <w:rPr>
          <w:rFonts w:ascii="宋体" w:hAnsi="Times New Roman" w:eastAsia="宋体"/>
          <w:b/>
          <w:i w:val="false"/>
          <w:color w:val="3d464d"/>
          <w:sz w:val="24"/>
        </w:rPr>
        <w:t>指令级并行的重排序</w:t>
      </w:r>
      <w:r>
        <w:rPr>
          <w:rFonts w:ascii="宋体" w:hAnsi="Times New Roman" w:eastAsia="宋体"/>
          <w:b w:val="false"/>
          <w:i w:val="false"/>
          <w:color w:val="3d464d"/>
          <w:sz w:val="24"/>
        </w:rPr>
        <w:t>。现代处理器采用了指令级并行技术来将多条指令重叠执行。如果不存在数据依赖性，处理器可以改变语句对应机器指令的执行顺序；</w:t>
      </w:r>
    </w:p>
    <w:bookmarkEnd w:id="204"/>
    <w:bookmarkStart w:name="uddc14630" w:id="205"/>
    <w:p>
      <w:pPr>
        <w:numPr>
          <w:ilvl w:val="0"/>
          <w:numId w:val="9"/>
        </w:numPr>
        <w:spacing w:after="50" w:line="360" w:lineRule="auto" w:beforeLines="100"/>
        <w:ind w:left="360"/>
        <w:jc w:val="left"/>
      </w:pPr>
      <w:r>
        <w:rPr>
          <w:rFonts w:ascii="宋体" w:hAnsi="Times New Roman" w:eastAsia="宋体"/>
          <w:b w:val="false"/>
          <w:i w:val="false"/>
          <w:color w:val="3d464d"/>
          <w:sz w:val="24"/>
        </w:rPr>
        <w:t>3、</w:t>
      </w:r>
      <w:r>
        <w:rPr>
          <w:rFonts w:ascii="宋体" w:hAnsi="Times New Roman" w:eastAsia="宋体"/>
          <w:b/>
          <w:i w:val="false"/>
          <w:color w:val="3d464d"/>
          <w:sz w:val="24"/>
        </w:rPr>
        <w:t>内存的重排序</w:t>
      </w:r>
      <w:r>
        <w:rPr>
          <w:rFonts w:ascii="宋体" w:hAnsi="Times New Roman" w:eastAsia="宋体"/>
          <w:b w:val="false"/>
          <w:i w:val="false"/>
          <w:color w:val="3d464d"/>
          <w:sz w:val="24"/>
        </w:rPr>
        <w:t>。由于处理器使用缓存和读/写缓冲区，这使得加载和存储操作看上去可能是在乱序执行的。</w:t>
      </w:r>
    </w:p>
    <w:bookmarkEnd w:id="205"/>
    <w:bookmarkStart w:name="u50bddb35" w:id="206"/>
    <w:p>
      <w:pPr>
        <w:spacing w:after="50" w:line="360" w:lineRule="auto" w:beforeLines="100"/>
        <w:ind w:left="0"/>
        <w:jc w:val="left"/>
      </w:pPr>
      <w:r>
        <w:rPr>
          <w:rFonts w:ascii="宋体" w:hAnsi="Times New Roman" w:eastAsia="宋体"/>
          <w:b w:val="false"/>
          <w:i w:val="false"/>
          <w:color w:val="000000"/>
          <w:sz w:val="22"/>
        </w:rPr>
        <w:t>先来看一则例子：</w:t>
      </w:r>
    </w:p>
    <w:bookmarkEnd w:id="206"/>
    <w:bookmarkStart w:name="uf152955e" w:id="207"/>
    <w:p>
      <w:pPr>
        <w:spacing w:after="50" w:line="360" w:lineRule="auto" w:beforeLines="100"/>
        <w:ind w:left="0"/>
        <w:jc w:val="left"/>
      </w:pPr>
      <w:r>
        <w:rPr>
          <w:rFonts w:ascii="宋体" w:hAnsi="Times New Roman" w:eastAsia="宋体"/>
          <w:b w:val="false"/>
          <w:i w:val="false"/>
          <w:color w:val="000000"/>
          <w:sz w:val="22"/>
        </w:rPr>
        <w:t>多核处理器实际执行，如下：</w:t>
      </w:r>
    </w:p>
    <w:bookmarkEnd w:id="207"/>
    <w:bookmarkStart w:name="uf8edb7b5" w:id="208"/>
    <w:p>
      <w:pPr>
        <w:spacing w:after="50" w:line="360" w:lineRule="auto" w:beforeLines="100"/>
        <w:ind w:left="0"/>
        <w:jc w:val="left"/>
      </w:pPr>
      <w:bookmarkStart w:name="u9c0d64a1" w:id="209"/>
      <w:r>
        <w:rPr>
          <w:rFonts w:eastAsia="宋体" w:ascii="宋体"/>
        </w:rPr>
        <w:drawing>
          <wp:inline distT="0" distB="0" distL="0" distR="0">
            <wp:extent cx="812800" cy="199454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812800" cy="1994544"/>
                    </a:xfrm>
                    <a:prstGeom prst="rect">
                      <a:avLst/>
                    </a:prstGeom>
                  </pic:spPr>
                </pic:pic>
              </a:graphicData>
            </a:graphic>
          </wp:inline>
        </w:drawing>
      </w:r>
      <w:bookmarkEnd w:id="209"/>
    </w:p>
    <w:bookmarkEnd w:id="208"/>
    <w:bookmarkStart w:name="u225907fb" w:id="210"/>
    <w:bookmarkEnd w:id="210"/>
    <w:bookmarkStart w:name="ue7347974" w:id="211"/>
    <w:p>
      <w:pPr>
        <w:spacing w:after="50" w:line="360" w:lineRule="auto" w:beforeLines="100"/>
        <w:ind w:left="0"/>
        <w:jc w:val="center"/>
      </w:pPr>
      <w:bookmarkStart w:name="uee5e08e8" w:id="212"/>
      <w:r>
        <w:rPr>
          <w:rFonts w:eastAsia="宋体" w:ascii="宋体"/>
        </w:rPr>
        <w:drawing>
          <wp:inline distT="0" distB="0" distL="0" distR="0">
            <wp:extent cx="4318000" cy="316941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4318000" cy="3169412"/>
                    </a:xfrm>
                    <a:prstGeom prst="rect">
                      <a:avLst/>
                    </a:prstGeom>
                  </pic:spPr>
                </pic:pic>
              </a:graphicData>
            </a:graphic>
          </wp:inline>
        </w:drawing>
      </w:r>
      <w:bookmarkEnd w:id="212"/>
    </w:p>
    <w:bookmarkEnd w:id="211"/>
    <w:bookmarkStart w:name="u75494028" w:id="213"/>
    <w:p>
      <w:pPr>
        <w:spacing w:after="50" w:line="360" w:lineRule="auto" w:beforeLines="100"/>
        <w:ind w:left="0"/>
        <w:jc w:val="center"/>
      </w:pPr>
      <w:r>
        <w:rPr>
          <w:rFonts w:ascii="宋体" w:hAnsi="Times New Roman" w:eastAsia="宋体"/>
          <w:b/>
          <w:i w:val="false"/>
          <w:color w:val="000000"/>
          <w:sz w:val="22"/>
        </w:rPr>
        <w:t>图3.7 处理器可能的执行过程</w:t>
      </w:r>
    </w:p>
    <w:bookmarkEnd w:id="213"/>
    <w:bookmarkStart w:name="uc803e0df" w:id="214"/>
    <w:bookmarkEnd w:id="214"/>
    <w:bookmarkStart w:name="uaa27d013" w:id="215"/>
    <w:p>
      <w:pPr>
        <w:spacing w:after="50" w:line="360" w:lineRule="auto" w:beforeLines="100"/>
        <w:ind w:left="0"/>
        <w:jc w:val="left"/>
      </w:pPr>
      <w:r>
        <w:rPr>
          <w:rFonts w:ascii="宋体" w:hAnsi="Times New Roman" w:eastAsia="宋体"/>
          <w:b w:val="false"/>
          <w:i w:val="false"/>
          <w:color w:val="000000"/>
          <w:sz w:val="22"/>
        </w:rPr>
        <w:t>写缓存区没有及时刷新，使得处理器执行的读写操作与内存上</w:t>
      </w:r>
      <w:r>
        <w:rPr>
          <w:rFonts w:ascii="宋体" w:hAnsi="Times New Roman" w:eastAsia="宋体"/>
          <w:b/>
          <w:i w:val="false"/>
          <w:color w:val="000000"/>
          <w:sz w:val="22"/>
        </w:rPr>
        <w:t>顺序不一致</w:t>
      </w:r>
      <w:r>
        <w:rPr>
          <w:rFonts w:ascii="宋体" w:hAnsi="Times New Roman" w:eastAsia="宋体"/>
          <w:b w:val="false"/>
          <w:i w:val="false"/>
          <w:color w:val="000000"/>
          <w:sz w:val="22"/>
        </w:rPr>
        <w:t>。</w:t>
      </w:r>
    </w:p>
    <w:bookmarkEnd w:id="215"/>
    <w:bookmarkStart w:name="u13b6bf4a" w:id="216"/>
    <w:p>
      <w:pPr>
        <w:spacing w:after="50" w:line="360" w:lineRule="auto" w:beforeLines="100"/>
        <w:ind w:left="0"/>
        <w:jc w:val="left"/>
      </w:pPr>
      <w:r>
        <w:rPr>
          <w:rFonts w:ascii="宋体" w:hAnsi="Times New Roman" w:eastAsia="宋体"/>
          <w:b w:val="false"/>
          <w:i w:val="false"/>
          <w:color w:val="000000"/>
          <w:sz w:val="22"/>
        </w:rPr>
        <w:t>处理器A读b=0，处理器B读a=0。A1写a=1先写到处理器A的写缓存区中，此时内存中a=0。如果这时处理器B从内存中读a，读到的将是0。也可能会出现x,y都是0。</w:t>
      </w:r>
    </w:p>
    <w:bookmarkEnd w:id="216"/>
    <w:bookmarkStart w:name="u7cdd3fbb" w:id="217"/>
    <w:bookmarkEnd w:id="217"/>
    <w:bookmarkStart w:name="u69ffc100" w:id="218"/>
    <w:p>
      <w:pPr>
        <w:spacing w:after="50" w:line="360" w:lineRule="auto" w:beforeLines="100"/>
        <w:ind w:left="0"/>
        <w:jc w:val="left"/>
      </w:pPr>
      <w:r>
        <w:rPr>
          <w:rFonts w:ascii="宋体" w:hAnsi="Times New Roman" w:eastAsia="宋体"/>
          <w:b w:val="false"/>
          <w:i w:val="false"/>
          <w:color w:val="000000"/>
          <w:sz w:val="22"/>
        </w:rPr>
        <w:t>另一个可能内核的例子：</w:t>
      </w:r>
    </w:p>
    <w:bookmarkEnd w:id="218"/>
    <w:bookmarkStart w:name="u53cc8ab8" w:id="219"/>
    <w:p>
      <w:pPr>
        <w:spacing w:after="50" w:line="360" w:lineRule="auto" w:beforeLines="100"/>
        <w:ind w:left="0"/>
        <w:jc w:val="left"/>
      </w:pPr>
      <w:r>
        <w:rPr>
          <w:rFonts w:ascii="宋体" w:hAnsi="Times New Roman" w:eastAsia="宋体"/>
          <w:b w:val="false"/>
          <w:i w:val="false"/>
          <w:color w:val="000000"/>
          <w:sz w:val="18"/>
        </w:rPr>
        <w:t xml:space="preserve">x = </w:t>
      </w:r>
      <w:r>
        <w:rPr>
          <w:rFonts w:ascii="宋体" w:hAnsi="Times New Roman" w:eastAsia="宋体"/>
          <w:b w:val="false"/>
          <w:i w:val="false"/>
          <w:color w:val="800080"/>
          <w:sz w:val="18"/>
        </w:rPr>
        <w:t>0</w:t>
      </w:r>
      <w:r>
        <w:rPr>
          <w:rFonts w:ascii="宋体" w:hAnsi="Times New Roman" w:eastAsia="宋体"/>
          <w:b w:val="false"/>
          <w:i w:val="false"/>
          <w:color w:val="000000"/>
          <w:sz w:val="18"/>
        </w:rPr>
        <w:t>;</w:t>
      </w:r>
    </w:p>
    <w:bookmarkEnd w:id="219"/>
    <w:bookmarkStart w:name="udd96c5f1" w:id="220"/>
    <w:p>
      <w:pPr>
        <w:spacing w:after="50" w:line="360" w:lineRule="auto" w:beforeLines="100"/>
        <w:ind w:left="0"/>
        <w:jc w:val="left"/>
      </w:pPr>
      <w:r>
        <w:rPr>
          <w:rFonts w:ascii="宋体" w:hAnsi="Times New Roman" w:eastAsia="宋体"/>
          <w:b w:val="false"/>
          <w:i w:val="false"/>
          <w:color w:val="000000"/>
          <w:sz w:val="18"/>
        </w:rPr>
        <w:t xml:space="preserve">isOK = </w:t>
      </w:r>
      <w:r>
        <w:rPr>
          <w:rFonts w:ascii="宋体" w:hAnsi="Times New Roman" w:eastAsia="宋体"/>
          <w:b w:val="false"/>
          <w:i w:val="false"/>
          <w:color w:val="800080"/>
          <w:sz w:val="18"/>
        </w:rPr>
        <w:t>0</w:t>
      </w:r>
      <w:r>
        <w:rPr>
          <w:rFonts w:ascii="宋体" w:hAnsi="Times New Roman" w:eastAsia="宋体"/>
          <w:b w:val="false"/>
          <w:i w:val="false"/>
          <w:color w:val="000000"/>
          <w:sz w:val="18"/>
        </w:rPr>
        <w:t>;</w:t>
      </w:r>
    </w:p>
    <w:bookmarkEnd w:id="220"/>
    <w:bookmarkStart w:name="ub524e933" w:id="221"/>
    <w:p>
      <w:pPr>
        <w:spacing w:after="50" w:line="360" w:lineRule="auto" w:beforeLines="100"/>
        <w:ind w:left="0"/>
        <w:jc w:val="left"/>
      </w:pPr>
      <w:r>
        <w:rPr>
          <w:rFonts w:ascii="宋体" w:hAnsi="Times New Roman" w:eastAsia="宋体"/>
          <w:b w:val="false"/>
          <w:i w:val="false"/>
          <w:color w:val="000000"/>
          <w:sz w:val="22"/>
        </w:rPr>
        <w:t xml:space="preserve"> </w:t>
      </w:r>
      <w:r>
        <w:rPr>
          <w:rFonts w:ascii="宋体" w:hAnsi="Times New Roman" w:eastAsia="宋体"/>
          <w:b w:val="false"/>
          <w:i w:val="false"/>
          <w:color w:val="008000"/>
          <w:sz w:val="18"/>
        </w:rPr>
        <w:t>// thread 1</w:t>
      </w:r>
    </w:p>
    <w:bookmarkEnd w:id="221"/>
    <w:bookmarkStart w:name="ue7136209" w:id="222"/>
    <w:p>
      <w:pPr>
        <w:spacing w:after="50" w:line="360" w:lineRule="auto" w:beforeLines="100"/>
        <w:ind w:left="0"/>
        <w:jc w:val="left"/>
      </w:pPr>
      <w:r>
        <w:rPr>
          <w:rFonts w:ascii="宋体" w:hAnsi="Times New Roman" w:eastAsia="宋体"/>
          <w:b w:val="false"/>
          <w:i w:val="false"/>
          <w:color w:val="0000ff"/>
          <w:sz w:val="18"/>
        </w:rPr>
        <w:t xml:space="preserve">if </w:t>
      </w:r>
      <w:r>
        <w:rPr>
          <w:rFonts w:ascii="宋体" w:hAnsi="Times New Roman" w:eastAsia="宋体"/>
          <w:b w:val="false"/>
          <w:i w:val="false"/>
          <w:color w:val="000000"/>
          <w:sz w:val="18"/>
        </w:rPr>
        <w:t>(isOK) {</w:t>
      </w:r>
    </w:p>
    <w:bookmarkEnd w:id="222"/>
    <w:bookmarkStart w:name="uff5ed1b5" w:id="223"/>
    <w:p>
      <w:pPr>
        <w:spacing w:after="50" w:line="360" w:lineRule="auto" w:beforeLines="100"/>
        <w:ind w:left="0"/>
        <w:jc w:val="left"/>
      </w:pPr>
      <w:r>
        <w:rPr>
          <w:rFonts w:ascii="宋体" w:hAnsi="Times New Roman" w:eastAsia="宋体"/>
          <w:b w:val="false"/>
          <w:i w:val="false"/>
          <w:color w:val="000000"/>
          <w:sz w:val="18"/>
        </w:rPr>
        <w:t>y=x;// 期望y=2；</w:t>
      </w:r>
    </w:p>
    <w:bookmarkEnd w:id="223"/>
    <w:bookmarkStart w:name="ud24c72e3" w:id="224"/>
    <w:p>
      <w:pPr>
        <w:spacing w:after="50" w:line="360" w:lineRule="auto" w:beforeLines="100"/>
        <w:ind w:left="0"/>
        <w:jc w:val="left"/>
      </w:pPr>
      <w:r>
        <w:rPr>
          <w:rFonts w:ascii="宋体" w:hAnsi="Times New Roman" w:eastAsia="宋体"/>
          <w:b w:val="false"/>
          <w:i w:val="false"/>
          <w:color w:val="000000"/>
          <w:sz w:val="18"/>
        </w:rPr>
        <w:t>}</w:t>
      </w:r>
    </w:p>
    <w:bookmarkEnd w:id="224"/>
    <w:bookmarkStart w:name="udefe1ca7" w:id="225"/>
    <w:p>
      <w:pPr>
        <w:spacing w:after="50" w:line="360" w:lineRule="auto" w:beforeLines="100"/>
        <w:ind w:left="0"/>
        <w:jc w:val="left"/>
      </w:pPr>
      <w:r>
        <w:rPr>
          <w:rFonts w:ascii="宋体" w:hAnsi="Times New Roman" w:eastAsia="宋体"/>
          <w:b w:val="false"/>
          <w:i w:val="false"/>
          <w:color w:val="008000"/>
          <w:sz w:val="18"/>
        </w:rPr>
        <w:t>// thread 2</w:t>
      </w:r>
    </w:p>
    <w:bookmarkEnd w:id="225"/>
    <w:bookmarkStart w:name="ue0f3dffb" w:id="226"/>
    <w:p>
      <w:pPr>
        <w:spacing w:after="50" w:line="360" w:lineRule="auto" w:beforeLines="100"/>
        <w:ind w:left="0"/>
        <w:jc w:val="left"/>
      </w:pPr>
      <w:r>
        <w:rPr>
          <w:rFonts w:ascii="宋体" w:hAnsi="Times New Roman" w:eastAsia="宋体"/>
          <w:b w:val="false"/>
          <w:i w:val="false"/>
          <w:color w:val="000000"/>
          <w:sz w:val="18"/>
        </w:rPr>
        <w:t xml:space="preserve">x = </w:t>
      </w:r>
      <w:r>
        <w:rPr>
          <w:rFonts w:ascii="宋体" w:hAnsi="Times New Roman" w:eastAsia="宋体"/>
          <w:b w:val="false"/>
          <w:i w:val="false"/>
          <w:color w:val="800080"/>
          <w:sz w:val="18"/>
        </w:rPr>
        <w:t>2</w:t>
      </w:r>
      <w:r>
        <w:rPr>
          <w:rFonts w:ascii="宋体" w:hAnsi="Times New Roman" w:eastAsia="宋体"/>
          <w:b w:val="false"/>
          <w:i w:val="false"/>
          <w:color w:val="000000"/>
          <w:sz w:val="18"/>
        </w:rPr>
        <w:t>;</w:t>
      </w:r>
    </w:p>
    <w:bookmarkEnd w:id="226"/>
    <w:bookmarkStart w:name="ue6e5379d" w:id="227"/>
    <w:p>
      <w:pPr>
        <w:spacing w:after="50" w:line="360" w:lineRule="auto" w:beforeLines="100"/>
        <w:ind w:left="0"/>
        <w:jc w:val="left"/>
      </w:pPr>
      <w:r>
        <w:rPr>
          <w:rFonts w:ascii="宋体" w:hAnsi="Times New Roman" w:eastAsia="宋体"/>
          <w:b/>
          <w:i w:val="false"/>
          <w:color w:val="ff0000"/>
          <w:sz w:val="18"/>
        </w:rPr>
        <w:t>mb();</w:t>
      </w:r>
    </w:p>
    <w:bookmarkEnd w:id="227"/>
    <w:bookmarkStart w:name="uf2dcea43" w:id="228"/>
    <w:p>
      <w:pPr>
        <w:spacing w:after="50" w:line="360" w:lineRule="auto" w:beforeLines="100"/>
        <w:ind w:left="0"/>
        <w:jc w:val="left"/>
      </w:pPr>
      <w:r>
        <w:rPr>
          <w:rFonts w:ascii="宋体" w:hAnsi="Times New Roman" w:eastAsia="宋体"/>
          <w:b w:val="false"/>
          <w:i w:val="false"/>
          <w:color w:val="000000"/>
          <w:sz w:val="18"/>
        </w:rPr>
        <w:t xml:space="preserve">isOK = </w:t>
      </w:r>
      <w:r>
        <w:rPr>
          <w:rFonts w:ascii="宋体" w:hAnsi="Times New Roman" w:eastAsia="宋体"/>
          <w:b w:val="false"/>
          <w:i w:val="false"/>
          <w:color w:val="800080"/>
          <w:sz w:val="18"/>
        </w:rPr>
        <w:t>1</w:t>
      </w:r>
      <w:r>
        <w:rPr>
          <w:rFonts w:ascii="宋体" w:hAnsi="Times New Roman" w:eastAsia="宋体"/>
          <w:b w:val="false"/>
          <w:i w:val="false"/>
          <w:color w:val="000000"/>
          <w:sz w:val="18"/>
        </w:rPr>
        <w:t>;</w:t>
      </w:r>
    </w:p>
    <w:bookmarkEnd w:id="228"/>
    <w:bookmarkStart w:name="ud841c2af" w:id="229"/>
    <w:bookmarkEnd w:id="229"/>
    <w:bookmarkStart w:name="u45c6d34f" w:id="230"/>
    <w:p>
      <w:pPr>
        <w:spacing w:after="50" w:line="360" w:lineRule="auto" w:beforeLines="100"/>
        <w:ind w:left="0"/>
        <w:jc w:val="left"/>
      </w:pPr>
      <w:r>
        <w:rPr>
          <w:rFonts w:ascii="宋体" w:hAnsi="Times New Roman" w:eastAsia="宋体"/>
          <w:b w:val="false"/>
          <w:i w:val="false"/>
          <w:color w:val="4d4d4d"/>
          <w:sz w:val="24"/>
        </w:rPr>
        <w:t>一般来讲，CPU重排序和cache访问排序发生在内核态(mb,wmb,rmb)，用户态感知不到，对于用户态可以做的是处理编译器的优化：加锁和volatile;</w:t>
      </w:r>
    </w:p>
    <w:bookmarkEnd w:id="230"/>
    <w:bookmarkStart w:name="u22018d4c" w:id="231"/>
    <w:p>
      <w:pPr>
        <w:spacing w:after="50" w:line="360" w:lineRule="auto" w:beforeLines="100"/>
        <w:ind w:left="0"/>
        <w:jc w:val="left"/>
      </w:pPr>
      <w:r>
        <w:rPr>
          <w:rFonts w:ascii="宋体" w:hAnsi="Times New Roman" w:eastAsia="宋体"/>
          <w:b w:val="false"/>
          <w:i w:val="false"/>
          <w:color w:val="000000"/>
          <w:sz w:val="22"/>
        </w:rPr>
        <w:t>可参见：</w:t>
      </w:r>
      <w:hyperlink r:id="rId23">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https://www.cnblogs.com/xiayong123/archive/2012/03/31/3717124.html</w:t>
        </w:r>
      </w:hyperlink>
    </w:p>
    <w:bookmarkEnd w:id="231"/>
    <w:bookmarkStart w:name="u64eec261" w:id="232"/>
    <w:bookmarkEnd w:id="232"/>
    <w:bookmarkStart w:name="u4d786c23" w:id="233"/>
    <w:bookmarkEnd w:id="233"/>
    <w:bookmarkStart w:name="ua7d4a6f9" w:id="234"/>
    <w:bookmarkEnd w:id="234"/>
    <w:bookmarkStart w:name="uaf3f67a1" w:id="235"/>
    <w:bookmarkEnd w:id="235"/>
    <w:bookmarkStart w:name="u83848d0a" w:id="236"/>
    <w:bookmarkEnd w:id="236"/>
    <w:bookmarkStart w:name="u645e760a" w:id="237"/>
    <w:bookmarkEnd w:id="237"/>
    <w:bookmarkStart w:name="u9a02e305" w:id="238"/>
    <w:bookmarkEnd w:id="238"/>
    <w:bookmarkStart w:name="u5a15ba0e" w:id="239"/>
    <w:bookmarkEnd w:id="239"/>
    <w:bookmarkStart w:name="u0240cbdb" w:id="240"/>
    <w:bookmarkEnd w:id="240"/>
    <w:bookmarkStart w:name="u91acc989" w:id="241"/>
    <w:bookmarkEnd w:id="241"/>
    <w:bookmarkStart w:name="u88f41954" w:id="242"/>
    <w:bookmarkEnd w:id="242"/>
    <w:bookmarkStart w:name="u8cee199b" w:id="243"/>
    <w:p>
      <w:pPr>
        <w:spacing w:after="50" w:line="360" w:lineRule="auto" w:beforeLines="100"/>
        <w:ind w:left="0"/>
        <w:jc w:val="left"/>
      </w:pPr>
      <w:r>
        <w:rPr>
          <w:rFonts w:ascii="宋体" w:hAnsi="Times New Roman" w:eastAsia="宋体"/>
          <w:b/>
          <w:i/>
          <w:color w:val="000000"/>
          <w:sz w:val="22"/>
        </w:rPr>
        <w:t>【参考资料】</w:t>
      </w:r>
    </w:p>
    <w:bookmarkEnd w:id="243"/>
    <w:bookmarkStart w:name="ud5a7e04b" w:id="244"/>
    <w:p>
      <w:pPr>
        <w:spacing w:after="50" w:line="360" w:lineRule="auto" w:beforeLines="100"/>
        <w:ind w:left="0"/>
        <w:jc w:val="left"/>
      </w:pPr>
      <w:hyperlink r:id="rId24">
        <w:r>
          <w:rPr>
            <w:rFonts w:ascii="宋体" w:hAnsi="Times New Roman" w:eastAsia="宋体"/>
            <w:b w:val="false"/>
            <w:i w:val="false"/>
            <w:color w:val="0000ff"/>
            <w:sz w:val="22"/>
            <w:u w:val="single"/>
          </w:rPr>
          <w:t/>
        </w:r>
        <w:r>
          <w:rPr>
            <w:rFonts w:ascii="宋体" w:hAnsi="Times New Roman" w:eastAsia="宋体"/>
            <w:b w:val="false"/>
            <w:i/>
            <w:color w:val="0000ff"/>
            <w:sz w:val="22"/>
          </w:rPr>
          <w:t>https://yuque.antfin.com/weijjia.wj/tidex/memory</w:t>
        </w:r>
      </w:hyperlink>
    </w:p>
    <w:bookmarkEnd w:id="244"/>
    <w:bookmarkStart w:name="u51cc710b" w:id="245"/>
    <w:p>
      <w:pPr>
        <w:spacing w:after="50" w:line="360" w:lineRule="auto" w:beforeLines="100"/>
        <w:ind w:left="0"/>
        <w:jc w:val="left"/>
      </w:pPr>
      <w:hyperlink r:id="rId25">
        <w:r>
          <w:rPr>
            <w:rFonts w:ascii="宋体" w:hAnsi="Times New Roman" w:eastAsia="宋体"/>
            <w:b w:val="false"/>
            <w:i w:val="false"/>
            <w:color w:val="0000ff"/>
            <w:sz w:val="22"/>
            <w:u w:val="single"/>
          </w:rPr>
          <w:t/>
        </w:r>
        <w:r>
          <w:rPr>
            <w:rFonts w:ascii="宋体" w:hAnsi="Times New Roman" w:eastAsia="宋体"/>
            <w:b w:val="false"/>
            <w:i/>
            <w:color w:val="0000ff"/>
            <w:sz w:val="22"/>
          </w:rPr>
          <w:t>https://yuque.antfin.com/uwk7mr/wqwyc9/tygisq</w:t>
        </w:r>
      </w:hyperlink>
    </w:p>
    <w:bookmarkEnd w:id="245"/>
    <w:bookmarkStart w:name="u1d8d9e45" w:id="246"/>
    <w:p>
      <w:pPr>
        <w:spacing w:after="50" w:line="360" w:lineRule="auto" w:beforeLines="100"/>
        <w:ind w:left="0"/>
        <w:jc w:val="left"/>
      </w:pPr>
      <w:hyperlink r:id="rId26">
        <w:r>
          <w:rPr>
            <w:rFonts w:ascii="宋体" w:hAnsi="Times New Roman" w:eastAsia="宋体"/>
            <w:b w:val="false"/>
            <w:i w:val="false"/>
            <w:color w:val="0000ff"/>
            <w:sz w:val="22"/>
            <w:u w:val="single"/>
          </w:rPr>
          <w:t/>
        </w:r>
        <w:r>
          <w:rPr>
            <w:rFonts w:ascii="宋体" w:hAnsi="Times New Roman" w:eastAsia="宋体"/>
            <w:b w:val="false"/>
            <w:i/>
            <w:color w:val="0000ff"/>
            <w:sz w:val="22"/>
          </w:rPr>
          <w:t>https://yuque.antfin.com/uwk7mr/molt9b/tbaeyp</w:t>
        </w:r>
      </w:hyperlink>
    </w:p>
    <w:bookmarkEnd w:id="246"/>
    <w:bookmarkStart w:name="u77394c1e" w:id="247"/>
    <w:p>
      <w:pPr>
        <w:spacing w:after="50" w:line="360" w:lineRule="auto" w:beforeLines="100"/>
        <w:ind w:left="0"/>
        <w:jc w:val="left"/>
      </w:pPr>
      <w:hyperlink r:id="rId27">
        <w:r>
          <w:rPr>
            <w:rFonts w:ascii="宋体" w:hAnsi="Times New Roman" w:eastAsia="宋体"/>
            <w:b w:val="false"/>
            <w:i w:val="false"/>
            <w:color w:val="0000ff"/>
            <w:sz w:val="22"/>
            <w:u w:val="single"/>
          </w:rPr>
          <w:t/>
        </w:r>
        <w:r>
          <w:rPr>
            <w:rFonts w:ascii="宋体" w:hAnsi="Times New Roman" w:eastAsia="宋体"/>
            <w:b w:val="false"/>
            <w:i/>
            <w:color w:val="0000ff"/>
            <w:sz w:val="22"/>
          </w:rPr>
          <w:t>https://zhuanlan.zhihu.com/p/149581303</w:t>
        </w:r>
      </w:hyperlink>
    </w:p>
    <w:bookmarkEnd w:id="247"/>
    <w:bookmarkStart w:name="uf434d2e1" w:id="248"/>
    <w:p>
      <w:pPr>
        <w:spacing w:after="50" w:line="360" w:lineRule="auto" w:beforeLines="100"/>
        <w:ind w:left="0"/>
        <w:jc w:val="left"/>
      </w:pPr>
      <w:hyperlink r:id="rId28">
        <w:r>
          <w:rPr>
            <w:rFonts w:ascii="宋体" w:hAnsi="Times New Roman" w:eastAsia="宋体"/>
            <w:b w:val="false"/>
            <w:i w:val="false"/>
            <w:color w:val="0000ff"/>
            <w:sz w:val="22"/>
            <w:u w:val="single"/>
          </w:rPr>
          <w:t/>
        </w:r>
        <w:r>
          <w:rPr>
            <w:rFonts w:ascii="宋体" w:hAnsi="Times New Roman" w:eastAsia="宋体"/>
            <w:b w:val="false"/>
            <w:i/>
            <w:color w:val="0000ff"/>
            <w:sz w:val="22"/>
          </w:rPr>
          <w:t>https://blog.csdn.net/hit_shaoqi/article/details/78516508</w:t>
        </w:r>
      </w:hyperlink>
    </w:p>
    <w:bookmarkEnd w:id="248"/>
    <w:bookmarkStart w:name="u5a3bcbca" w:id="249"/>
    <w:p>
      <w:pPr>
        <w:spacing w:after="50" w:line="360" w:lineRule="auto" w:beforeLines="100"/>
        <w:ind w:left="0"/>
        <w:jc w:val="left"/>
      </w:pPr>
      <w:hyperlink r:id="rId29">
        <w:r>
          <w:rPr>
            <w:rFonts w:ascii="宋体" w:hAnsi="Times New Roman" w:eastAsia="宋体"/>
            <w:b w:val="false"/>
            <w:i w:val="false"/>
            <w:color w:val="0000ff"/>
            <w:sz w:val="22"/>
            <w:u w:val="single"/>
          </w:rPr>
          <w:t/>
        </w:r>
        <w:r>
          <w:rPr>
            <w:rFonts w:ascii="宋体" w:hAnsi="Times New Roman" w:eastAsia="宋体"/>
            <w:b w:val="false"/>
            <w:i/>
            <w:color w:val="0000ff"/>
            <w:sz w:val="22"/>
          </w:rPr>
          <w:t>https://blog.csdn.net/qq_39191122/article/details/79734128</w:t>
        </w:r>
      </w:hyperlink>
    </w:p>
    <w:bookmarkEnd w:id="249"/>
    <w:bookmarkStart w:name="ud9f9b117" w:id="250"/>
    <w:bookmarkEnd w:id="250"/>
    <w:bookmarkStart w:name="u2a0aa790" w:id="251"/>
    <w:bookmarkEnd w:id="251"/>
    <w:bookmarkStart w:name="u7e73b807" w:id="252"/>
    <w:p>
      <w:pPr>
        <w:spacing w:after="50" w:line="360" w:lineRule="auto" w:beforeLines="100"/>
        <w:ind w:left="0"/>
        <w:jc w:val="left"/>
      </w:pPr>
      <w:r>
        <w:rPr>
          <w:rFonts w:ascii="宋体" w:hAnsi="Times New Roman" w:eastAsia="宋体"/>
          <w:b w:val="false"/>
          <w:i/>
          <w:color w:val="389e0d"/>
          <w:sz w:val="22"/>
        </w:rPr>
        <w:t>===============================The End==================================</w:t>
      </w:r>
    </w:p>
    <w:bookmarkEnd w:id="252"/>
    <w:sectPr>
      <w:pgSz w:w="11907" w:h="16839" w:code="9"/>
      <w:pgMar w:top="1440" w:right="1440" w:bottom="1440" w:left="1440"/>
    </w:sectPr>
  </w:body>
</w:document>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bullet"/>
      <w:lvlText w:val=""/>
      <w:lvlJc w:val="left"/>
      <w:pPr>
        <w:ind w:left="960" w:hanging="360"/>
      </w:pPr>
      <w:rPr>
        <w:rFonts w:hint="default" w:ascii="Symbol" w:hAnsi="Symbol"/>
      </w:rPr>
    </w:lvl>
  </w:abstractNum>
  <w:abstractNum w:abstractNumId="3">
    <w:multiLevelType w:val="multilevel"/>
    <w:lvl w:ilvl="0">
      <w:start w:val="1"/>
      <w:numFmt w:val="bullet"/>
      <w:lvlText w:val=""/>
      <w:lvlJc w:val="left"/>
      <w:pPr>
        <w:ind w:left="960" w:hanging="360"/>
      </w:pPr>
      <w:rPr>
        <w:rFonts w:hint="default" w:ascii="Symbol" w:hAnsi="Symbol"/>
      </w:rPr>
    </w:lvl>
  </w:abstractNum>
  <w:abstractNum w:abstractNumId="4">
    <w:multiLevelType w:val="multilevel"/>
    <w:lvl w:ilvl="0">
      <w:start w:val="1"/>
      <w:numFmt w:val="bullet"/>
      <w:lvlText w:val=""/>
      <w:lvlJc w:val="left"/>
      <w:pPr>
        <w:ind w:left="960" w:hanging="360"/>
      </w:pPr>
      <w:rPr>
        <w:rFonts w:hint="default" w:ascii="Symbol" w:hAnsi="Symbol"/>
      </w:rPr>
    </w:lvl>
  </w:abstractNum>
  <w:abstractNum w:abstractNumId="5">
    <w:multiLevelType w:val="multilevel"/>
    <w:lvl w:ilvl="0">
      <w:start w:val="1"/>
      <w:numFmt w:val="bullet"/>
      <w:lvlText w:val=""/>
      <w:lvlJc w:val="left"/>
      <w:pPr>
        <w:ind w:left="960" w:hanging="360"/>
      </w:pPr>
      <w:rPr>
        <w:rFonts w:hint="default" w:ascii="Symbol" w:hAnsi="Symbol"/>
      </w:rPr>
    </w:lvl>
  </w:abstractNum>
  <w:abstractNum w:abstractNumId="6">
    <w:multiLevelType w:val="multilevel"/>
    <w:lvl w:ilvl="0">
      <w:start w:val="1"/>
      <w:numFmt w:val="bullet"/>
      <w:lvlText w:val=""/>
      <w:lvlJc w:val="left"/>
      <w:pPr>
        <w:ind w:left="960" w:hanging="360"/>
      </w:pPr>
      <w:rPr>
        <w:rFonts w:hint="default" w:ascii="Symbol" w:hAnsi="Symbol"/>
      </w:rPr>
    </w:lvl>
  </w:abstractNum>
  <w:abstractNum w:abstractNumId="7">
    <w:multiLevelType w:val="multilevel"/>
    <w:lvl w:ilvl="0">
      <w:start w:val="1"/>
      <w:numFmt w:val="bullet"/>
      <w:lvlText w:val=""/>
      <w:lvlJc w:val="left"/>
      <w:pPr>
        <w:ind w:left="960" w:hanging="360"/>
      </w:pPr>
      <w:rPr>
        <w:rFonts w:hint="default" w:ascii="Symbol" w:hAnsi="Symbol"/>
      </w:rPr>
    </w:lvl>
  </w:abstractNum>
  <w:abstractNum w:abstractNumId="8">
    <w:multiLevelType w:val="multilevel"/>
    <w:lvl w:ilvl="0">
      <w:start w:val="1"/>
      <w:numFmt w:val="bullet"/>
      <w:lvlText w:val=""/>
      <w:lvlJc w:val="left"/>
      <w:pPr>
        <w:ind w:left="960" w:hanging="360"/>
      </w:pPr>
      <w:rPr>
        <w:rFonts w:hint="default" w:ascii="Symbol" w:hAnsi="Symbol"/>
      </w:rPr>
    </w:lvl>
  </w:abstractNum>
  <w:abstractNum w:abstractNumId="9">
    <w:multiLevelType w:val="multilevel"/>
    <w:lvl w:ilvl="0">
      <w:start w:val="3"/>
      <w:numFmt w:val="bullet"/>
      <w:lvlText w:val=""/>
      <w:lvlJc w:val="left"/>
      <w:pPr>
        <w:ind w:left="96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https://www.cnblogs.com/xiayong123/archive/2012/03/31/3717124.html" TargetMode="External" Type="http://schemas.openxmlformats.org/officeDocument/2006/relationships/hyperlink"/><Relationship Id="rId24" Target="https://yuque.antfin.com/weijjia.wj/tidex/memory" TargetMode="External" Type="http://schemas.openxmlformats.org/officeDocument/2006/relationships/hyperlink"/><Relationship Id="rId25" Target="https://yuque.antfin.com/uwk7mr/wqwyc9/tygisq" TargetMode="External" Type="http://schemas.openxmlformats.org/officeDocument/2006/relationships/hyperlink"/><Relationship Id="rId26" Target="https://yuque.antfin.com/uwk7mr/molt9b/tbaeyp" TargetMode="External" Type="http://schemas.openxmlformats.org/officeDocument/2006/relationships/hyperlink"/><Relationship Id="rId27" Target="https://zhuanlan.zhihu.com/p/149581303" TargetMode="External" Type="http://schemas.openxmlformats.org/officeDocument/2006/relationships/hyperlink"/><Relationship Id="rId28" Target="https://blog.csdn.net/hit_shaoqi/article/details/78516508" TargetMode="External" Type="http://schemas.openxmlformats.org/officeDocument/2006/relationships/hyperlink"/><Relationship Id="rId29" Target="https://blog.csdn.net/qq_39191122/article/details/79734128" TargetMode="External" Type="http://schemas.openxmlformats.org/officeDocument/2006/relationships/hyperlink"/><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