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FB92" w14:textId="27FE7391" w:rsidR="00FE5E5F" w:rsidRDefault="00AD3CC3" w:rsidP="004C74A7">
      <w:pPr>
        <w:pStyle w:val="1"/>
        <w:jc w:val="center"/>
      </w:pPr>
      <w:r>
        <w:rPr>
          <w:rFonts w:hint="eastAsia"/>
        </w:rPr>
        <w:t>S</w:t>
      </w:r>
      <w:r>
        <w:t>-</w:t>
      </w:r>
      <w:proofErr w:type="spellStart"/>
      <w:r w:rsidR="00506B56">
        <w:t>A</w:t>
      </w:r>
      <w:r>
        <w:rPr>
          <w:rFonts w:hint="eastAsia"/>
        </w:rPr>
        <w:t>es</w:t>
      </w:r>
      <w:proofErr w:type="spellEnd"/>
      <w:r>
        <w:rPr>
          <w:rFonts w:hint="eastAsia"/>
        </w:rPr>
        <w:t>开发手册</w:t>
      </w:r>
    </w:p>
    <w:p w14:paraId="0ED3EF83" w14:textId="394A4E50" w:rsidR="00AD3CC3" w:rsidRPr="00AD3CC3" w:rsidRDefault="00AD3CC3" w:rsidP="00AD3CC3">
      <w:pPr>
        <w:pStyle w:val="2"/>
        <w:numPr>
          <w:ilvl w:val="0"/>
          <w:numId w:val="1"/>
        </w:numPr>
      </w:pPr>
      <w:r>
        <w:rPr>
          <w:rFonts w:hint="eastAsia"/>
        </w:rPr>
        <w:t>项目</w:t>
      </w:r>
      <w:r w:rsidR="001F70C9">
        <w:rPr>
          <w:rFonts w:hint="eastAsia"/>
        </w:rPr>
        <w:t>背景</w:t>
      </w:r>
    </w:p>
    <w:p w14:paraId="02AA2A4D" w14:textId="73D38811" w:rsidR="001F70C9" w:rsidRDefault="001F70C9" w:rsidP="001F70C9">
      <w:pPr>
        <w:ind w:firstLineChars="200" w:firstLine="480"/>
      </w:pPr>
      <w:r w:rsidRPr="001F70C9">
        <w:rPr>
          <w:rFonts w:hint="eastAsia"/>
        </w:rPr>
        <w:t>S-AES</w:t>
      </w:r>
      <w:r w:rsidRPr="001F70C9">
        <w:rPr>
          <w:rFonts w:hint="eastAsia"/>
        </w:rPr>
        <w:t>（</w:t>
      </w:r>
      <w:r w:rsidRPr="001F70C9">
        <w:rPr>
          <w:rFonts w:hint="eastAsia"/>
        </w:rPr>
        <w:t>Simplified Advanced Encryption Standard</w:t>
      </w:r>
      <w:r w:rsidRPr="001F70C9">
        <w:rPr>
          <w:rFonts w:hint="eastAsia"/>
        </w:rPr>
        <w:t>）是一种简化的高级加密标准（</w:t>
      </w:r>
      <w:r w:rsidRPr="001F70C9">
        <w:rPr>
          <w:rFonts w:hint="eastAsia"/>
        </w:rPr>
        <w:t>AES</w:t>
      </w:r>
      <w:r w:rsidRPr="001F70C9">
        <w:rPr>
          <w:rFonts w:hint="eastAsia"/>
        </w:rPr>
        <w:t>）算法，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t>ES</w:t>
      </w:r>
      <w:r>
        <w:rPr>
          <w:rFonts w:hint="eastAsia"/>
        </w:rPr>
        <w:t>的简化版本，</w:t>
      </w:r>
      <w:r w:rsidRPr="001F70C9">
        <w:rPr>
          <w:rFonts w:hint="eastAsia"/>
        </w:rPr>
        <w:t>旨在提供基本的数据加密和解密功能，适用于教育、学术和轻量级安全需求。</w:t>
      </w:r>
      <w:r w:rsidRPr="001F70C9">
        <w:rPr>
          <w:rFonts w:hint="eastAsia"/>
        </w:rPr>
        <w:t>S-AES</w:t>
      </w:r>
      <w:r w:rsidRPr="001F70C9">
        <w:rPr>
          <w:rFonts w:hint="eastAsia"/>
        </w:rPr>
        <w:t>是</w:t>
      </w:r>
      <w:r w:rsidRPr="001F70C9">
        <w:rPr>
          <w:rFonts w:hint="eastAsia"/>
        </w:rPr>
        <w:t>AES</w:t>
      </w:r>
      <w:r w:rsidRPr="001F70C9">
        <w:rPr>
          <w:rFonts w:hint="eastAsia"/>
        </w:rPr>
        <w:t>的教学和演示目的的简化版本，通常用于介绍</w:t>
      </w:r>
      <w:r w:rsidRPr="001F70C9">
        <w:rPr>
          <w:rFonts w:hint="eastAsia"/>
        </w:rPr>
        <w:t>AES</w:t>
      </w:r>
      <w:r w:rsidRPr="001F70C9">
        <w:rPr>
          <w:rFonts w:hint="eastAsia"/>
        </w:rPr>
        <w:t>的基本概念和操作步骤。</w:t>
      </w:r>
    </w:p>
    <w:p w14:paraId="2B37137B" w14:textId="0F3BACA4" w:rsidR="001F70C9" w:rsidRDefault="001F70C9" w:rsidP="001F70C9">
      <w:pPr>
        <w:ind w:firstLineChars="200" w:firstLine="480"/>
      </w:pPr>
      <w:r>
        <w:rPr>
          <w:rFonts w:hint="eastAsia"/>
        </w:rPr>
        <w:t>S</w:t>
      </w:r>
      <w:r>
        <w:t>-AES</w:t>
      </w:r>
      <w:r>
        <w:rPr>
          <w:rFonts w:hint="eastAsia"/>
        </w:rPr>
        <w:t>的加密步骤如下：</w:t>
      </w:r>
    </w:p>
    <w:p w14:paraId="7AC8EAA6" w14:textId="2F2ECAE5" w:rsidR="00BD4831" w:rsidRPr="00BD4831" w:rsidRDefault="001F70C9" w:rsidP="00BD4831">
      <w:pPr>
        <w:numPr>
          <w:ilvl w:val="0"/>
          <w:numId w:val="4"/>
        </w:numPr>
        <w:spacing w:after="0"/>
        <w:rPr>
          <w:rFonts w:ascii="宋体" w:hAnsi="宋体"/>
        </w:rPr>
      </w:pPr>
      <w:r w:rsidRPr="001F70C9">
        <w:rPr>
          <w:rFonts w:ascii="宋体" w:hAnsi="宋体"/>
        </w:rPr>
        <w:t>将要加密的内容复制到状态数组中。</w:t>
      </w:r>
    </w:p>
    <w:p w14:paraId="4B3EC1E3" w14:textId="77777777" w:rsidR="001F70C9" w:rsidRPr="001F70C9" w:rsidRDefault="001F70C9" w:rsidP="00BD4831">
      <w:pPr>
        <w:numPr>
          <w:ilvl w:val="0"/>
          <w:numId w:val="4"/>
        </w:numPr>
        <w:spacing w:before="0" w:after="0"/>
        <w:rPr>
          <w:rFonts w:ascii="宋体" w:hAnsi="宋体"/>
        </w:rPr>
      </w:pPr>
      <w:r w:rsidRPr="001F70C9">
        <w:rPr>
          <w:rFonts w:ascii="宋体" w:hAnsi="宋体"/>
        </w:rPr>
        <w:t>初始化密钥。</w:t>
      </w:r>
    </w:p>
    <w:p w14:paraId="768BA4F0" w14:textId="77777777" w:rsidR="001F70C9" w:rsidRDefault="001F70C9" w:rsidP="001F70C9">
      <w:pPr>
        <w:pStyle w:val="a7"/>
        <w:numPr>
          <w:ilvl w:val="0"/>
          <w:numId w:val="4"/>
        </w:numPr>
        <w:ind w:firstLineChars="0"/>
      </w:pPr>
      <w:r w:rsidRPr="001F70C9">
        <w:rPr>
          <w:rFonts w:hint="eastAsia"/>
        </w:rPr>
        <w:t>执行</w:t>
      </w:r>
      <w:r w:rsidRPr="001F70C9">
        <w:rPr>
          <w:rFonts w:hint="eastAsia"/>
        </w:rPr>
        <w:t>4</w:t>
      </w:r>
      <w:r w:rsidRPr="001F70C9">
        <w:rPr>
          <w:rFonts w:hint="eastAsia"/>
        </w:rPr>
        <w:t>轮函数，每轮函数包括以下步骤：</w:t>
      </w:r>
      <w:r w:rsidRPr="001F70C9">
        <w:rPr>
          <w:rFonts w:hint="eastAsia"/>
        </w:rPr>
        <w:t xml:space="preserve"> </w:t>
      </w:r>
    </w:p>
    <w:p w14:paraId="6D93F92F" w14:textId="77777777" w:rsidR="001F70C9" w:rsidRDefault="001F70C9" w:rsidP="001F70C9">
      <w:pPr>
        <w:pStyle w:val="a7"/>
        <w:numPr>
          <w:ilvl w:val="1"/>
          <w:numId w:val="5"/>
        </w:numPr>
        <w:ind w:firstLineChars="0"/>
      </w:pPr>
      <w:r w:rsidRPr="001F70C9">
        <w:rPr>
          <w:rFonts w:hint="eastAsia"/>
        </w:rPr>
        <w:t>字节代换：将状态数组中的每个字节替换为一个预定义的值。</w:t>
      </w:r>
    </w:p>
    <w:p w14:paraId="7505CF29" w14:textId="5AB0482D" w:rsidR="001F70C9" w:rsidRDefault="001F70C9" w:rsidP="001F70C9">
      <w:pPr>
        <w:pStyle w:val="a7"/>
        <w:numPr>
          <w:ilvl w:val="1"/>
          <w:numId w:val="5"/>
        </w:numPr>
        <w:ind w:firstLineChars="0"/>
      </w:pPr>
      <w:r w:rsidRPr="001F70C9">
        <w:rPr>
          <w:rFonts w:hint="eastAsia"/>
        </w:rPr>
        <w:t>行移位：将状态数组中的每一行循环左移不同的位数。</w:t>
      </w:r>
      <w:r w:rsidRPr="001F70C9">
        <w:rPr>
          <w:rFonts w:hint="eastAsia"/>
        </w:rPr>
        <w:t xml:space="preserve"> </w:t>
      </w:r>
    </w:p>
    <w:p w14:paraId="65C89EAF" w14:textId="672A3E98" w:rsidR="001F70C9" w:rsidRDefault="001F70C9" w:rsidP="001F70C9">
      <w:pPr>
        <w:pStyle w:val="a7"/>
        <w:numPr>
          <w:ilvl w:val="1"/>
          <w:numId w:val="5"/>
        </w:numPr>
        <w:ind w:firstLineChars="0"/>
      </w:pPr>
      <w:r w:rsidRPr="001F70C9">
        <w:rPr>
          <w:rFonts w:hint="eastAsia"/>
        </w:rPr>
        <w:t>列混淆：将状态数组中的每一列进行混淆。</w:t>
      </w:r>
      <w:r w:rsidRPr="001F70C9">
        <w:rPr>
          <w:rFonts w:hint="eastAsia"/>
        </w:rPr>
        <w:t xml:space="preserve"> </w:t>
      </w:r>
    </w:p>
    <w:p w14:paraId="4A8BAFAD" w14:textId="4368CA8E" w:rsidR="001F70C9" w:rsidRPr="001F70C9" w:rsidRDefault="001F70C9" w:rsidP="001F70C9">
      <w:pPr>
        <w:pStyle w:val="a7"/>
        <w:numPr>
          <w:ilvl w:val="1"/>
          <w:numId w:val="5"/>
        </w:numPr>
        <w:ind w:firstLineChars="0"/>
      </w:pPr>
      <w:r w:rsidRPr="001F70C9">
        <w:rPr>
          <w:rFonts w:hint="eastAsia"/>
        </w:rPr>
        <w:t>密钥加：将当前轮次的密钥与状态数组进行异或操作。</w:t>
      </w:r>
    </w:p>
    <w:p w14:paraId="1592C14C" w14:textId="17559D99" w:rsidR="001F70C9" w:rsidRPr="001F70C9" w:rsidRDefault="001F70C9" w:rsidP="001F70C9">
      <w:pPr>
        <w:pStyle w:val="a7"/>
        <w:numPr>
          <w:ilvl w:val="0"/>
          <w:numId w:val="4"/>
        </w:numPr>
        <w:ind w:firstLineChars="0"/>
      </w:pPr>
      <w:r w:rsidRPr="001F70C9">
        <w:rPr>
          <w:rFonts w:hint="eastAsia"/>
        </w:rPr>
        <w:t>执行最后一轮函数，不包括列混淆步骤。</w:t>
      </w:r>
    </w:p>
    <w:p w14:paraId="5741CA09" w14:textId="1BB4FE17" w:rsidR="001F70C9" w:rsidRPr="001F70C9" w:rsidRDefault="001F70C9" w:rsidP="00BD4831">
      <w:pPr>
        <w:pStyle w:val="a7"/>
        <w:numPr>
          <w:ilvl w:val="0"/>
          <w:numId w:val="4"/>
        </w:numPr>
        <w:ind w:firstLineChars="0"/>
      </w:pPr>
      <w:r w:rsidRPr="001F70C9">
        <w:rPr>
          <w:rFonts w:hint="eastAsia"/>
        </w:rPr>
        <w:t>将状态数组中的内容输出为密文。</w:t>
      </w:r>
    </w:p>
    <w:p w14:paraId="465435C8" w14:textId="098476ED" w:rsidR="001F70C9" w:rsidRPr="00BD4831" w:rsidRDefault="001F70C9" w:rsidP="00BD4831">
      <w:pPr>
        <w:ind w:firstLineChars="200" w:firstLine="480"/>
        <w:rPr>
          <w:rFonts w:ascii="宋体" w:hAnsi="宋体"/>
        </w:rPr>
      </w:pPr>
      <w:r w:rsidRPr="001F70C9">
        <w:rPr>
          <w:rFonts w:ascii="宋体" w:hAnsi="宋体"/>
        </w:rPr>
        <w:t>需要注意的是，S-AES的密钥长度只有16位，因此其安全性相对较低，不适用于对安全性要求较高的场合。</w:t>
      </w:r>
    </w:p>
    <w:p w14:paraId="5525776E" w14:textId="77777777" w:rsidR="001F70C9" w:rsidRPr="001F70C9" w:rsidRDefault="001F70C9" w:rsidP="001F70C9">
      <w:pPr>
        <w:ind w:firstLineChars="200" w:firstLine="480"/>
      </w:pPr>
      <w:r w:rsidRPr="001F70C9">
        <w:rPr>
          <w:rFonts w:hint="eastAsia"/>
        </w:rPr>
        <w:t>以下是</w:t>
      </w:r>
      <w:r w:rsidRPr="001F70C9">
        <w:rPr>
          <w:rFonts w:hint="eastAsia"/>
        </w:rPr>
        <w:t>S-AES</w:t>
      </w:r>
      <w:r w:rsidRPr="001F70C9">
        <w:rPr>
          <w:rFonts w:hint="eastAsia"/>
        </w:rPr>
        <w:t>的关键特点和操作步骤：</w:t>
      </w:r>
    </w:p>
    <w:p w14:paraId="19639E4B" w14:textId="5E531B4B" w:rsidR="001F70C9" w:rsidRPr="001F70C9" w:rsidRDefault="001F70C9" w:rsidP="001F70C9">
      <w:pPr>
        <w:pStyle w:val="a7"/>
        <w:numPr>
          <w:ilvl w:val="0"/>
          <w:numId w:val="6"/>
        </w:numPr>
        <w:ind w:firstLineChars="0"/>
      </w:pPr>
      <w:r w:rsidRPr="001F70C9">
        <w:rPr>
          <w:rFonts w:hint="eastAsia"/>
        </w:rPr>
        <w:t>密钥长度：</w:t>
      </w:r>
      <w:r w:rsidRPr="001F70C9">
        <w:rPr>
          <w:rFonts w:hint="eastAsia"/>
        </w:rPr>
        <w:t xml:space="preserve"> S-AES</w:t>
      </w:r>
      <w:r w:rsidRPr="001F70C9">
        <w:rPr>
          <w:rFonts w:hint="eastAsia"/>
        </w:rPr>
        <w:t>使用</w:t>
      </w:r>
      <w:r w:rsidRPr="001F70C9">
        <w:t>32</w:t>
      </w:r>
      <w:r w:rsidRPr="001F70C9">
        <w:rPr>
          <w:rFonts w:hint="eastAsia"/>
        </w:rPr>
        <w:t>位密钥，这与标准</w:t>
      </w:r>
      <w:r w:rsidRPr="001F70C9">
        <w:rPr>
          <w:rFonts w:hint="eastAsia"/>
        </w:rPr>
        <w:t>AES</w:t>
      </w:r>
      <w:r w:rsidRPr="001F70C9">
        <w:rPr>
          <w:rFonts w:hint="eastAsia"/>
        </w:rPr>
        <w:t>相比较为简单。密钥长度对于加密算法的安全性至关重要。</w:t>
      </w:r>
    </w:p>
    <w:p w14:paraId="1DBC59DF" w14:textId="492A9921" w:rsidR="001F70C9" w:rsidRPr="001F70C9" w:rsidRDefault="001F70C9" w:rsidP="001F70C9">
      <w:pPr>
        <w:pStyle w:val="a7"/>
        <w:numPr>
          <w:ilvl w:val="0"/>
          <w:numId w:val="6"/>
        </w:numPr>
        <w:ind w:firstLineChars="0"/>
      </w:pPr>
      <w:r w:rsidRPr="001F70C9">
        <w:rPr>
          <w:rFonts w:hint="eastAsia"/>
        </w:rPr>
        <w:t>初始轮操作：</w:t>
      </w:r>
      <w:r w:rsidRPr="001F70C9">
        <w:rPr>
          <w:rFonts w:hint="eastAsia"/>
        </w:rPr>
        <w:t xml:space="preserve"> S-AES</w:t>
      </w:r>
      <w:r w:rsidRPr="001F70C9">
        <w:rPr>
          <w:rFonts w:hint="eastAsia"/>
        </w:rPr>
        <w:t>与标准</w:t>
      </w:r>
      <w:r w:rsidRPr="001F70C9">
        <w:rPr>
          <w:rFonts w:hint="eastAsia"/>
        </w:rPr>
        <w:t>AES</w:t>
      </w:r>
      <w:r w:rsidRPr="001F70C9">
        <w:rPr>
          <w:rFonts w:hint="eastAsia"/>
        </w:rPr>
        <w:t>不同，它仅执行一个加密轮（</w:t>
      </w:r>
      <w:proofErr w:type="spellStart"/>
      <w:r w:rsidRPr="001F70C9">
        <w:rPr>
          <w:rFonts w:hint="eastAsia"/>
        </w:rPr>
        <w:t>SubBytes</w:t>
      </w:r>
      <w:proofErr w:type="spellEnd"/>
      <w:r w:rsidRPr="001F70C9">
        <w:rPr>
          <w:rFonts w:hint="eastAsia"/>
        </w:rPr>
        <w:t>、</w:t>
      </w:r>
      <w:proofErr w:type="spellStart"/>
      <w:r w:rsidRPr="001F70C9">
        <w:rPr>
          <w:rFonts w:hint="eastAsia"/>
        </w:rPr>
        <w:t>ShiftRows</w:t>
      </w:r>
      <w:proofErr w:type="spellEnd"/>
      <w:r w:rsidRPr="001F70C9">
        <w:rPr>
          <w:rFonts w:hint="eastAsia"/>
        </w:rPr>
        <w:t>、</w:t>
      </w:r>
      <w:proofErr w:type="spellStart"/>
      <w:r w:rsidRPr="001F70C9">
        <w:rPr>
          <w:rFonts w:hint="eastAsia"/>
        </w:rPr>
        <w:t>MixColumns</w:t>
      </w:r>
      <w:proofErr w:type="spellEnd"/>
      <w:r w:rsidRPr="001F70C9">
        <w:rPr>
          <w:rFonts w:hint="eastAsia"/>
        </w:rPr>
        <w:t>和</w:t>
      </w:r>
      <w:proofErr w:type="spellStart"/>
      <w:r w:rsidRPr="001F70C9">
        <w:rPr>
          <w:rFonts w:hint="eastAsia"/>
        </w:rPr>
        <w:t>AddRoundKey</w:t>
      </w:r>
      <w:proofErr w:type="spellEnd"/>
      <w:r w:rsidRPr="001F70C9">
        <w:rPr>
          <w:rFonts w:hint="eastAsia"/>
        </w:rPr>
        <w:t>），没有多轮迭代。这是为了简化</w:t>
      </w:r>
      <w:r w:rsidRPr="001F70C9">
        <w:rPr>
          <w:rFonts w:hint="eastAsia"/>
        </w:rPr>
        <w:lastRenderedPageBreak/>
        <w:t>算法。</w:t>
      </w:r>
    </w:p>
    <w:p w14:paraId="51E18458" w14:textId="77777777" w:rsidR="001F70C9" w:rsidRDefault="001F70C9" w:rsidP="001F70C9">
      <w:pPr>
        <w:pStyle w:val="a7"/>
        <w:numPr>
          <w:ilvl w:val="0"/>
          <w:numId w:val="6"/>
        </w:numPr>
        <w:ind w:firstLineChars="0"/>
      </w:pPr>
      <w:r w:rsidRPr="001F70C9">
        <w:rPr>
          <w:rFonts w:hint="eastAsia"/>
        </w:rPr>
        <w:t>四个基本操作：</w:t>
      </w:r>
      <w:r w:rsidRPr="001F70C9">
        <w:rPr>
          <w:rFonts w:hint="eastAsia"/>
        </w:rPr>
        <w:t xml:space="preserve"> S-AES</w:t>
      </w:r>
      <w:r w:rsidRPr="001F70C9">
        <w:rPr>
          <w:rFonts w:hint="eastAsia"/>
        </w:rPr>
        <w:t>使用四个基本操作来执行加密和解密：</w:t>
      </w:r>
    </w:p>
    <w:p w14:paraId="55CFC4E0" w14:textId="77777777" w:rsidR="001F70C9" w:rsidRPr="001F70C9" w:rsidRDefault="001F70C9" w:rsidP="001F70C9">
      <w:pPr>
        <w:pStyle w:val="a7"/>
        <w:ind w:left="920" w:firstLine="480"/>
      </w:pPr>
      <w:r w:rsidRPr="001F70C9">
        <w:rPr>
          <w:rFonts w:hint="eastAsia"/>
        </w:rPr>
        <w:t>·</w:t>
      </w:r>
      <w:proofErr w:type="spellStart"/>
      <w:r w:rsidRPr="001F70C9">
        <w:rPr>
          <w:rFonts w:hint="eastAsia"/>
        </w:rPr>
        <w:t>SubBytes</w:t>
      </w:r>
      <w:proofErr w:type="spellEnd"/>
      <w:r w:rsidRPr="001F70C9">
        <w:rPr>
          <w:rFonts w:hint="eastAsia"/>
        </w:rPr>
        <w:t>：</w:t>
      </w:r>
      <w:r w:rsidRPr="001F70C9">
        <w:rPr>
          <w:rFonts w:hint="eastAsia"/>
        </w:rPr>
        <w:t xml:space="preserve"> </w:t>
      </w:r>
      <w:r w:rsidRPr="001F70C9">
        <w:rPr>
          <w:rFonts w:hint="eastAsia"/>
        </w:rPr>
        <w:t>将字节替换为</w:t>
      </w:r>
      <w:r w:rsidRPr="001F70C9">
        <w:rPr>
          <w:rFonts w:hint="eastAsia"/>
        </w:rPr>
        <w:t>S-</w:t>
      </w:r>
      <w:r w:rsidRPr="001F70C9">
        <w:rPr>
          <w:rFonts w:hint="eastAsia"/>
        </w:rPr>
        <w:t>盒中的值，</w:t>
      </w:r>
      <w:r w:rsidRPr="001F70C9">
        <w:rPr>
          <w:rFonts w:hint="eastAsia"/>
        </w:rPr>
        <w:t>S-</w:t>
      </w:r>
      <w:r w:rsidRPr="001F70C9">
        <w:rPr>
          <w:rFonts w:hint="eastAsia"/>
        </w:rPr>
        <w:t>盒是固定的。</w:t>
      </w:r>
    </w:p>
    <w:p w14:paraId="1EC0988C" w14:textId="77777777" w:rsidR="001F70C9" w:rsidRPr="001F70C9" w:rsidRDefault="001F70C9" w:rsidP="001F70C9">
      <w:pPr>
        <w:pStyle w:val="a7"/>
        <w:ind w:left="920" w:firstLine="480"/>
      </w:pPr>
      <w:r w:rsidRPr="001F70C9">
        <w:rPr>
          <w:rFonts w:hint="eastAsia"/>
        </w:rPr>
        <w:t>·</w:t>
      </w:r>
      <w:proofErr w:type="spellStart"/>
      <w:r w:rsidRPr="001F70C9">
        <w:rPr>
          <w:rFonts w:hint="eastAsia"/>
        </w:rPr>
        <w:t>ShiftRows</w:t>
      </w:r>
      <w:proofErr w:type="spellEnd"/>
      <w:r w:rsidRPr="001F70C9">
        <w:rPr>
          <w:rFonts w:hint="eastAsia"/>
        </w:rPr>
        <w:t>：</w:t>
      </w:r>
      <w:r w:rsidRPr="001F70C9">
        <w:rPr>
          <w:rFonts w:hint="eastAsia"/>
        </w:rPr>
        <w:t xml:space="preserve"> </w:t>
      </w:r>
      <w:r w:rsidRPr="001F70C9">
        <w:rPr>
          <w:rFonts w:hint="eastAsia"/>
        </w:rPr>
        <w:t>对状态矩阵中的行进行循环移位操作。</w:t>
      </w:r>
    </w:p>
    <w:p w14:paraId="5DA8FE29" w14:textId="77777777" w:rsidR="001F70C9" w:rsidRPr="001F70C9" w:rsidRDefault="001F70C9" w:rsidP="001F70C9">
      <w:pPr>
        <w:pStyle w:val="a7"/>
        <w:ind w:left="920" w:firstLine="480"/>
      </w:pPr>
      <w:r w:rsidRPr="001F70C9">
        <w:rPr>
          <w:rFonts w:hint="eastAsia"/>
        </w:rPr>
        <w:t>·</w:t>
      </w:r>
      <w:proofErr w:type="spellStart"/>
      <w:r w:rsidRPr="001F70C9">
        <w:rPr>
          <w:rFonts w:hint="eastAsia"/>
        </w:rPr>
        <w:t>MixColumns</w:t>
      </w:r>
      <w:proofErr w:type="spellEnd"/>
      <w:r w:rsidRPr="001F70C9">
        <w:rPr>
          <w:rFonts w:hint="eastAsia"/>
        </w:rPr>
        <w:t>：</w:t>
      </w:r>
      <w:r w:rsidRPr="001F70C9">
        <w:rPr>
          <w:rFonts w:hint="eastAsia"/>
        </w:rPr>
        <w:t xml:space="preserve"> </w:t>
      </w:r>
      <w:r w:rsidRPr="001F70C9">
        <w:rPr>
          <w:rFonts w:hint="eastAsia"/>
        </w:rPr>
        <w:t>使用固定的矩阵乘法将状态矩阵中的列混合。</w:t>
      </w:r>
    </w:p>
    <w:p w14:paraId="4F40578D" w14:textId="372B59CA" w:rsidR="001F70C9" w:rsidRDefault="001F70C9" w:rsidP="001F70C9">
      <w:pPr>
        <w:pStyle w:val="a7"/>
        <w:ind w:left="920" w:firstLine="480"/>
      </w:pPr>
      <w:r w:rsidRPr="001F70C9">
        <w:rPr>
          <w:rFonts w:hint="eastAsia"/>
        </w:rPr>
        <w:t>·</w:t>
      </w:r>
      <w:proofErr w:type="spellStart"/>
      <w:r w:rsidRPr="001F70C9">
        <w:rPr>
          <w:rFonts w:hint="eastAsia"/>
        </w:rPr>
        <w:t>AddRoundKey</w:t>
      </w:r>
      <w:proofErr w:type="spellEnd"/>
      <w:r w:rsidRPr="001F70C9">
        <w:rPr>
          <w:rFonts w:hint="eastAsia"/>
        </w:rPr>
        <w:t>：</w:t>
      </w:r>
      <w:r w:rsidRPr="001F70C9">
        <w:rPr>
          <w:rFonts w:hint="eastAsia"/>
        </w:rPr>
        <w:t xml:space="preserve"> </w:t>
      </w:r>
      <w:r w:rsidRPr="001F70C9">
        <w:rPr>
          <w:rFonts w:hint="eastAsia"/>
        </w:rPr>
        <w:t>将轮密钥与状态矩阵进行按位异或运算。</w:t>
      </w:r>
    </w:p>
    <w:p w14:paraId="0C4205D4" w14:textId="77777777" w:rsidR="001F70C9" w:rsidRDefault="001F70C9" w:rsidP="001F70C9">
      <w:pPr>
        <w:pStyle w:val="a7"/>
        <w:numPr>
          <w:ilvl w:val="0"/>
          <w:numId w:val="6"/>
        </w:numPr>
        <w:ind w:firstLineChars="0"/>
      </w:pPr>
      <w:r w:rsidRPr="001F70C9">
        <w:rPr>
          <w:rFonts w:hint="eastAsia"/>
        </w:rPr>
        <w:t>轮密钥生成：</w:t>
      </w:r>
      <w:r w:rsidRPr="001F70C9">
        <w:rPr>
          <w:rFonts w:hint="eastAsia"/>
        </w:rPr>
        <w:t xml:space="preserve"> </w:t>
      </w:r>
      <w:r w:rsidRPr="001F70C9">
        <w:rPr>
          <w:rFonts w:hint="eastAsia"/>
        </w:rPr>
        <w:t>为了执行</w:t>
      </w:r>
      <w:proofErr w:type="spellStart"/>
      <w:r w:rsidRPr="001F70C9">
        <w:rPr>
          <w:rFonts w:hint="eastAsia"/>
        </w:rPr>
        <w:t>AddRoundKey</w:t>
      </w:r>
      <w:proofErr w:type="spellEnd"/>
      <w:r w:rsidRPr="001F70C9">
        <w:rPr>
          <w:rFonts w:hint="eastAsia"/>
        </w:rPr>
        <w:t>操作，需要生成轮密钥。这些轮密钥是从初始密钥派生的，并在每个轮次中使用。</w:t>
      </w:r>
    </w:p>
    <w:p w14:paraId="106A76C7" w14:textId="77777777" w:rsidR="001F70C9" w:rsidRDefault="001F70C9" w:rsidP="001F70C9">
      <w:pPr>
        <w:pStyle w:val="a7"/>
        <w:numPr>
          <w:ilvl w:val="0"/>
          <w:numId w:val="6"/>
        </w:numPr>
        <w:ind w:firstLineChars="0"/>
      </w:pPr>
      <w:r w:rsidRPr="001F70C9">
        <w:rPr>
          <w:rFonts w:hint="eastAsia"/>
        </w:rPr>
        <w:t>加密过程：</w:t>
      </w:r>
      <w:r w:rsidRPr="001F70C9">
        <w:rPr>
          <w:rFonts w:hint="eastAsia"/>
        </w:rPr>
        <w:t xml:space="preserve"> </w:t>
      </w:r>
      <w:r w:rsidRPr="001F70C9">
        <w:rPr>
          <w:rFonts w:hint="eastAsia"/>
        </w:rPr>
        <w:t>加密过程包括初始轮操作，然后执行四个基本操作，最后一个轮操作。</w:t>
      </w:r>
    </w:p>
    <w:p w14:paraId="0A55DB74" w14:textId="23305646" w:rsidR="00AD3CC3" w:rsidRPr="001F70C9" w:rsidRDefault="001F70C9" w:rsidP="001F70C9">
      <w:pPr>
        <w:pStyle w:val="a7"/>
        <w:numPr>
          <w:ilvl w:val="0"/>
          <w:numId w:val="6"/>
        </w:numPr>
        <w:ind w:firstLineChars="0"/>
      </w:pPr>
      <w:r w:rsidRPr="001F70C9">
        <w:rPr>
          <w:rFonts w:hint="eastAsia"/>
        </w:rPr>
        <w:t>解密过程：</w:t>
      </w:r>
      <w:r w:rsidRPr="001F70C9">
        <w:rPr>
          <w:rFonts w:hint="eastAsia"/>
        </w:rPr>
        <w:t xml:space="preserve"> </w:t>
      </w:r>
      <w:r w:rsidRPr="001F70C9">
        <w:rPr>
          <w:rFonts w:hint="eastAsia"/>
        </w:rPr>
        <w:t>解密过程与加密过程相反，需要执行</w:t>
      </w:r>
      <w:proofErr w:type="gramStart"/>
      <w:r w:rsidRPr="001F70C9">
        <w:rPr>
          <w:rFonts w:hint="eastAsia"/>
        </w:rPr>
        <w:t>逆操作</w:t>
      </w:r>
      <w:proofErr w:type="gramEnd"/>
      <w:r w:rsidRPr="001F70C9">
        <w:rPr>
          <w:rFonts w:hint="eastAsia"/>
        </w:rPr>
        <w:t>来还原原始数据。</w:t>
      </w:r>
      <w:proofErr w:type="gramStart"/>
      <w:r w:rsidR="00AD3CC3" w:rsidRPr="001F70C9">
        <w:rPr>
          <w:rFonts w:hint="eastAsia"/>
        </w:rPr>
        <w:t>本开发</w:t>
      </w:r>
      <w:proofErr w:type="gramEnd"/>
      <w:r w:rsidR="00AD3CC3" w:rsidRPr="001F70C9">
        <w:rPr>
          <w:rFonts w:hint="eastAsia"/>
        </w:rPr>
        <w:t>手册包含以下内容：</w:t>
      </w:r>
    </w:p>
    <w:p w14:paraId="20443CA3" w14:textId="24C6F781" w:rsidR="00AD3CC3" w:rsidRDefault="00AD3CC3" w:rsidP="00AD3CC3">
      <w:pPr>
        <w:ind w:left="480"/>
      </w:pPr>
      <w:r>
        <w:rPr>
          <w:rFonts w:hint="eastAsia"/>
        </w:rPr>
        <w:t>通过阅读此开发手册，您可以初步了解项目的</w:t>
      </w:r>
      <w:r w:rsidR="00BD4831">
        <w:rPr>
          <w:rFonts w:hint="eastAsia"/>
        </w:rPr>
        <w:t>开发环境、</w:t>
      </w:r>
      <w:r>
        <w:rPr>
          <w:rFonts w:hint="eastAsia"/>
        </w:rPr>
        <w:t>主要结构</w:t>
      </w:r>
      <w:r w:rsidR="00BD4831">
        <w:rPr>
          <w:rFonts w:hint="eastAsia"/>
        </w:rPr>
        <w:t>和作用函数等</w:t>
      </w:r>
      <w:r>
        <w:rPr>
          <w:rFonts w:hint="eastAsia"/>
        </w:rPr>
        <w:t>。</w:t>
      </w:r>
    </w:p>
    <w:p w14:paraId="29AEF22A" w14:textId="46C3A812" w:rsidR="00AD3CC3" w:rsidRDefault="00AD3CC3" w:rsidP="007E71CC">
      <w:pPr>
        <w:pStyle w:val="2"/>
        <w:numPr>
          <w:ilvl w:val="0"/>
          <w:numId w:val="1"/>
        </w:numPr>
      </w:pPr>
      <w:r>
        <w:t>S-</w:t>
      </w:r>
      <w:proofErr w:type="spellStart"/>
      <w:r w:rsidR="00BD4831">
        <w:t>A</w:t>
      </w:r>
      <w:r w:rsidR="00BD4831">
        <w:rPr>
          <w:rFonts w:hint="eastAsia"/>
        </w:rPr>
        <w:t>es</w:t>
      </w:r>
      <w:proofErr w:type="spellEnd"/>
      <w:r w:rsidR="00BD4831">
        <w:rPr>
          <w:rFonts w:hint="eastAsia"/>
        </w:rPr>
        <w:t>开发环境</w:t>
      </w:r>
    </w:p>
    <w:p w14:paraId="4A88F582" w14:textId="286BFA69" w:rsidR="00BD4831" w:rsidRDefault="007E71CC" w:rsidP="00BD4831">
      <w:r>
        <w:t>I</w:t>
      </w:r>
      <w:r>
        <w:rPr>
          <w:rFonts w:hint="eastAsia"/>
        </w:rPr>
        <w:t>nte</w:t>
      </w:r>
      <w:r>
        <w:t>lliJ IDEA, VUE3, Mac</w:t>
      </w:r>
    </w:p>
    <w:p w14:paraId="2BCFCE72" w14:textId="5FD32363" w:rsidR="007E71CC" w:rsidRDefault="007E71CC" w:rsidP="007E71CC">
      <w:pPr>
        <w:pStyle w:val="2"/>
        <w:numPr>
          <w:ilvl w:val="0"/>
          <w:numId w:val="1"/>
        </w:numPr>
      </w:pPr>
      <w:r>
        <w:rPr>
          <w:rFonts w:hint="eastAsia"/>
        </w:rPr>
        <w:t>项目的主要结构</w:t>
      </w:r>
    </w:p>
    <w:p w14:paraId="31CD4A0D" w14:textId="69FE00C6" w:rsidR="007E71CC" w:rsidRDefault="007E71CC" w:rsidP="007E71CC">
      <w:pPr>
        <w:ind w:firstLineChars="200" w:firstLine="480"/>
      </w:pPr>
      <w:r>
        <w:rPr>
          <w:rFonts w:hint="eastAsia"/>
        </w:rPr>
        <w:t>为在提高项目的开发效率、可维护性和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扩展性的同时给用户提供更好的使用体验，项目采用了前后端分离部署的开发方式。下面将分别从前端和后端的开发两方面进行介绍。</w:t>
      </w:r>
    </w:p>
    <w:p w14:paraId="0D51C87C" w14:textId="24EC0653" w:rsidR="007E71CC" w:rsidRDefault="007E71CC" w:rsidP="007E71CC">
      <w:pPr>
        <w:pStyle w:val="a7"/>
        <w:numPr>
          <w:ilvl w:val="0"/>
          <w:numId w:val="9"/>
        </w:numPr>
        <w:ind w:firstLineChars="0"/>
        <w:rPr>
          <w:b/>
          <w:bCs/>
        </w:rPr>
      </w:pPr>
      <w:r w:rsidRPr="007E71CC">
        <w:rPr>
          <w:rFonts w:hint="eastAsia"/>
          <w:b/>
          <w:bCs/>
        </w:rPr>
        <w:t>前端</w:t>
      </w:r>
    </w:p>
    <w:p w14:paraId="69F47A15" w14:textId="77777777" w:rsidR="00F664FC" w:rsidRDefault="00F664FC" w:rsidP="00F664FC">
      <w:pPr>
        <w:pStyle w:val="a7"/>
        <w:ind w:left="920" w:firstLine="480"/>
      </w:pPr>
      <w:r>
        <w:rPr>
          <w:rFonts w:hint="eastAsia"/>
        </w:rPr>
        <w:t>Vue</w:t>
      </w:r>
      <w:r>
        <w:rPr>
          <w:rFonts w:hint="eastAsia"/>
        </w:rPr>
        <w:t>是一个轻量级的</w:t>
      </w:r>
      <w:r>
        <w:rPr>
          <w:rFonts w:hint="eastAsia"/>
        </w:rPr>
        <w:t>JavaScript</w:t>
      </w:r>
      <w:r>
        <w:rPr>
          <w:rFonts w:hint="eastAsia"/>
        </w:rPr>
        <w:t>框架，易于学习和使用，可以快速构建高效的单页应用程序；具有响应式的数据绑定和组件化的框架，可以提高开发效率和代码的可维护性；</w:t>
      </w:r>
      <w:r w:rsidR="007E71CC">
        <w:rPr>
          <w:rFonts w:hint="eastAsia"/>
        </w:rPr>
        <w:t>具有</w:t>
      </w:r>
      <w:r>
        <w:rPr>
          <w:rFonts w:hint="eastAsia"/>
        </w:rPr>
        <w:t>丰富的插件和工具生态系统，可以轻松地扩展和定制应用程序；支持前后端分离，可以与各种后端技术（如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、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等）进行集成，实现更灵活的应用程序开发和部署；可以通过打包工具（如</w:t>
      </w:r>
      <w:r>
        <w:rPr>
          <w:rFonts w:hint="eastAsia"/>
        </w:rPr>
        <w:t>Webpack</w:t>
      </w:r>
      <w:r>
        <w:rPr>
          <w:rFonts w:hint="eastAsia"/>
        </w:rPr>
        <w:t>）将应用程序打包成静态文件，可以方便地部署到各种</w:t>
      </w:r>
      <w:r>
        <w:rPr>
          <w:rFonts w:hint="eastAsia"/>
        </w:rPr>
        <w:t>Web</w:t>
      </w:r>
      <w:r>
        <w:rPr>
          <w:rFonts w:hint="eastAsia"/>
        </w:rPr>
        <w:t>服务器上，如</w:t>
      </w:r>
      <w:r>
        <w:rPr>
          <w:rFonts w:hint="eastAsia"/>
        </w:rPr>
        <w:t>Nginx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pache</w:t>
      </w:r>
      <w:r>
        <w:rPr>
          <w:rFonts w:hint="eastAsia"/>
        </w:rPr>
        <w:t>等。</w:t>
      </w:r>
    </w:p>
    <w:p w14:paraId="7C199E56" w14:textId="0E4364F9" w:rsidR="007E71CC" w:rsidRDefault="00F664FC" w:rsidP="00F664FC">
      <w:pPr>
        <w:pStyle w:val="a7"/>
        <w:ind w:left="920" w:firstLine="480"/>
      </w:pPr>
      <w:r>
        <w:rPr>
          <w:rFonts w:hint="eastAsia"/>
        </w:rPr>
        <w:t>鉴于使用</w:t>
      </w:r>
      <w:r>
        <w:rPr>
          <w:rFonts w:hint="eastAsia"/>
        </w:rPr>
        <w:t>Vue</w:t>
      </w:r>
      <w:r>
        <w:rPr>
          <w:rFonts w:hint="eastAsia"/>
        </w:rPr>
        <w:t>进行前端开发具有以上优点，故我们选用</w:t>
      </w:r>
      <w:r>
        <w:rPr>
          <w:rFonts w:hint="eastAsia"/>
        </w:rPr>
        <w:t>Vue</w:t>
      </w:r>
      <w:r>
        <w:t>3</w:t>
      </w:r>
      <w:r>
        <w:rPr>
          <w:rFonts w:hint="eastAsia"/>
        </w:rPr>
        <w:t>进行前端开发</w:t>
      </w:r>
      <w:r>
        <w:rPr>
          <w:rFonts w:hint="eastAsia"/>
        </w:rPr>
        <w:t>的</w:t>
      </w:r>
      <w:r>
        <w:rPr>
          <w:rFonts w:hint="eastAsia"/>
        </w:rPr>
        <w:t>实现。</w:t>
      </w:r>
    </w:p>
    <w:p w14:paraId="3B6E7961" w14:textId="685023AC" w:rsidR="00F664FC" w:rsidRDefault="00F664FC" w:rsidP="00F664FC">
      <w:pPr>
        <w:pStyle w:val="a7"/>
        <w:ind w:left="920" w:firstLine="480"/>
      </w:pPr>
      <w:r>
        <w:rPr>
          <w:rFonts w:hint="eastAsia"/>
        </w:rPr>
        <w:t>下为前端的文件结构：</w:t>
      </w:r>
    </w:p>
    <w:p w14:paraId="1C8EDB1A" w14:textId="77777777" w:rsidR="00F664FC" w:rsidRDefault="00F664FC" w:rsidP="00F664FC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App.vue</w:t>
      </w:r>
      <w:proofErr w:type="spellEnd"/>
    </w:p>
    <w:p w14:paraId="2F7832F0" w14:textId="77777777" w:rsidR="00F664FC" w:rsidRDefault="00F664FC" w:rsidP="00F664FC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assets</w:t>
      </w:r>
    </w:p>
    <w:p w14:paraId="3146E766" w14:textId="77777777" w:rsidR="00F664FC" w:rsidRDefault="00F664FC" w:rsidP="00F664FC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base.css</w:t>
      </w:r>
    </w:p>
    <w:p w14:paraId="0827EF1A" w14:textId="77777777" w:rsidR="00F664FC" w:rsidRDefault="00F664FC" w:rsidP="00F664FC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decrypt.png</w:t>
      </w:r>
    </w:p>
    <w:p w14:paraId="7F0C7103" w14:textId="77777777" w:rsidR="00F664FC" w:rsidRDefault="00F664FC" w:rsidP="00F664FC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encrtptText.png</w:t>
      </w:r>
    </w:p>
    <w:p w14:paraId="1B58859D" w14:textId="77777777" w:rsidR="00F664FC" w:rsidRDefault="00F664FC" w:rsidP="00F664FC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encrypt.png</w:t>
      </w:r>
    </w:p>
    <w:p w14:paraId="2E0AA5E3" w14:textId="77777777" w:rsidR="00F664FC" w:rsidRDefault="00F664FC" w:rsidP="00F664FC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logo.svg</w:t>
      </w:r>
      <w:proofErr w:type="spellEnd"/>
    </w:p>
    <w:p w14:paraId="698AC4BD" w14:textId="77777777" w:rsidR="00F664FC" w:rsidRDefault="00F664FC" w:rsidP="00F664FC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main.css</w:t>
      </w:r>
    </w:p>
    <w:p w14:paraId="0BAA673F" w14:textId="77777777" w:rsidR="00F664FC" w:rsidRDefault="00F664FC" w:rsidP="00F664FC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components</w:t>
      </w:r>
    </w:p>
    <w:p w14:paraId="23479489" w14:textId="77777777" w:rsidR="00F664FC" w:rsidRDefault="00F664FC" w:rsidP="00F664FC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Decrypt.vue</w:t>
      </w:r>
      <w:proofErr w:type="spellEnd"/>
    </w:p>
    <w:p w14:paraId="0C1A0B89" w14:textId="77777777" w:rsidR="00F664FC" w:rsidRDefault="00F664FC" w:rsidP="00F664FC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Encrypt.vue</w:t>
      </w:r>
      <w:proofErr w:type="spellEnd"/>
    </w:p>
    <w:p w14:paraId="5E395059" w14:textId="77777777" w:rsidR="00F664FC" w:rsidRDefault="00F664FC" w:rsidP="00F664FC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Header.vue</w:t>
      </w:r>
      <w:proofErr w:type="spellEnd"/>
    </w:p>
    <w:p w14:paraId="57CC4E68" w14:textId="77777777" w:rsidR="00F664FC" w:rsidRDefault="00F664FC" w:rsidP="00F664FC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Introduction.vue</w:t>
      </w:r>
      <w:proofErr w:type="spellEnd"/>
    </w:p>
    <w:p w14:paraId="53E8D115" w14:textId="77777777" w:rsidR="00F664FC" w:rsidRDefault="00F664FC" w:rsidP="00F664FC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MidAttack.vue</w:t>
      </w:r>
      <w:proofErr w:type="spellEnd"/>
    </w:p>
    <w:p w14:paraId="25AA02A6" w14:textId="77777777" w:rsidR="00F664FC" w:rsidRDefault="00F664FC" w:rsidP="00F664FC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PageHead.vue</w:t>
      </w:r>
      <w:proofErr w:type="spellEnd"/>
    </w:p>
    <w:p w14:paraId="063462FD" w14:textId="77777777" w:rsidR="00F664FC" w:rsidRDefault="00F664FC" w:rsidP="00F664FC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ShowPage.vue</w:t>
      </w:r>
      <w:proofErr w:type="spellEnd"/>
    </w:p>
    <w:p w14:paraId="6410C0E3" w14:textId="22C63EBB" w:rsidR="00F664FC" w:rsidRDefault="00F664FC" w:rsidP="00F664FC">
      <w:pPr>
        <w:pStyle w:val="a7"/>
        <w:ind w:left="920" w:firstLine="480"/>
      </w:pPr>
      <w:r>
        <w:rPr>
          <w:rFonts w:hint="eastAsia"/>
        </w:rPr>
        <w:t>└──</w:t>
      </w:r>
      <w:r>
        <w:rPr>
          <w:rFonts w:hint="eastAsia"/>
        </w:rPr>
        <w:t xml:space="preserve"> main.js</w:t>
      </w:r>
    </w:p>
    <w:p w14:paraId="0FC9CA6A" w14:textId="77777777" w:rsidR="00F526E2" w:rsidRDefault="00F664FC" w:rsidP="00F664FC">
      <w:pPr>
        <w:pStyle w:val="a7"/>
        <w:ind w:left="920" w:firstLine="480"/>
      </w:pPr>
      <w:r>
        <w:rPr>
          <w:rFonts w:hint="eastAsia"/>
        </w:rPr>
        <w:t>其中</w:t>
      </w:r>
      <w:r>
        <w:rPr>
          <w:rFonts w:hint="eastAsia"/>
        </w:rPr>
        <w:t>decrypt.</w:t>
      </w:r>
      <w:r>
        <w:t>png</w:t>
      </w:r>
      <w:r>
        <w:rPr>
          <w:rFonts w:hint="eastAsia"/>
        </w:rPr>
        <w:t>为解码页面的运行示例，</w:t>
      </w:r>
      <w:r>
        <w:rPr>
          <w:rFonts w:hint="eastAsia"/>
        </w:rPr>
        <w:t>encrypt</w:t>
      </w:r>
      <w:r>
        <w:t>T</w:t>
      </w:r>
      <w:r>
        <w:rPr>
          <w:rFonts w:hint="eastAsia"/>
        </w:rPr>
        <w:t>ext</w:t>
      </w:r>
      <w:r>
        <w:t>.png</w:t>
      </w:r>
      <w:r>
        <w:rPr>
          <w:rFonts w:hint="eastAsia"/>
        </w:rPr>
        <w:t>为中间相遇攻击页面的运行示例，</w:t>
      </w:r>
      <w:r>
        <w:rPr>
          <w:rFonts w:hint="eastAsia"/>
        </w:rPr>
        <w:t>encrypt.</w:t>
      </w:r>
      <w:r>
        <w:t>png</w:t>
      </w:r>
      <w:r>
        <w:rPr>
          <w:rFonts w:hint="eastAsia"/>
        </w:rPr>
        <w:t>为加密页面的运行示例。</w:t>
      </w:r>
    </w:p>
    <w:p w14:paraId="732BA9E3" w14:textId="7A2F9DE8" w:rsidR="00F664FC" w:rsidRDefault="00F526E2" w:rsidP="00F664FC">
      <w:pPr>
        <w:pStyle w:val="a7"/>
        <w:ind w:left="920" w:firstLine="480"/>
      </w:pPr>
      <w:r>
        <w:rPr>
          <w:rFonts w:hint="eastAsia"/>
        </w:rPr>
        <w:t>后缀为</w:t>
      </w:r>
      <w:r>
        <w:rPr>
          <w:rFonts w:hint="eastAsia"/>
        </w:rPr>
        <w:t>.</w:t>
      </w:r>
      <w:proofErr w:type="spellStart"/>
      <w:r>
        <w:t>css</w:t>
      </w:r>
      <w:proofErr w:type="spellEnd"/>
      <w:r>
        <w:rPr>
          <w:rFonts w:hint="eastAsia"/>
        </w:rPr>
        <w:t>的文件则用于保证格式的重用以及网页的修改与维护、实现对网页的精确控制（包括但不限于网页的布局、字体、颜色、背景）以及实现多个网页的同时更新。</w:t>
      </w:r>
    </w:p>
    <w:p w14:paraId="4A3E3975" w14:textId="0EF95D3A" w:rsidR="00F526E2" w:rsidRPr="007E71CC" w:rsidRDefault="00F526E2" w:rsidP="00F664FC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后缀为</w:t>
      </w:r>
      <w:r>
        <w:rPr>
          <w:rFonts w:hint="eastAsia"/>
        </w:rPr>
        <w:t>.</w:t>
      </w:r>
      <w:proofErr w:type="spellStart"/>
      <w:r>
        <w:t>vue</w:t>
      </w:r>
      <w:proofErr w:type="spellEnd"/>
      <w:r>
        <w:rPr>
          <w:rFonts w:hint="eastAsia"/>
        </w:rPr>
        <w:t>的文件则是用于</w:t>
      </w:r>
      <w:r>
        <w:rPr>
          <w:rFonts w:hint="eastAsia"/>
        </w:rPr>
        <w:t>V</w:t>
      </w:r>
      <w:r>
        <w:t>ue.js</w:t>
      </w:r>
      <w:r>
        <w:rPr>
          <w:rFonts w:hint="eastAsia"/>
        </w:rPr>
        <w:t>框架的</w:t>
      </w: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组件格式，其中包含了每个组件的相关代码，它们的数据互不影响。其中</w:t>
      </w:r>
      <w:proofErr w:type="spellStart"/>
      <w:r>
        <w:rPr>
          <w:rFonts w:hint="eastAsia"/>
        </w:rPr>
        <w:t>En</w:t>
      </w:r>
      <w:r>
        <w:t>crypt.vue</w:t>
      </w:r>
      <w:proofErr w:type="spellEnd"/>
      <w:r>
        <w:rPr>
          <w:rFonts w:hint="eastAsia"/>
        </w:rPr>
        <w:t>文件为加密页面的相关代码，</w:t>
      </w:r>
      <w:proofErr w:type="spellStart"/>
      <w:r>
        <w:rPr>
          <w:rFonts w:hint="eastAsia"/>
        </w:rPr>
        <w:t>Decrypt</w:t>
      </w:r>
      <w:r>
        <w:t>.vue</w:t>
      </w:r>
      <w:proofErr w:type="spellEnd"/>
      <w:r>
        <w:rPr>
          <w:rFonts w:hint="eastAsia"/>
        </w:rPr>
        <w:t>为解密页面的相关代码，</w:t>
      </w:r>
      <w:proofErr w:type="spellStart"/>
      <w:r>
        <w:rPr>
          <w:rFonts w:hint="eastAsia"/>
        </w:rPr>
        <w:t>MidAttack</w:t>
      </w:r>
      <w:r>
        <w:t>.vue</w:t>
      </w:r>
      <w:proofErr w:type="spellEnd"/>
      <w:r>
        <w:rPr>
          <w:rFonts w:hint="eastAsia"/>
        </w:rPr>
        <w:t>为中间相遇攻击的相关代码，其余则均为首页的组件的相关代码。</w:t>
      </w:r>
    </w:p>
    <w:p w14:paraId="5DD3FB12" w14:textId="15F16EA1" w:rsidR="007E71CC" w:rsidRDefault="007E71CC" w:rsidP="007E71CC">
      <w:pPr>
        <w:pStyle w:val="a7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后端</w:t>
      </w:r>
    </w:p>
    <w:p w14:paraId="65CEDD1A" w14:textId="00C6FBAA" w:rsidR="008929A7" w:rsidRDefault="008929A7" w:rsidP="008929A7">
      <w:pPr>
        <w:pStyle w:val="a7"/>
        <w:ind w:left="920" w:firstLine="480"/>
      </w:pPr>
      <w:r>
        <w:rPr>
          <w:rFonts w:hint="eastAsia"/>
        </w:rPr>
        <w:t>Maven</w:t>
      </w:r>
      <w:r>
        <w:rPr>
          <w:rFonts w:hint="eastAsia"/>
        </w:rPr>
        <w:t>是一个</w:t>
      </w:r>
      <w:r>
        <w:rPr>
          <w:rFonts w:hint="eastAsia"/>
        </w:rPr>
        <w:t>Java</w:t>
      </w:r>
      <w:r>
        <w:rPr>
          <w:rFonts w:hint="eastAsia"/>
        </w:rPr>
        <w:t>项目管理工具，主要用于管理</w:t>
      </w:r>
      <w:r>
        <w:rPr>
          <w:rFonts w:hint="eastAsia"/>
        </w:rPr>
        <w:t>Java</w:t>
      </w:r>
      <w:r>
        <w:rPr>
          <w:rFonts w:hint="eastAsia"/>
        </w:rPr>
        <w:t>项目的构建、依赖关系和文档等。它可以自动下载所需的依赖项，并将它们添加到项目中，从而简化了项目的构建和管理过程。</w:t>
      </w:r>
      <w:r>
        <w:rPr>
          <w:rFonts w:hint="eastAsia"/>
        </w:rPr>
        <w:t>Maven</w:t>
      </w:r>
      <w:r>
        <w:rPr>
          <w:rFonts w:hint="eastAsia"/>
        </w:rPr>
        <w:t>还提供了一些标准化的目录结构和构建生命周期，使得项目的构建和部署更加规范化和可靠。此外，</w:t>
      </w:r>
      <w:r>
        <w:rPr>
          <w:rFonts w:hint="eastAsia"/>
        </w:rPr>
        <w:t>Maven</w:t>
      </w:r>
      <w:r>
        <w:rPr>
          <w:rFonts w:hint="eastAsia"/>
        </w:rPr>
        <w:t>还可以生成项目文档和报告，方便项目管理和团队协作。</w:t>
      </w:r>
      <w:r>
        <w:rPr>
          <w:rFonts w:hint="eastAsia"/>
        </w:rPr>
        <w:t>Maven</w:t>
      </w:r>
      <w:r>
        <w:rPr>
          <w:rFonts w:hint="eastAsia"/>
        </w:rPr>
        <w:t>可以自动执行项目的构建过程，包括编译、测试、打包、部署等，从而减少了手动操作的工作量。</w:t>
      </w:r>
    </w:p>
    <w:p w14:paraId="6A2C66FA" w14:textId="033068DF" w:rsidR="008929A7" w:rsidRDefault="008929A7" w:rsidP="008929A7">
      <w:pPr>
        <w:pStyle w:val="a7"/>
        <w:ind w:left="920" w:firstLine="480"/>
      </w:pPr>
      <w:r>
        <w:rPr>
          <w:rFonts w:hint="eastAsia"/>
        </w:rPr>
        <w:t>基于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ven</w:t>
      </w:r>
      <w:r>
        <w:rPr>
          <w:rFonts w:hint="eastAsia"/>
        </w:rPr>
        <w:t>的便利性及可靠性，我们选用</w:t>
      </w:r>
      <w:r>
        <w:rPr>
          <w:rFonts w:hint="eastAsia"/>
        </w:rPr>
        <w:t>Maven</w:t>
      </w:r>
      <w:r>
        <w:rPr>
          <w:rFonts w:hint="eastAsia"/>
        </w:rPr>
        <w:t>进行后端的开发。</w:t>
      </w:r>
    </w:p>
    <w:p w14:paraId="282CA5F3" w14:textId="4A4DE116" w:rsidR="008929A7" w:rsidRDefault="008929A7" w:rsidP="008929A7">
      <w:pPr>
        <w:pStyle w:val="a7"/>
        <w:ind w:left="920" w:firstLine="480"/>
      </w:pPr>
      <w:r>
        <w:rPr>
          <w:rFonts w:hint="eastAsia"/>
        </w:rPr>
        <w:t>后端的结构如下：</w:t>
      </w:r>
    </w:p>
    <w:p w14:paraId="10FBE33A" w14:textId="77777777" w:rsidR="008929A7" w:rsidRDefault="008929A7" w:rsidP="008929A7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main</w:t>
      </w:r>
    </w:p>
    <w:p w14:paraId="2A48DB3F" w14:textId="77777777" w:rsidR="008929A7" w:rsidRDefault="008929A7" w:rsidP="008929A7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java</w:t>
      </w:r>
    </w:p>
    <w:p w14:paraId="480FDC0C" w14:textId="77777777" w:rsidR="008929A7" w:rsidRDefault="008929A7" w:rsidP="008929A7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edu</w:t>
      </w:r>
      <w:proofErr w:type="spellEnd"/>
    </w:p>
    <w:p w14:paraId="2379A23C" w14:textId="77777777" w:rsidR="008929A7" w:rsidRDefault="008929A7" w:rsidP="008929A7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security</w:t>
      </w:r>
    </w:p>
    <w:p w14:paraId="0C51A487" w14:textId="77777777" w:rsidR="008929A7" w:rsidRDefault="008929A7" w:rsidP="008929A7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saesbackend</w:t>
      </w:r>
      <w:proofErr w:type="spellEnd"/>
    </w:p>
    <w:p w14:paraId="33218285" w14:textId="77777777" w:rsidR="008929A7" w:rsidRDefault="008929A7" w:rsidP="008929A7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├──</w:t>
      </w:r>
      <w:r>
        <w:rPr>
          <w:rFonts w:hint="eastAsia"/>
        </w:rPr>
        <w:t xml:space="preserve"> SAesBackEndApplication.java</w:t>
      </w:r>
    </w:p>
    <w:p w14:paraId="2798F9FD" w14:textId="77777777" w:rsidR="008929A7" w:rsidRDefault="008929A7" w:rsidP="008929A7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├──</w:t>
      </w:r>
      <w:r>
        <w:rPr>
          <w:rFonts w:hint="eastAsia"/>
        </w:rPr>
        <w:t xml:space="preserve"> config</w:t>
      </w:r>
    </w:p>
    <w:p w14:paraId="32BB384D" w14:textId="77777777" w:rsidR="008929A7" w:rsidRDefault="008929A7" w:rsidP="008929A7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config.java</w:t>
      </w:r>
    </w:p>
    <w:p w14:paraId="536BB032" w14:textId="77777777" w:rsidR="008929A7" w:rsidRDefault="008929A7" w:rsidP="008929A7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├──</w:t>
      </w:r>
      <w:r>
        <w:rPr>
          <w:rFonts w:hint="eastAsia"/>
        </w:rPr>
        <w:t xml:space="preserve"> controller</w:t>
      </w:r>
    </w:p>
    <w:p w14:paraId="65536047" w14:textId="77777777" w:rsidR="008929A7" w:rsidRDefault="008929A7" w:rsidP="008929A7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SAESController.java</w:t>
      </w:r>
    </w:p>
    <w:p w14:paraId="4AA17622" w14:textId="77777777" w:rsidR="008929A7" w:rsidRDefault="008929A7" w:rsidP="008929A7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pojo</w:t>
      </w:r>
      <w:proofErr w:type="spellEnd"/>
    </w:p>
    <w:p w14:paraId="2F3DD73C" w14:textId="77777777" w:rsidR="008929A7" w:rsidRDefault="008929A7" w:rsidP="008929A7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</w:t>
      </w:r>
      <w:r>
        <w:rPr>
          <w:rFonts w:hint="eastAsia"/>
        </w:rPr>
        <w:t>├──</w:t>
      </w:r>
      <w:r>
        <w:rPr>
          <w:rFonts w:hint="eastAsia"/>
        </w:rPr>
        <w:t xml:space="preserve"> Decryption.java</w:t>
      </w:r>
    </w:p>
    <w:p w14:paraId="7276ED50" w14:textId="77777777" w:rsidR="008929A7" w:rsidRDefault="008929A7" w:rsidP="008929A7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</w:t>
      </w:r>
      <w:r>
        <w:rPr>
          <w:rFonts w:hint="eastAsia"/>
        </w:rPr>
        <w:t>├──</w:t>
      </w:r>
      <w:r>
        <w:rPr>
          <w:rFonts w:hint="eastAsia"/>
        </w:rPr>
        <w:t xml:space="preserve"> Encryption.java</w:t>
      </w:r>
    </w:p>
    <w:p w14:paraId="577B1211" w14:textId="77777777" w:rsidR="008929A7" w:rsidRDefault="008929A7" w:rsidP="008929A7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</w:t>
      </w:r>
      <w:r>
        <w:rPr>
          <w:rFonts w:hint="eastAsia"/>
        </w:rPr>
        <w:t>├──</w:t>
      </w:r>
      <w:r>
        <w:rPr>
          <w:rFonts w:hint="eastAsia"/>
        </w:rPr>
        <w:t xml:space="preserve"> RequestData.java</w:t>
      </w:r>
    </w:p>
    <w:p w14:paraId="277107B2" w14:textId="77777777" w:rsidR="008929A7" w:rsidRDefault="008929A7" w:rsidP="008929A7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</w:t>
      </w:r>
      <w:r>
        <w:rPr>
          <w:rFonts w:hint="eastAsia"/>
        </w:rPr>
        <w:t>├──</w:t>
      </w:r>
      <w:r>
        <w:rPr>
          <w:rFonts w:hint="eastAsia"/>
        </w:rPr>
        <w:t xml:space="preserve"> ResponseData.java</w:t>
      </w:r>
    </w:p>
    <w:p w14:paraId="3640F242" w14:textId="77777777" w:rsidR="008929A7" w:rsidRDefault="008929A7" w:rsidP="008929A7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</w:t>
      </w:r>
      <w:r>
        <w:rPr>
          <w:rFonts w:hint="eastAsia"/>
        </w:rPr>
        <w:t>├──</w:t>
      </w:r>
      <w:r>
        <w:rPr>
          <w:rFonts w:hint="eastAsia"/>
        </w:rPr>
        <w:t xml:space="preserve"> Result.java</w:t>
      </w:r>
    </w:p>
    <w:p w14:paraId="749AA976" w14:textId="77777777" w:rsidR="008929A7" w:rsidRDefault="008929A7" w:rsidP="008929A7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</w:t>
      </w:r>
      <w:r>
        <w:rPr>
          <w:rFonts w:hint="eastAsia"/>
        </w:rPr>
        <w:t>└──</w:t>
      </w:r>
      <w:r>
        <w:rPr>
          <w:rFonts w:hint="eastAsia"/>
        </w:rPr>
        <w:t xml:space="preserve"> SAES.java</w:t>
      </w:r>
    </w:p>
    <w:p w14:paraId="6C640BC0" w14:textId="77777777" w:rsidR="008929A7" w:rsidRDefault="008929A7" w:rsidP="008929A7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service</w:t>
      </w:r>
    </w:p>
    <w:p w14:paraId="5523B691" w14:textId="77777777" w:rsidR="008929A7" w:rsidRDefault="008929A7" w:rsidP="008929A7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└──</w:t>
      </w:r>
      <w:r>
        <w:rPr>
          <w:rFonts w:hint="eastAsia"/>
        </w:rPr>
        <w:t xml:space="preserve"> AesService.java</w:t>
      </w:r>
    </w:p>
    <w:p w14:paraId="561FAF38" w14:textId="77777777" w:rsidR="008929A7" w:rsidRDefault="008929A7" w:rsidP="008929A7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resources</w:t>
      </w:r>
    </w:p>
    <w:p w14:paraId="1891C951" w14:textId="77777777" w:rsidR="008929A7" w:rsidRDefault="008929A7" w:rsidP="008929A7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META-INF</w:t>
      </w:r>
    </w:p>
    <w:p w14:paraId="2BE4F754" w14:textId="77777777" w:rsidR="008929A7" w:rsidRDefault="008929A7" w:rsidP="008929A7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MANIFEST.MF</w:t>
      </w:r>
    </w:p>
    <w:p w14:paraId="09F10F43" w14:textId="77777777" w:rsidR="008929A7" w:rsidRDefault="008929A7" w:rsidP="008929A7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application.yml</w:t>
      </w:r>
      <w:proofErr w:type="spellEnd"/>
    </w:p>
    <w:p w14:paraId="7FE32439" w14:textId="77777777" w:rsidR="008929A7" w:rsidRDefault="008929A7" w:rsidP="008929A7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static</w:t>
      </w:r>
    </w:p>
    <w:p w14:paraId="47F1A953" w14:textId="77777777" w:rsidR="008929A7" w:rsidRDefault="008929A7" w:rsidP="008929A7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└──</w:t>
      </w:r>
      <w:r>
        <w:rPr>
          <w:rFonts w:hint="eastAsia"/>
        </w:rPr>
        <w:t xml:space="preserve"> templates</w:t>
      </w:r>
    </w:p>
    <w:p w14:paraId="1CF9B07E" w14:textId="77777777" w:rsidR="008929A7" w:rsidRDefault="008929A7" w:rsidP="008929A7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>└──</w:t>
      </w:r>
      <w:r>
        <w:rPr>
          <w:rFonts w:hint="eastAsia"/>
        </w:rPr>
        <w:t xml:space="preserve"> test</w:t>
      </w:r>
    </w:p>
    <w:p w14:paraId="31F4955C" w14:textId="77777777" w:rsidR="008929A7" w:rsidRDefault="008929A7" w:rsidP="008929A7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java</w:t>
      </w:r>
    </w:p>
    <w:p w14:paraId="0F12BE1F" w14:textId="77777777" w:rsidR="008929A7" w:rsidRDefault="008929A7" w:rsidP="008929A7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edu</w:t>
      </w:r>
      <w:proofErr w:type="spellEnd"/>
    </w:p>
    <w:p w14:paraId="5D145A9D" w14:textId="77777777" w:rsidR="008929A7" w:rsidRDefault="008929A7" w:rsidP="008929A7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└──</w:t>
      </w:r>
      <w:r>
        <w:rPr>
          <w:rFonts w:hint="eastAsia"/>
        </w:rPr>
        <w:t xml:space="preserve"> security</w:t>
      </w:r>
    </w:p>
    <w:p w14:paraId="70E53171" w14:textId="77777777" w:rsidR="008929A7" w:rsidRDefault="008929A7" w:rsidP="008929A7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saesbackend</w:t>
      </w:r>
      <w:proofErr w:type="spellEnd"/>
    </w:p>
    <w:p w14:paraId="0D6E58AA" w14:textId="23A6B849" w:rsidR="008929A7" w:rsidRDefault="008929A7" w:rsidP="008929A7">
      <w:pPr>
        <w:pStyle w:val="a7"/>
        <w:ind w:left="920" w:firstLine="480"/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└──</w:t>
      </w:r>
      <w:r>
        <w:rPr>
          <w:rFonts w:hint="eastAsia"/>
        </w:rPr>
        <w:t xml:space="preserve"> SAesBackEndApplicationTests.java</w:t>
      </w:r>
    </w:p>
    <w:p w14:paraId="5150E3C1" w14:textId="7A0CF99E" w:rsidR="005863C3" w:rsidRPr="0083545C" w:rsidRDefault="0083545C" w:rsidP="0083545C">
      <w:pPr>
        <w:ind w:firstLineChars="200" w:firstLine="482"/>
        <w:rPr>
          <w:rFonts w:hint="eastAsia"/>
          <w:b/>
          <w:bCs/>
        </w:rPr>
      </w:pPr>
      <w:r w:rsidRPr="0083545C">
        <w:rPr>
          <w:rFonts w:hint="eastAsia"/>
          <w:b/>
          <w:bCs/>
        </w:rPr>
        <w:t>下面将对项目的主要部分（加密</w:t>
      </w:r>
      <w:r>
        <w:rPr>
          <w:rFonts w:hint="eastAsia"/>
          <w:b/>
          <w:bCs/>
        </w:rPr>
        <w:t>、</w:t>
      </w:r>
      <w:r w:rsidRPr="0083545C">
        <w:rPr>
          <w:rFonts w:hint="eastAsia"/>
          <w:b/>
          <w:bCs/>
        </w:rPr>
        <w:t>解密</w:t>
      </w:r>
      <w:r>
        <w:rPr>
          <w:rFonts w:hint="eastAsia"/>
          <w:b/>
          <w:bCs/>
        </w:rPr>
        <w:t>和后端交互函数）</w:t>
      </w:r>
      <w:r w:rsidRPr="0083545C">
        <w:rPr>
          <w:rFonts w:hint="eastAsia"/>
          <w:b/>
          <w:bCs/>
        </w:rPr>
        <w:t>进行简单显示</w:t>
      </w:r>
      <w:r>
        <w:rPr>
          <w:rFonts w:hint="eastAsia"/>
          <w:b/>
          <w:bCs/>
        </w:rPr>
        <w:t>。</w:t>
      </w:r>
    </w:p>
    <w:p w14:paraId="6554544B" w14:textId="68E9CD06" w:rsidR="00AD3CC3" w:rsidRDefault="008929A7" w:rsidP="005863C3">
      <w:pPr>
        <w:pStyle w:val="2"/>
      </w:pPr>
      <w:proofErr w:type="spellStart"/>
      <w:r>
        <w:t>D</w:t>
      </w:r>
      <w:r>
        <w:rPr>
          <w:rFonts w:hint="eastAsia"/>
        </w:rPr>
        <w:t>crypt</w:t>
      </w:r>
      <w:r>
        <w:t>ion</w:t>
      </w:r>
      <w:proofErr w:type="spellEnd"/>
      <w:r w:rsidR="005863C3">
        <w:rPr>
          <w:rFonts w:hint="eastAsia"/>
        </w:rPr>
        <w:t>的</w:t>
      </w:r>
      <w:r w:rsidR="0083545C">
        <w:rPr>
          <w:rFonts w:hint="eastAsia"/>
        </w:rPr>
        <w:t>主要函数</w:t>
      </w:r>
    </w:p>
    <w:p w14:paraId="229A57A7" w14:textId="77777777" w:rsidR="0083545C" w:rsidRPr="0083545C" w:rsidRDefault="0083545C" w:rsidP="008354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void </w:t>
      </w:r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setKey0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key0){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this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=key0;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void </w:t>
      </w:r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setKey1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key1){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this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=key1;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public static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RotNib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inputArray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inputArray.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length</w:t>
      </w:r>
      <w:proofErr w:type="spellEnd"/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 xml:space="preserve">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!=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throw new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IllegalArgumentException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67D17"/>
          <w:kern w:val="0"/>
          <w:sz w:val="20"/>
          <w:szCs w:val="20"/>
        </w:rPr>
        <w:t>"Input array must be of length 8"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rotatedArray</w:t>
      </w:r>
      <w:proofErr w:type="spellEnd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 Swap the first 4 elements with the last 4 elements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for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&lt;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++)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&lt;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rotatedArray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] =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inputArray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+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}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else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rotatedArray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] =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inputArray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-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rotatedArray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public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getKey0Array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(){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return this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key0Array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public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getKey4Array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(){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return this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key4Array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public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getKey1Array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return this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key1Array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public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getKey2Array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return this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key2Array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public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getKey3Array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(){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return this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key3Array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public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getKey5Array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(){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return this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key5Array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public static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XOR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array1,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[] array2)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(array1.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 xml:space="preserve">length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!= array2.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length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throw new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IllegalArgumentException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67D17"/>
          <w:kern w:val="0"/>
          <w:sz w:val="20"/>
          <w:szCs w:val="20"/>
        </w:rPr>
        <w:t>"Input arrays must be of the same length"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result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[array1.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length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for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&lt; array1.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length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++)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 = array1[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 ^ array2[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 Helper function to convert a binary array to a decimal value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static int </w:t>
      </w:r>
      <w:proofErr w:type="spellStart"/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binaryArray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decimalValue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for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&lt;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binaryArray.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length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++)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decimalValue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decimalValue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*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 xml:space="preserve">2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binaryArray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decimalValue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 Helper function to convert a decimal value to a binary array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public static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decimalToBinary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decimalValue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binaryArray</w:t>
      </w:r>
      <w:proofErr w:type="spellEnd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for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3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&gt;=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--)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binaryArray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] =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decimalValue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%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decimalValue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/=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binaryArray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public static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SubNib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inputArray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inputArray.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length</w:t>
      </w:r>
      <w:proofErr w:type="spellEnd"/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 xml:space="preserve">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!=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throw new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IllegalArgumentException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67D17"/>
          <w:kern w:val="0"/>
          <w:sz w:val="20"/>
          <w:szCs w:val="20"/>
        </w:rPr>
        <w:t>"Input array must be of length 8"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 Divide the input into two 4-bit nibbles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nibble1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inputArray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nibble2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inputArray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 Convert each nibble to decimal values for rows and columns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row1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col1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row2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col2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 Look up the values in the S-Box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substitutedValue1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sBoxKey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col1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substitutedValue2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sBoxKey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col2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 Convert the substituted values back to binary (4-bit)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substitutedNibble1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decimalToBinary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substitutedValue1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substitutedNibble2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decimalToBinary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substitutedValue2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 Combine the two substituted nibbles into an 8-bit array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substitutedNibble1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substitutedNibble2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public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        Inverse Shift Row (same as normal)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rowShiftedArray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16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for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;i&lt;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16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;i++){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if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&gt;=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3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&amp;&amp;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&lt;=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7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rowShiftedArray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]=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[i+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}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else if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&gt;=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&amp;&amp;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&lt;=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15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rowShiftedArray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]=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[i-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}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else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rowShiftedArray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]=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//log.info("shift rows {}",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AesService.BinaryToString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rowShiftedArray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//        Inverse Nibble Sub (use the inverse or decryption S-box)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nibble1_round1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rowShiftedArray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nibble2_round1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rowShiftedArray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nibble3_round1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rowShiftedArray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nibble4_round1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rowShiftedArray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16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row1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nibble1_round1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col1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nibble1_round1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row2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nibble2_round1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col2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nibble2_round1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row3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nibble3_round1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col3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nibble3_round1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row4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nibble4_round1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col4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nibble4_round1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substitutedValue1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sBox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col1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substitutedValue2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sBox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col2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substitutedValue3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sBox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row3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col3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substitutedValue4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sBox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col4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 Convert the substituted values back to binary (4-bit)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substitutedNibble1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decimalToBinary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substitutedValue1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substitutedNibble2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decimalToBinary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substitutedValue2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substitutedNibble3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decimalToBinary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substitutedValue3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substitutedNibble4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decimalToBinary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substitutedValue4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16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substitutedNibble1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substitutedNibble2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substitutedNibble3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substitutedNibble4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//log.info("inverse 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Sbox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 {}", 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AesService.BinaryToString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//        Add Round 1 Key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plusArray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XOR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subKey1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//log.info("add round 1 key {}",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AesService.BinaryToString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plusArray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nibble1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plusArray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nibble2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plusArray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nibble3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plusArray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nibble4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plusArray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16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//log.info("Nibble1 is {}",nibble1);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//log.info("Nibble2 is {}",nibble2);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//log.info("Nibble3 is {}",nibble3);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//log.info("Nibble4 is {}",nibble4);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newNibble1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XOR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decimalToBinary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GFProduct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9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)]),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decimalToBinary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GFProduct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)]));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newNibble2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XOR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decimalToBinary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GFProduct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9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)]),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decimalToBinary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GFProduct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)]));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newNibble3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XOR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decimalToBinary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GFProduct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)]),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decimalToBinary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GFProduct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9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nibble3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)]));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newNibble4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XOR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decimalToBinary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GFProduct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nibble3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)]),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decimalToBinary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GFProduct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9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)]));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//log.info("new Nibble00 is {}",newNibble1);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//log.info("new Nibble01 is {}",newNibble2);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//log.info("new Nibble10 is {}",newNibble3);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//log.info("new Nibble11 is {}",newNibble4);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mixColArray</w:t>
      </w:r>
      <w:proofErr w:type="spellEnd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16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newNibble1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mixColArray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newNibble2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mixColArray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newNibble3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mixColArray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newNibble4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mixColArray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//log.info("Mixcol {}",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AesService.BinaryToString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mixColArray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round2(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mixColArray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public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round2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rowShiftedArray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16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for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;i&lt;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16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;i++){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if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&gt;=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3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&amp;&amp;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&lt;=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7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rowShiftedArray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]=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[i+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}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else if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&gt;=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&amp;&amp;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&lt;=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15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rowShiftedArray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]=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[i-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}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else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rowShiftedArray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]=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//log.info("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shitf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 rows {}",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AesService.BinaryToString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rowShiftedArray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//        Inverse Nibble Sub (use the inverse or decryption S-box)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nibble1_round1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rowShiftedArray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nibble2_round1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rowShiftedArray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nibble3_round1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rowShiftedArray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nibble4_round1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rowShiftedArray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16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row1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nibble1_round1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col1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nibble1_round1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row2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nibble2_round1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col2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nibble2_round1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row3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nibble3_round1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col3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nibble3_round1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row4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nibble4_round1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col4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nibble4_round1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substitutedValue1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sBox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col1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substitutedValue2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sBox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col2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substitutedValue3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sBox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row3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col3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substitutedValue4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sBox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col4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 Convert the substituted values back to binary (4-bit)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substitutedNibble1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decimalToBinary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substitutedValue1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substitutedNibble2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decimalToBinary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substitutedValue2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substitutedNibble3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decimalToBinary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substitutedValue3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substitutedNibble4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decimalToBinary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substitutedValue4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16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substitutedNibble1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substitutedNibble2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substitutedNibble3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substitutedNibble4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//log.info("inverse 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sbox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 {}",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AesService.BinaryToString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plusArray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XOR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subKey0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//log.info("add round 0 key {}",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AesService.BinaryToString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plusArray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plusArray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public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decrypt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Object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16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proofErr w:type="spellStart"/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instanceof</w:t>
      </w:r>
      <w:proofErr w:type="spellEnd"/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Character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decryptChar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char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)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else if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proofErr w:type="spellStart"/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instanceof</w:t>
      </w:r>
      <w:proofErr w:type="spellEnd"/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decryptString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)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this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key0Array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this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key1Array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this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key2Array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this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key3Array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this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key4Array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this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key5Array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for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&lt;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++)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key0Array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] 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Integer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parseInt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this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.substring(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+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key1Array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] 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Integer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parseInt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this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.substring(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+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key2Array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XOR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key0Array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XOR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[]{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},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SubNib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RotNib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key1Array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key3Array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XOR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key2Array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key1Array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key4Array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XOR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key2Array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XOR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[]{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},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SubNib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RotNib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key3Array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key5Array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XOR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key4Array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key3Array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key0Array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subKey0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key1Array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subKey0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key2Array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subKey1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key3Array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subKey1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key4Array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subKey2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key5Array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subKey2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//log.info("key0 is {}",subKey0);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//log.info("key1 is {}",subKey1);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//log.info("key2 is {}",subKey2);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//log.info("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ori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 is {}",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AesService.BinaryToString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plainTextArray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>//        Add round 2 key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XOR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(plainTextArray,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subKey2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//log.info("add round 2 key {}",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AesService.BinaryToString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plainTextArray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>//        round 1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round1(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public static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decryptChar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char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binaryText</w:t>
      </w:r>
      <w:proofErr w:type="spellEnd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format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67D17"/>
          <w:kern w:val="0"/>
          <w:sz w:val="20"/>
          <w:szCs w:val="20"/>
        </w:rPr>
        <w:t>"%16s"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Integer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toBinaryString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)).replace(</w:t>
      </w:r>
      <w:r w:rsidRPr="0083545C">
        <w:rPr>
          <w:rFonts w:ascii="Courier New" w:hAnsi="Courier New" w:cs="Courier New"/>
          <w:color w:val="067D17"/>
          <w:kern w:val="0"/>
          <w:sz w:val="20"/>
          <w:szCs w:val="20"/>
        </w:rPr>
        <w:t>' '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067D17"/>
          <w:kern w:val="0"/>
          <w:sz w:val="20"/>
          <w:szCs w:val="20"/>
        </w:rPr>
        <w:t>'0'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binaryArray</w:t>
      </w:r>
      <w:proofErr w:type="spellEnd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16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for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&lt;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16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++)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binaryArray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] 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binaryText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.charAt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) - </w:t>
      </w:r>
      <w:r w:rsidRPr="0083545C">
        <w:rPr>
          <w:rFonts w:ascii="Courier New" w:hAnsi="Courier New" w:cs="Courier New"/>
          <w:color w:val="067D17"/>
          <w:kern w:val="0"/>
          <w:sz w:val="20"/>
          <w:szCs w:val="20"/>
        </w:rPr>
        <w:t>'0'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binaryArray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public static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decryptString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binaryText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binaryArray</w:t>
      </w:r>
      <w:proofErr w:type="spellEnd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16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for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&lt;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16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++)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binaryArray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] =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binaryText.charAt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) - </w:t>
      </w:r>
      <w:r w:rsidRPr="0083545C">
        <w:rPr>
          <w:rFonts w:ascii="Courier New" w:hAnsi="Courier New" w:cs="Courier New"/>
          <w:color w:val="067D17"/>
          <w:kern w:val="0"/>
          <w:sz w:val="20"/>
          <w:szCs w:val="20"/>
        </w:rPr>
        <w:t>'0'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binaryArray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>}</w:t>
      </w:r>
    </w:p>
    <w:p w14:paraId="69771AFA" w14:textId="77777777" w:rsidR="0083545C" w:rsidRPr="0083545C" w:rsidRDefault="0083545C" w:rsidP="0083545C">
      <w:pPr>
        <w:rPr>
          <w:rFonts w:hint="eastAsia"/>
        </w:rPr>
      </w:pPr>
    </w:p>
    <w:p w14:paraId="7EE0E37A" w14:textId="071570A2" w:rsidR="008929A7" w:rsidRDefault="008929A7" w:rsidP="008929A7">
      <w:pPr>
        <w:pStyle w:val="2"/>
      </w:pPr>
      <w:r>
        <w:rPr>
          <w:rFonts w:hint="eastAsia"/>
        </w:rPr>
        <w:t>Encryption的</w:t>
      </w:r>
      <w:r w:rsidR="0083545C">
        <w:rPr>
          <w:rFonts w:hint="eastAsia"/>
        </w:rPr>
        <w:t>主要函数</w:t>
      </w:r>
    </w:p>
    <w:p w14:paraId="63167E91" w14:textId="3863CEBA" w:rsidR="008929A7" w:rsidRDefault="0083545C" w:rsidP="008354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static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for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&lt;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16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++)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for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j =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j &lt;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16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j++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83545C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GFPlus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][j] =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^ j;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public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getKey0Array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(){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return this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key0Array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public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getKey4Array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(){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return this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key4Array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public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getKey1Array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return this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key1Array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public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getKey2Array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return this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key2Array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public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getKey3Array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(){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return this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key3Array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public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getKey5Array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(){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return this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key5Array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void </w:t>
      </w:r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setKey0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key0){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this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=key0;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void </w:t>
      </w:r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setKey1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key1){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this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=key1;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public static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RotNib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inputArray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inputArray.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length</w:t>
      </w:r>
      <w:proofErr w:type="spellEnd"/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 xml:space="preserve">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!=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throw new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IllegalArgumentException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67D17"/>
          <w:kern w:val="0"/>
          <w:sz w:val="20"/>
          <w:szCs w:val="20"/>
        </w:rPr>
        <w:t>"Input array must be of length 8"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rotatedArray</w:t>
      </w:r>
      <w:proofErr w:type="spellEnd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 Swap the first 4 elements with the last 4 elements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for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&lt;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++)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&lt;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rotatedArray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] =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inputArray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+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}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else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rotatedArray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] =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inputArray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-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rotatedArray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public static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XOR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array1,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[] array2)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(array1.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 xml:space="preserve">length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!= array2.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length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throw new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IllegalArgumentException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67D17"/>
          <w:kern w:val="0"/>
          <w:sz w:val="20"/>
          <w:szCs w:val="20"/>
        </w:rPr>
        <w:t>"Input arrays must be of the same length"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result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[array1.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length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for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&lt; array1.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length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++)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 = array1[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 ^ array2[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 Helper function to convert a binary array to a decimal value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static int </w:t>
      </w:r>
      <w:proofErr w:type="spellStart"/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binaryArray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decimalValue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for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&lt;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binaryArray.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length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++)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decimalValue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decimalValue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*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 xml:space="preserve">2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binaryArray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decimalValue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 Helper function to convert a decimal value to a binary array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public static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decimalToBinary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decimalValue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binaryArray</w:t>
      </w:r>
      <w:proofErr w:type="spellEnd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for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3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&gt;=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--)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binaryArray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] =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decimalValue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%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decimalValue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/=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binaryArray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public static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SubNib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inputArray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inputArray.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length</w:t>
      </w:r>
      <w:proofErr w:type="spellEnd"/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 xml:space="preserve">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!=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throw new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IllegalArgumentException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67D17"/>
          <w:kern w:val="0"/>
          <w:sz w:val="20"/>
          <w:szCs w:val="20"/>
        </w:rPr>
        <w:t>"Input array must be of length 8"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 Divide the input into two 4-bit nibbles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nibble1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inputArray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nibble2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inputArray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 Convert each nibble to decimal values for rows and columns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row1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col1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row2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col2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 Look up the values in the S-Box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substitutedValue1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sBox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col1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substitutedValue2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sBox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col2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 Convert the substituted values back to binary (4-bit)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substitutedNibble1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decimalToBinary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substitutedValue1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substitutedNibble2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decimalToBinary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substitutedValue2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 Combine the two substituted nibbles into an 8-bit array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substitutedNibble1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substitutedNibble2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public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        Round 1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nibble1_round1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nibble2_round1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nibble3_round1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nibble4_round1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16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row1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nibble1_round1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col1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nibble1_round1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row2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nibble2_round1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col2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nibble2_round1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row3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nibble3_round1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col3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nibble3_round1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row4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nibble4_round1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col4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nibble4_round1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substitutedValue1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sBox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col1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substitutedValue2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sBox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col2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substitutedValue3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sBox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row3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col3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substitutedValue4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sBox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col4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 Convert the substituted values back to binary (4-bit)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substitutedNibble1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decimalToBinary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substitutedValue1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substitutedNibble2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decimalToBinary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substitutedValue2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substitutedNibble3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decimalToBinary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substitutedValue3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substitutedNibble4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decimalToBinary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substitutedValue4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16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substitutedNibble1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substitutedNibble2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substitutedNibble3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substitutedNibble4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//log.info("SBOX{}",AesService.BinaryToString(substitutedArray));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rowShiftedArray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16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for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;i&lt;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16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;i++){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if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&gt;=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3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&amp;&amp;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&lt;=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7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rowShiftedArray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]=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[i+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}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else if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&gt;=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&amp;&amp;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&lt;=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15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rowShiftedArray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]=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[i-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}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else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rowShiftedArray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]=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//log.info("Shift ROWS{}",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AesService.BinaryToString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rowShiftedArray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nibble1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rowShiftedArray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nibble2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rowShiftedArray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nibble3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rowShiftedArray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nibble4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rowShiftedArray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16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//log.info("Nibble 1 is {}",nibble1);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//log.info("Nibble 2 is {}",nibble2);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//log.info("Nibble 3 is {}",nibble3);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//log.info("Nibble 4 is {}",nibble4);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newNibble1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XOR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decimalToBinary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GFProduct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)]));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newNibble2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XOR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decimalToBinary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GFProduct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)]));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newNibble3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XOR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decimalToBinary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GFProduct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)]),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nibble3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newNibble4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XOR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decimalToBinary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GFProduct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nibble3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)]),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//log.info("new Nibble1 is {}",newNibble1);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//log.info("new Nibble2 is {}",newNibble2);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//log.info("new Nibble3 is {}",newNibble3);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//log.info("new Nibble4 is {}",newNibble4);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mixColArray</w:t>
      </w:r>
      <w:proofErr w:type="spellEnd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16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newNibble1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mixColArray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newNibble2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mixColArray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newNibble3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mixColArray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newNibble4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mixColArray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//log.info("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mixCol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{} ",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AesService.BinaryToString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mixColArray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plusArray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XOR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mixColArray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subKey1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//log.info("add round 1 key {}",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AesService.BinaryToString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plusArray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round2(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plusArray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public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round2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nibble1_round1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nibble2_round1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nibble3_round1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nibble4_round1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16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row1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nibble1_round1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col1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nibble1_round1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row2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nibble2_round1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col2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nibble2_round1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row3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nibble3_round1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col3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nibble3_round1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row4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nibble4_round1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col4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binaryToDecimal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Arrays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copyOfRange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nibble4_round1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substitutedValue1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sBox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col1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substitutedValue2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sBox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col2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substitutedValue3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sBox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row3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col3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substitutedValue4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sBox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col4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 Convert the substituted values back to binary (4-bit)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substitutedNibble1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decimalToBinary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substitutedValue1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substitutedNibble2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decimalToBinary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substitutedValue2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substitutedNibble3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decimalToBinary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substitutedValue3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substitutedNibble4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decimalToBinary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substitutedValue4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16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substitutedNibble1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substitutedNibble2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substitutedNibble3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substitutedNibble4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4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//log.info("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sbox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 {}",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AesService.BinaryToString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rowShiftedArray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16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for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;i&lt;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16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;i++){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if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&gt;=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3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&amp;&amp;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&lt;=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7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rowShiftedArray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]=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[i+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}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else if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&gt;=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&amp;&amp;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&lt;=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15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rowShiftedArray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]=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[i-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}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else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rowShiftedArray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]=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substitutedArray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//log.info("shift rows {}",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AesService.BinaryToString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rowShiftedArray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plusArray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XOR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subKey2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rowShiftedArray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//log.info("add round 2 key {}",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AesService.BinaryToString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plusArray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plusArray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public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encrypt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Object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16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proofErr w:type="spellStart"/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instanceof</w:t>
      </w:r>
      <w:proofErr w:type="spellEnd"/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Character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encryptChar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char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)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else if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proofErr w:type="spellStart"/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instanceof</w:t>
      </w:r>
      <w:proofErr w:type="spellEnd"/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encryptString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)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this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key0Array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this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key1Array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this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key2Array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this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key3Array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this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key4Array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this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key5Array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for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&lt;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++)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key0Array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] 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Integer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parseInt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this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.substring(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+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key1Array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] 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Integer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parseInt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this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.substring(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+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key2Array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XOR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key0Array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XOR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[]{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},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SubNib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RotNib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key1Array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key3Array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XOR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key2Array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key1Array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key4Array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XOR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key2Array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XOR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[]{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},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SubNib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RotNib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key3Array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))));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key5Array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XOR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key4Array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key3Array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key0Array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subKey0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key1Array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subKey0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key2Array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subKey1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key3Array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subKey1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key4Array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subKey2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arraycopy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key5Array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subKey2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8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//log.info("key0{}",subKey0);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//log.info("key1{}",subKey1);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//log.info("key2{}",subKey2);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>//        Add round 0 key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XOR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(plainTextArray,</w:t>
      </w:r>
      <w:r w:rsidRPr="0083545C">
        <w:rPr>
          <w:rFonts w:ascii="Courier New" w:hAnsi="Courier New" w:cs="Courier New"/>
          <w:color w:val="871094"/>
          <w:kern w:val="0"/>
          <w:sz w:val="20"/>
          <w:szCs w:val="20"/>
        </w:rPr>
        <w:t>subKey0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//log.info("ADD round 0 key{}",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AesService.BinaryToString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plainTextArray</w:t>
      </w:r>
      <w:proofErr w:type="spellEnd"/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));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>//        round 1</w:t>
      </w:r>
      <w:r w:rsidRPr="0083545C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round1(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round1(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public static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encryptChar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char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binaryText</w:t>
      </w:r>
      <w:proofErr w:type="spellEnd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format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67D17"/>
          <w:kern w:val="0"/>
          <w:sz w:val="20"/>
          <w:szCs w:val="20"/>
        </w:rPr>
        <w:t>"%16s"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Integer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83545C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toBinaryString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plainText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)).replace(</w:t>
      </w:r>
      <w:r w:rsidRPr="0083545C">
        <w:rPr>
          <w:rFonts w:ascii="Courier New" w:hAnsi="Courier New" w:cs="Courier New"/>
          <w:color w:val="067D17"/>
          <w:kern w:val="0"/>
          <w:sz w:val="20"/>
          <w:szCs w:val="20"/>
        </w:rPr>
        <w:t>' '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3545C">
        <w:rPr>
          <w:rFonts w:ascii="Courier New" w:hAnsi="Courier New" w:cs="Courier New"/>
          <w:color w:val="067D17"/>
          <w:kern w:val="0"/>
          <w:sz w:val="20"/>
          <w:szCs w:val="20"/>
        </w:rPr>
        <w:t>'0'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binaryArray</w:t>
      </w:r>
      <w:proofErr w:type="spellEnd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16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for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&lt;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16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++)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binaryArray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] =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binaryText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.charAt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) - </w:t>
      </w:r>
      <w:r w:rsidRPr="0083545C">
        <w:rPr>
          <w:rFonts w:ascii="Courier New" w:hAnsi="Courier New" w:cs="Courier New"/>
          <w:color w:val="067D17"/>
          <w:kern w:val="0"/>
          <w:sz w:val="20"/>
          <w:szCs w:val="20"/>
        </w:rPr>
        <w:t>'0'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binaryArray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public static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0627A"/>
          <w:kern w:val="0"/>
          <w:sz w:val="20"/>
          <w:szCs w:val="20"/>
        </w:rPr>
        <w:t>encryptString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binaryText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binaryArray</w:t>
      </w:r>
      <w:proofErr w:type="spellEnd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>new int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16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];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for 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&lt; </w:t>
      </w:r>
      <w:r w:rsidRPr="0083545C">
        <w:rPr>
          <w:rFonts w:ascii="Courier New" w:hAnsi="Courier New" w:cs="Courier New"/>
          <w:color w:val="1750EB"/>
          <w:kern w:val="0"/>
          <w:sz w:val="20"/>
          <w:szCs w:val="20"/>
        </w:rPr>
        <w:t>16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++) {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binaryArray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] = 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binaryText.charAt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) - </w:t>
      </w:r>
      <w:r w:rsidRPr="0083545C">
        <w:rPr>
          <w:rFonts w:ascii="Courier New" w:hAnsi="Courier New" w:cs="Courier New"/>
          <w:color w:val="067D17"/>
          <w:kern w:val="0"/>
          <w:sz w:val="20"/>
          <w:szCs w:val="20"/>
        </w:rPr>
        <w:t>'0'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3545C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83545C">
        <w:rPr>
          <w:rFonts w:ascii="Courier New" w:hAnsi="Courier New" w:cs="Courier New"/>
          <w:color w:val="000000"/>
          <w:kern w:val="0"/>
          <w:sz w:val="20"/>
          <w:szCs w:val="20"/>
        </w:rPr>
        <w:t>binaryArray</w:t>
      </w:r>
      <w:proofErr w:type="spellEnd"/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83545C">
        <w:rPr>
          <w:rFonts w:ascii="Courier New" w:hAnsi="Courier New" w:cs="Courier New"/>
          <w:color w:val="080808"/>
          <w:kern w:val="0"/>
          <w:sz w:val="20"/>
          <w:szCs w:val="20"/>
        </w:rPr>
        <w:br/>
        <w:t>}</w:t>
      </w:r>
    </w:p>
    <w:p w14:paraId="29CB1819" w14:textId="77777777" w:rsidR="0083545C" w:rsidRDefault="0083545C" w:rsidP="008354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14:paraId="0C12AC28" w14:textId="77777777" w:rsidR="0083545C" w:rsidRPr="0083545C" w:rsidRDefault="0083545C" w:rsidP="008354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 w:hint="eastAsia"/>
          <w:color w:val="080808"/>
          <w:kern w:val="0"/>
          <w:sz w:val="20"/>
          <w:szCs w:val="20"/>
        </w:rPr>
      </w:pPr>
    </w:p>
    <w:p w14:paraId="039FC83A" w14:textId="03DBDBB9" w:rsidR="005863C3" w:rsidRDefault="0083545C" w:rsidP="0083545C">
      <w:pPr>
        <w:pStyle w:val="2"/>
      </w:pPr>
      <w:proofErr w:type="spellStart"/>
      <w:r>
        <w:rPr>
          <w:rFonts w:hint="eastAsia"/>
        </w:rPr>
        <w:t>Aes</w:t>
      </w:r>
      <w:r>
        <w:t>Service</w:t>
      </w:r>
      <w:proofErr w:type="spellEnd"/>
      <w:r>
        <w:rPr>
          <w:rFonts w:hint="eastAsia"/>
        </w:rPr>
        <w:t>的主要函数</w:t>
      </w:r>
    </w:p>
    <w:p w14:paraId="3551AD1F" w14:textId="77777777" w:rsidR="0083545C" w:rsidRDefault="0083545C" w:rsidP="0083545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setKey1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key1)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key1 </w:t>
      </w:r>
      <w:r>
        <w:rPr>
          <w:rFonts w:ascii="Courier New" w:hAnsi="Courier New" w:cs="Courier New"/>
          <w:color w:val="080808"/>
          <w:sz w:val="20"/>
          <w:szCs w:val="20"/>
        </w:rPr>
        <w:t>= key1;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setCypherText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cypherText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cypherText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cypherText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setEncryption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Encryption </w:t>
      </w:r>
      <w:r>
        <w:rPr>
          <w:rFonts w:ascii="Courier New" w:hAnsi="Courier New" w:cs="Courier New"/>
          <w:color w:val="080808"/>
          <w:sz w:val="20"/>
          <w:szCs w:val="20"/>
        </w:rPr>
        <w:t>encryption)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encryption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encryption;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setKey2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key2)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key2 </w:t>
      </w:r>
      <w:r>
        <w:rPr>
          <w:rFonts w:ascii="Courier New" w:hAnsi="Courier New" w:cs="Courier New"/>
          <w:color w:val="080808"/>
          <w:sz w:val="20"/>
          <w:szCs w:val="20"/>
        </w:rPr>
        <w:t>= key2;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setPlainText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plainText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plainText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plainText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public 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DoubleAESEncrypt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plainText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AesService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aesService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AesService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aesService</w:t>
      </w:r>
      <w:r>
        <w:rPr>
          <w:rFonts w:ascii="Courier New" w:hAnsi="Courier New" w:cs="Courier New"/>
          <w:color w:val="080808"/>
          <w:sz w:val="20"/>
          <w:szCs w:val="20"/>
        </w:rPr>
        <w:t>.setKey1(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key1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midText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aesService</w:t>
      </w:r>
      <w:r>
        <w:rPr>
          <w:rFonts w:ascii="Courier New" w:hAnsi="Courier New" w:cs="Courier New"/>
          <w:color w:val="080808"/>
          <w:sz w:val="20"/>
          <w:szCs w:val="20"/>
        </w:rPr>
        <w:t>.SAESEncrypt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plainText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aesService</w:t>
      </w:r>
      <w:r>
        <w:rPr>
          <w:rFonts w:ascii="Courier New" w:hAnsi="Courier New" w:cs="Courier New"/>
          <w:color w:val="080808"/>
          <w:sz w:val="20"/>
          <w:szCs w:val="20"/>
        </w:rPr>
        <w:t>.setKey1(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key2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finalAns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aesService</w:t>
      </w:r>
      <w:r>
        <w:rPr>
          <w:rFonts w:ascii="Courier New" w:hAnsi="Courier New" w:cs="Courier New"/>
          <w:color w:val="080808"/>
          <w:sz w:val="20"/>
          <w:szCs w:val="20"/>
        </w:rPr>
        <w:t>.SAESEncrypt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80808"/>
          <w:sz w:val="20"/>
          <w:szCs w:val="20"/>
        </w:rPr>
        <w:t>BinaryToString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midText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finalAns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public 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TrippleAESEncrypt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plainText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AesService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aesService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AesService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aesService</w:t>
      </w:r>
      <w:r>
        <w:rPr>
          <w:rFonts w:ascii="Courier New" w:hAnsi="Courier New" w:cs="Courier New"/>
          <w:color w:val="080808"/>
          <w:sz w:val="20"/>
          <w:szCs w:val="20"/>
        </w:rPr>
        <w:t>.setKey1(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key1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midText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aesService</w:t>
      </w:r>
      <w:r>
        <w:rPr>
          <w:rFonts w:ascii="Courier New" w:hAnsi="Courier New" w:cs="Courier New"/>
          <w:color w:val="080808"/>
          <w:sz w:val="20"/>
          <w:szCs w:val="20"/>
        </w:rPr>
        <w:t>.SAESEncrypt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plainText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aesService</w:t>
      </w:r>
      <w:r>
        <w:rPr>
          <w:rFonts w:ascii="Courier New" w:hAnsi="Courier New" w:cs="Courier New"/>
          <w:color w:val="080808"/>
          <w:sz w:val="20"/>
          <w:szCs w:val="20"/>
        </w:rPr>
        <w:t>.setKey1(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key2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midText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aesService</w:t>
      </w:r>
      <w:r>
        <w:rPr>
          <w:rFonts w:ascii="Courier New" w:hAnsi="Courier New" w:cs="Courier New"/>
          <w:color w:val="080808"/>
          <w:sz w:val="20"/>
          <w:szCs w:val="20"/>
        </w:rPr>
        <w:t>.SAESDecrypy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80808"/>
          <w:sz w:val="20"/>
          <w:szCs w:val="20"/>
        </w:rPr>
        <w:t>BinaryToString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midText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aesService</w:t>
      </w:r>
      <w:r>
        <w:rPr>
          <w:rFonts w:ascii="Courier New" w:hAnsi="Courier New" w:cs="Courier New"/>
          <w:color w:val="080808"/>
          <w:sz w:val="20"/>
          <w:szCs w:val="20"/>
        </w:rPr>
        <w:t>.setKey1(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key1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finalAns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aesService</w:t>
      </w:r>
      <w:r>
        <w:rPr>
          <w:rFonts w:ascii="Courier New" w:hAnsi="Courier New" w:cs="Courier New"/>
          <w:color w:val="080808"/>
          <w:sz w:val="20"/>
          <w:szCs w:val="20"/>
        </w:rPr>
        <w:t>.SAESEncrypt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80808"/>
          <w:sz w:val="20"/>
          <w:szCs w:val="20"/>
        </w:rPr>
        <w:t>BinaryToString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midText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finalAns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public 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DoubleAESDecrypt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cypherText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AesService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aesService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AesService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aesService</w:t>
      </w:r>
      <w:r>
        <w:rPr>
          <w:rFonts w:ascii="Courier New" w:hAnsi="Courier New" w:cs="Courier New"/>
          <w:color w:val="080808"/>
          <w:sz w:val="20"/>
          <w:szCs w:val="20"/>
        </w:rPr>
        <w:t>.setKey1(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key2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midText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aesService</w:t>
      </w:r>
      <w:r>
        <w:rPr>
          <w:rFonts w:ascii="Courier New" w:hAnsi="Courier New" w:cs="Courier New"/>
          <w:color w:val="080808"/>
          <w:sz w:val="20"/>
          <w:szCs w:val="20"/>
        </w:rPr>
        <w:t>.SAESDecrypy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cypherText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aesService</w:t>
      </w:r>
      <w:r>
        <w:rPr>
          <w:rFonts w:ascii="Courier New" w:hAnsi="Courier New" w:cs="Courier New"/>
          <w:color w:val="080808"/>
          <w:sz w:val="20"/>
          <w:szCs w:val="20"/>
        </w:rPr>
        <w:t>.setKey1(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key1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finalAns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aesService</w:t>
      </w:r>
      <w:r>
        <w:rPr>
          <w:rFonts w:ascii="Courier New" w:hAnsi="Courier New" w:cs="Courier New"/>
          <w:color w:val="080808"/>
          <w:sz w:val="20"/>
          <w:szCs w:val="20"/>
        </w:rPr>
        <w:t>.SAESDecrypy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80808"/>
          <w:sz w:val="20"/>
          <w:szCs w:val="20"/>
        </w:rPr>
        <w:t>BinaryToString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midText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finalAns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public 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TrippleAESDecrypt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cypherText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.setCypherText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cypherText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>encryption</w:t>
      </w:r>
      <w:r>
        <w:rPr>
          <w:rFonts w:ascii="Courier New" w:hAnsi="Courier New" w:cs="Courier New"/>
          <w:color w:val="080808"/>
          <w:sz w:val="20"/>
          <w:szCs w:val="20"/>
        </w:rPr>
        <w:t>.setKey0(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key1</w:t>
      </w:r>
      <w:r>
        <w:rPr>
          <w:rFonts w:ascii="Courier New" w:hAnsi="Courier New" w:cs="Courier New"/>
          <w:color w:val="080808"/>
          <w:sz w:val="20"/>
          <w:szCs w:val="20"/>
        </w:rPr>
        <w:t>.substring(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8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>encryption</w:t>
      </w:r>
      <w:r>
        <w:rPr>
          <w:rFonts w:ascii="Courier New" w:hAnsi="Courier New" w:cs="Courier New"/>
          <w:color w:val="080808"/>
          <w:sz w:val="20"/>
          <w:szCs w:val="20"/>
        </w:rPr>
        <w:t>.setKey1(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key1</w:t>
      </w:r>
      <w:r>
        <w:rPr>
          <w:rFonts w:ascii="Courier New" w:hAnsi="Courier New" w:cs="Courier New"/>
          <w:color w:val="080808"/>
          <w:sz w:val="20"/>
          <w:szCs w:val="20"/>
        </w:rPr>
        <w:t>.substring(</w:t>
      </w:r>
      <w:r>
        <w:rPr>
          <w:rFonts w:ascii="Courier New" w:hAnsi="Courier New" w:cs="Courier New"/>
          <w:color w:val="1750EB"/>
          <w:sz w:val="20"/>
          <w:szCs w:val="20"/>
        </w:rPr>
        <w:t>8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16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>decryption</w:t>
      </w:r>
      <w:r>
        <w:rPr>
          <w:rFonts w:ascii="Courier New" w:hAnsi="Courier New" w:cs="Courier New"/>
          <w:color w:val="080808"/>
          <w:sz w:val="20"/>
          <w:szCs w:val="20"/>
        </w:rPr>
        <w:t>.setKey0(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key2</w:t>
      </w:r>
      <w:r>
        <w:rPr>
          <w:rFonts w:ascii="Courier New" w:hAnsi="Courier New" w:cs="Courier New"/>
          <w:color w:val="080808"/>
          <w:sz w:val="20"/>
          <w:szCs w:val="20"/>
        </w:rPr>
        <w:t>.substring(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8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>decryption</w:t>
      </w:r>
      <w:r>
        <w:rPr>
          <w:rFonts w:ascii="Courier New" w:hAnsi="Courier New" w:cs="Courier New"/>
          <w:color w:val="080808"/>
          <w:sz w:val="20"/>
          <w:szCs w:val="20"/>
        </w:rPr>
        <w:t>.setKey1(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key2</w:t>
      </w:r>
      <w:r>
        <w:rPr>
          <w:rFonts w:ascii="Courier New" w:hAnsi="Courier New" w:cs="Courier New"/>
          <w:color w:val="080808"/>
          <w:sz w:val="20"/>
          <w:szCs w:val="20"/>
        </w:rPr>
        <w:t>.substring(</w:t>
      </w:r>
      <w:r>
        <w:rPr>
          <w:rFonts w:ascii="Courier New" w:hAnsi="Courier New" w:cs="Courier New"/>
          <w:color w:val="1750EB"/>
          <w:sz w:val="20"/>
          <w:szCs w:val="20"/>
        </w:rPr>
        <w:t>8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16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00"/>
          <w:sz w:val="20"/>
          <w:szCs w:val="20"/>
        </w:rPr>
        <w:t>midText1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decryption</w:t>
      </w:r>
      <w:r>
        <w:rPr>
          <w:rFonts w:ascii="Courier New" w:hAnsi="Courier New" w:cs="Courier New"/>
          <w:color w:val="080808"/>
          <w:sz w:val="20"/>
          <w:szCs w:val="20"/>
        </w:rPr>
        <w:t>.decrypt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cypherText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String midTextString1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080808"/>
          <w:sz w:val="20"/>
          <w:szCs w:val="20"/>
        </w:rPr>
        <w:t>BinaryToString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midText1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00"/>
          <w:sz w:val="20"/>
          <w:szCs w:val="20"/>
        </w:rPr>
        <w:t>midText2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encryption</w:t>
      </w:r>
      <w:r>
        <w:rPr>
          <w:rFonts w:ascii="Courier New" w:hAnsi="Courier New" w:cs="Courier New"/>
          <w:color w:val="080808"/>
          <w:sz w:val="20"/>
          <w:szCs w:val="20"/>
        </w:rPr>
        <w:t>.encrypt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midTextString1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String midTextString2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080808"/>
          <w:sz w:val="20"/>
          <w:szCs w:val="20"/>
        </w:rPr>
        <w:t>BinaryToString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midText2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encryption</w:t>
      </w:r>
      <w:r>
        <w:rPr>
          <w:rFonts w:ascii="Courier New" w:hAnsi="Courier New" w:cs="Courier New"/>
          <w:color w:val="080808"/>
          <w:sz w:val="20"/>
          <w:szCs w:val="20"/>
        </w:rPr>
        <w:t>.encrypt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midTextString2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public 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SAESEncrypt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plainText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.setPlainText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plainText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>encryption</w:t>
      </w:r>
      <w:r>
        <w:rPr>
          <w:rFonts w:ascii="Courier New" w:hAnsi="Courier New" w:cs="Courier New"/>
          <w:color w:val="080808"/>
          <w:sz w:val="20"/>
          <w:szCs w:val="20"/>
        </w:rPr>
        <w:t>.setKey0(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key1</w:t>
      </w:r>
      <w:r>
        <w:rPr>
          <w:rFonts w:ascii="Courier New" w:hAnsi="Courier New" w:cs="Courier New"/>
          <w:color w:val="080808"/>
          <w:sz w:val="20"/>
          <w:szCs w:val="20"/>
        </w:rPr>
        <w:t>.substring(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8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>encryption</w:t>
      </w:r>
      <w:r>
        <w:rPr>
          <w:rFonts w:ascii="Courier New" w:hAnsi="Courier New" w:cs="Courier New"/>
          <w:color w:val="080808"/>
          <w:sz w:val="20"/>
          <w:szCs w:val="20"/>
        </w:rPr>
        <w:t>.setKey1(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key1</w:t>
      </w:r>
      <w:r>
        <w:rPr>
          <w:rFonts w:ascii="Courier New" w:hAnsi="Courier New" w:cs="Courier New"/>
          <w:color w:val="080808"/>
          <w:sz w:val="20"/>
          <w:szCs w:val="20"/>
        </w:rPr>
        <w:t>.substring(</w:t>
      </w:r>
      <w:r>
        <w:rPr>
          <w:rFonts w:ascii="Courier New" w:hAnsi="Courier New" w:cs="Courier New"/>
          <w:color w:val="1750EB"/>
          <w:sz w:val="20"/>
          <w:szCs w:val="20"/>
        </w:rPr>
        <w:t>8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16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encryption</w:t>
      </w:r>
      <w:r>
        <w:rPr>
          <w:rFonts w:ascii="Courier New" w:hAnsi="Courier New" w:cs="Courier New"/>
          <w:color w:val="080808"/>
          <w:sz w:val="20"/>
          <w:szCs w:val="20"/>
        </w:rPr>
        <w:t>.encrypt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plainText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public 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SAESDecrypy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cypherText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.setCypherText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cypherText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>decryption</w:t>
      </w:r>
      <w:r>
        <w:rPr>
          <w:rFonts w:ascii="Courier New" w:hAnsi="Courier New" w:cs="Courier New"/>
          <w:color w:val="080808"/>
          <w:sz w:val="20"/>
          <w:szCs w:val="20"/>
        </w:rPr>
        <w:t>.setKey0(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key1</w:t>
      </w:r>
      <w:r>
        <w:rPr>
          <w:rFonts w:ascii="Courier New" w:hAnsi="Courier New" w:cs="Courier New"/>
          <w:color w:val="080808"/>
          <w:sz w:val="20"/>
          <w:szCs w:val="20"/>
        </w:rPr>
        <w:t>.substring(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8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>decryption</w:t>
      </w:r>
      <w:r>
        <w:rPr>
          <w:rFonts w:ascii="Courier New" w:hAnsi="Courier New" w:cs="Courier New"/>
          <w:color w:val="080808"/>
          <w:sz w:val="20"/>
          <w:szCs w:val="20"/>
        </w:rPr>
        <w:t>.setKey1(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key1</w:t>
      </w:r>
      <w:r>
        <w:rPr>
          <w:rFonts w:ascii="Courier New" w:hAnsi="Courier New" w:cs="Courier New"/>
          <w:color w:val="080808"/>
          <w:sz w:val="20"/>
          <w:szCs w:val="20"/>
        </w:rPr>
        <w:t>.substring(</w:t>
      </w:r>
      <w:r>
        <w:rPr>
          <w:rFonts w:ascii="Courier New" w:hAnsi="Courier New" w:cs="Courier New"/>
          <w:color w:val="1750EB"/>
          <w:sz w:val="20"/>
          <w:szCs w:val="20"/>
        </w:rPr>
        <w:t>8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16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decryption</w:t>
      </w:r>
      <w:r>
        <w:rPr>
          <w:rFonts w:ascii="Courier New" w:hAnsi="Courier New" w:cs="Courier New"/>
          <w:color w:val="080808"/>
          <w:sz w:val="20"/>
          <w:szCs w:val="20"/>
        </w:rPr>
        <w:t>.decrypt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cypherText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BinaryToString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binaryArray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StringBuilder sb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StringBuilder(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binaryArray.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bit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binaryArray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sb</w:t>
      </w:r>
      <w:r>
        <w:rPr>
          <w:rFonts w:ascii="Courier New" w:hAnsi="Courier New" w:cs="Courier New"/>
          <w:color w:val="080808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bit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sb</w:t>
      </w:r>
      <w:r>
        <w:rPr>
          <w:rFonts w:ascii="Courier New" w:hAnsi="Courier New" w:cs="Courier New"/>
          <w:color w:val="080808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public static 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StringtoBinary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s){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num=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for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char 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80808"/>
          <w:sz w:val="20"/>
          <w:szCs w:val="20"/>
        </w:rPr>
        <w:t>:s.toCharArray()){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num=num*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80808"/>
          <w:sz w:val="20"/>
          <w:szCs w:val="20"/>
        </w:rPr>
        <w:t>-</w:t>
      </w:r>
      <w:r>
        <w:rPr>
          <w:rFonts w:ascii="Courier New" w:hAnsi="Courier New" w:cs="Courier New"/>
          <w:color w:val="067D17"/>
          <w:sz w:val="20"/>
          <w:szCs w:val="20"/>
        </w:rPr>
        <w:t>'0'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080808"/>
          <w:sz w:val="20"/>
          <w:szCs w:val="20"/>
        </w:rPr>
        <w:t>DecimalToBinary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(num);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WordsToKeys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words)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&lt;&gt;();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 Iterate through each character in the input text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char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words.toCharArray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 Convert the character to its binary representation with leading zeros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binaryString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toBinaryString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binaryString.length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 &lt; </w:t>
      </w:r>
      <w:r>
        <w:rPr>
          <w:rFonts w:ascii="Courier New" w:hAnsi="Courier New" w:cs="Courier New"/>
          <w:color w:val="1750EB"/>
          <w:sz w:val="20"/>
          <w:szCs w:val="20"/>
        </w:rPr>
        <w:t>16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binaryString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"0"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binaryString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binaryList</w:t>
      </w:r>
      <w:r>
        <w:rPr>
          <w:rFonts w:ascii="Courier New" w:hAnsi="Courier New" w:cs="Courier New"/>
          <w:color w:val="080808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binaryString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public static 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DecimalToBinary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decimalValue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new int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16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hAnsi="Courier New" w:cs="Courier New"/>
          <w:color w:val="1750EB"/>
          <w:sz w:val="20"/>
          <w:szCs w:val="20"/>
        </w:rPr>
        <w:t>15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--)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binaryArray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decimalValue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%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decimalValue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/=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binaryArray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000000"/>
          <w:sz w:val="20"/>
          <w:szCs w:val="20"/>
        </w:rPr>
        <w:t>Set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627A"/>
          <w:sz w:val="20"/>
          <w:szCs w:val="20"/>
        </w:rPr>
        <w:t>Attack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plainText,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cypherText,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plainText2,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cypherText2){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>
        <w:rPr>
          <w:rFonts w:ascii="Courier New" w:hAnsi="Courier New" w:cs="Courier New"/>
          <w:color w:val="080808"/>
          <w:sz w:val="20"/>
          <w:szCs w:val="20"/>
        </w:rPr>
        <w:t>= (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16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);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</w:t>
      </w:r>
      <w:r>
        <w:rPr>
          <w:rFonts w:cs="Courier New" w:hint="eastAsia"/>
          <w:i/>
          <w:iCs/>
          <w:color w:val="8C8C8C"/>
          <w:sz w:val="20"/>
          <w:szCs w:val="20"/>
        </w:rPr>
        <w:t>计算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2</w:t>
      </w:r>
      <w:r>
        <w:rPr>
          <w:rFonts w:cs="Courier New" w:hint="eastAsia"/>
          <w:i/>
          <w:iCs/>
          <w:color w:val="8C8C8C"/>
          <w:sz w:val="20"/>
          <w:szCs w:val="20"/>
        </w:rPr>
        <w:t>的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16</w:t>
      </w:r>
      <w:r>
        <w:rPr>
          <w:rFonts w:cs="Courier New" w:hint="eastAsia"/>
          <w:i/>
          <w:iCs/>
          <w:color w:val="8C8C8C"/>
          <w:sz w:val="20"/>
          <w:szCs w:val="20"/>
        </w:rPr>
        <w:t>次方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midText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&lt;&gt;();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Set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possibleKeys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HashSet&lt;&gt;();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++)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key1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i/>
          <w:iCs/>
          <w:color w:val="080808"/>
          <w:sz w:val="20"/>
          <w:szCs w:val="20"/>
        </w:rPr>
        <w:t>DecimalToBinary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AesService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aesService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AesService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aesService</w:t>
      </w:r>
      <w:r>
        <w:rPr>
          <w:rFonts w:ascii="Courier New" w:hAnsi="Courier New" w:cs="Courier New"/>
          <w:color w:val="080808"/>
          <w:sz w:val="20"/>
          <w:szCs w:val="20"/>
        </w:rPr>
        <w:t>.setKey1(</w:t>
      </w:r>
      <w:proofErr w:type="spellStart"/>
      <w:r>
        <w:rPr>
          <w:rFonts w:ascii="Courier New" w:hAnsi="Courier New" w:cs="Courier New"/>
          <w:i/>
          <w:iCs/>
          <w:color w:val="080808"/>
          <w:sz w:val="20"/>
          <w:szCs w:val="20"/>
        </w:rPr>
        <w:t>BinaryToString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key1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aesService</w:t>
      </w:r>
      <w:r>
        <w:rPr>
          <w:rFonts w:ascii="Courier New" w:hAnsi="Courier New" w:cs="Courier New"/>
          <w:color w:val="080808"/>
          <w:sz w:val="20"/>
          <w:szCs w:val="20"/>
        </w:rPr>
        <w:t>.SAESEncrypt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plainText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midText</w:t>
      </w:r>
      <w:r>
        <w:rPr>
          <w:rFonts w:ascii="Courier New" w:hAnsi="Courier New" w:cs="Courier New"/>
          <w:color w:val="080808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i,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BinaryToString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++)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key1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i/>
          <w:iCs/>
          <w:color w:val="080808"/>
          <w:sz w:val="20"/>
          <w:szCs w:val="20"/>
        </w:rPr>
        <w:t>DecimalToBinary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AesService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aesService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AesService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aesService</w:t>
      </w:r>
      <w:r>
        <w:rPr>
          <w:rFonts w:ascii="Courier New" w:hAnsi="Courier New" w:cs="Courier New"/>
          <w:color w:val="080808"/>
          <w:sz w:val="20"/>
          <w:szCs w:val="20"/>
        </w:rPr>
        <w:t>.setKey1(</w:t>
      </w:r>
      <w:proofErr w:type="spellStart"/>
      <w:r>
        <w:rPr>
          <w:rFonts w:ascii="Courier New" w:hAnsi="Courier New" w:cs="Courier New"/>
          <w:i/>
          <w:iCs/>
          <w:color w:val="080808"/>
          <w:sz w:val="20"/>
          <w:szCs w:val="20"/>
        </w:rPr>
        <w:t>BinaryToString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key1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aesService</w:t>
      </w:r>
      <w:r>
        <w:rPr>
          <w:rFonts w:ascii="Courier New" w:hAnsi="Courier New" w:cs="Courier New"/>
          <w:color w:val="080808"/>
          <w:sz w:val="20"/>
          <w:szCs w:val="20"/>
        </w:rPr>
        <w:t>.SAESDecrypy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cypherText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midText</w:t>
      </w:r>
      <w:r>
        <w:rPr>
          <w:rFonts w:ascii="Courier New" w:hAnsi="Courier New" w:cs="Courier New"/>
          <w:color w:val="080808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80808"/>
          <w:sz w:val="20"/>
          <w:szCs w:val="20"/>
        </w:rPr>
        <w:t>BinaryToString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))){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midText</w:t>
      </w:r>
      <w:r>
        <w:rPr>
          <w:rFonts w:ascii="Courier New" w:hAnsi="Courier New" w:cs="Courier New"/>
          <w:color w:val="080808"/>
          <w:sz w:val="20"/>
          <w:szCs w:val="20"/>
        </w:rPr>
        <w:t>.indexOf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80808"/>
          <w:sz w:val="20"/>
          <w:szCs w:val="20"/>
        </w:rPr>
        <w:t>BinaryToString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00"/>
          <w:sz w:val="20"/>
          <w:szCs w:val="20"/>
        </w:rPr>
        <w:t>key0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080808"/>
          <w:sz w:val="20"/>
          <w:szCs w:val="20"/>
        </w:rPr>
        <w:t>DecimalToBinary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AesService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aesServiceNew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AesService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aesServiceNew</w:t>
      </w:r>
      <w:r>
        <w:rPr>
          <w:rFonts w:ascii="Courier New" w:hAnsi="Courier New" w:cs="Courier New"/>
          <w:color w:val="080808"/>
          <w:sz w:val="20"/>
          <w:szCs w:val="20"/>
        </w:rPr>
        <w:t>.setKey1(</w:t>
      </w:r>
      <w:proofErr w:type="spellStart"/>
      <w:r>
        <w:rPr>
          <w:rFonts w:ascii="Courier New" w:hAnsi="Courier New" w:cs="Courier New"/>
          <w:i/>
          <w:iCs/>
          <w:color w:val="080808"/>
          <w:sz w:val="20"/>
          <w:szCs w:val="20"/>
        </w:rPr>
        <w:t>BinaryToString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key0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aesServiceNew</w:t>
      </w:r>
      <w:r>
        <w:rPr>
          <w:rFonts w:ascii="Courier New" w:hAnsi="Courier New" w:cs="Courier New"/>
          <w:color w:val="080808"/>
          <w:sz w:val="20"/>
          <w:szCs w:val="20"/>
        </w:rPr>
        <w:t>.setKey2(</w:t>
      </w:r>
      <w:proofErr w:type="spellStart"/>
      <w:r>
        <w:rPr>
          <w:rFonts w:ascii="Courier New" w:hAnsi="Courier New" w:cs="Courier New"/>
          <w:i/>
          <w:iCs/>
          <w:color w:val="080808"/>
          <w:sz w:val="20"/>
          <w:szCs w:val="20"/>
        </w:rPr>
        <w:t>BinaryToString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key1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00"/>
          <w:sz w:val="20"/>
          <w:szCs w:val="20"/>
        </w:rPr>
        <w:t>res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aesServiceNew</w:t>
      </w:r>
      <w:r>
        <w:rPr>
          <w:rFonts w:ascii="Courier New" w:hAnsi="Courier New" w:cs="Courier New"/>
          <w:color w:val="080808"/>
          <w:sz w:val="20"/>
          <w:szCs w:val="20"/>
        </w:rPr>
        <w:t>.DoubleAESEncrypt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(plainText2);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(cypherText2.equals(</w:t>
      </w:r>
      <w:proofErr w:type="spellStart"/>
      <w:r>
        <w:rPr>
          <w:rFonts w:ascii="Courier New" w:hAnsi="Courier New" w:cs="Courier New"/>
          <w:i/>
          <w:iCs/>
          <w:color w:val="080808"/>
          <w:sz w:val="20"/>
          <w:szCs w:val="20"/>
        </w:rPr>
        <w:t>BinaryToString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res</w:t>
      </w:r>
      <w:r>
        <w:rPr>
          <w:rFonts w:ascii="Courier New" w:hAnsi="Courier New" w:cs="Courier New"/>
          <w:color w:val="080808"/>
          <w:sz w:val="20"/>
          <w:szCs w:val="20"/>
        </w:rPr>
        <w:t>))){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StringBuilder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StringBuilder();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r>
        <w:rPr>
          <w:rFonts w:ascii="Courier New" w:hAnsi="Courier New" w:cs="Courier New"/>
          <w:color w:val="080808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80808"/>
          <w:sz w:val="20"/>
          <w:szCs w:val="20"/>
        </w:rPr>
        <w:t>BinaryToString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key0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r>
        <w:rPr>
          <w:rFonts w:ascii="Courier New" w:hAnsi="Courier New" w:cs="Courier New"/>
          <w:color w:val="080808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80808"/>
          <w:sz w:val="20"/>
          <w:szCs w:val="20"/>
        </w:rPr>
        <w:t>BinaryToString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key1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possibleKeys</w:t>
      </w:r>
      <w:r>
        <w:rPr>
          <w:rFonts w:ascii="Courier New" w:hAnsi="Courier New" w:cs="Courier New"/>
          <w:color w:val="080808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r>
        <w:rPr>
          <w:rFonts w:ascii="Courier New" w:hAnsi="Courier New" w:cs="Courier New"/>
          <w:color w:val="080808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possibleKeys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000000"/>
          <w:sz w:val="20"/>
          <w:szCs w:val="20"/>
        </w:rPr>
        <w:t>Set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MidAttack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plainTexts,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cypherTexts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Set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HashSet&lt;&gt;();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while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plainTexts.isEmpty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()==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String plaintext1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plainTexts.remove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String cypherText1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cypherTexts.remove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StringBuilder plaintext2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StringBuilder();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StringBuilder cypherText2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StringBuilder();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plainTexts.isEmpty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plaintext2</w:t>
      </w:r>
      <w:r>
        <w:rPr>
          <w:rFonts w:ascii="Courier New" w:hAnsi="Courier New" w:cs="Courier New"/>
          <w:color w:val="080808"/>
          <w:sz w:val="20"/>
          <w:szCs w:val="20"/>
        </w:rPr>
        <w:t>.append(</w:t>
      </w:r>
      <w:r>
        <w:rPr>
          <w:rFonts w:ascii="Courier New" w:hAnsi="Courier New" w:cs="Courier New"/>
          <w:color w:val="000000"/>
          <w:sz w:val="20"/>
          <w:szCs w:val="20"/>
        </w:rPr>
        <w:t>plaintext1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cypherText2</w:t>
      </w:r>
      <w:r>
        <w:rPr>
          <w:rFonts w:ascii="Courier New" w:hAnsi="Courier New" w:cs="Courier New"/>
          <w:color w:val="080808"/>
          <w:sz w:val="20"/>
          <w:szCs w:val="20"/>
        </w:rPr>
        <w:t>.append(</w:t>
      </w:r>
      <w:r>
        <w:rPr>
          <w:rFonts w:ascii="Courier New" w:hAnsi="Courier New" w:cs="Courier New"/>
          <w:color w:val="000000"/>
          <w:sz w:val="20"/>
          <w:szCs w:val="20"/>
        </w:rPr>
        <w:t>cypherText1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plaintext2</w:t>
      </w:r>
      <w:r>
        <w:rPr>
          <w:rFonts w:ascii="Courier New" w:hAnsi="Courier New" w:cs="Courier New"/>
          <w:color w:val="080808"/>
          <w:sz w:val="20"/>
          <w:szCs w:val="20"/>
        </w:rPr>
        <w:t>.append(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plainTexts.remove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cypherText2</w:t>
      </w:r>
      <w:r>
        <w:rPr>
          <w:rFonts w:ascii="Courier New" w:hAnsi="Courier New" w:cs="Courier New"/>
          <w:color w:val="080808"/>
          <w:sz w:val="20"/>
          <w:szCs w:val="20"/>
        </w:rPr>
        <w:t>.append(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cypherTexts.remove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r>
        <w:rPr>
          <w:rFonts w:ascii="Courier New" w:hAnsi="Courier New" w:cs="Courier New"/>
          <w:color w:val="080808"/>
          <w:sz w:val="20"/>
          <w:szCs w:val="20"/>
        </w:rPr>
        <w:t>.isEmpty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()==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ans</w:t>
      </w:r>
      <w:r>
        <w:rPr>
          <w:rFonts w:ascii="Courier New" w:hAnsi="Courier New" w:cs="Courier New"/>
          <w:color w:val="080808"/>
          <w:sz w:val="20"/>
          <w:szCs w:val="20"/>
        </w:rPr>
        <w:t>.addAll(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Attack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plaintext1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cypherText1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plaintext2</w:t>
      </w:r>
      <w:r>
        <w:rPr>
          <w:rFonts w:ascii="Courier New" w:hAnsi="Courier New" w:cs="Courier New"/>
          <w:color w:val="080808"/>
          <w:sz w:val="20"/>
          <w:szCs w:val="20"/>
        </w:rPr>
        <w:t>.toString(),</w:t>
      </w:r>
      <w:r>
        <w:rPr>
          <w:rFonts w:ascii="Courier New" w:hAnsi="Courier New" w:cs="Courier New"/>
          <w:color w:val="000000"/>
          <w:sz w:val="20"/>
          <w:szCs w:val="20"/>
        </w:rPr>
        <w:t>cypherText2</w:t>
      </w:r>
      <w:r>
        <w:rPr>
          <w:rFonts w:ascii="Courier New" w:hAnsi="Courier New" w:cs="Courier New"/>
          <w:color w:val="080808"/>
          <w:sz w:val="20"/>
          <w:szCs w:val="20"/>
        </w:rPr>
        <w:t>.toString()));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ans</w:t>
      </w:r>
      <w:r>
        <w:rPr>
          <w:rFonts w:ascii="Courier New" w:hAnsi="Courier New" w:cs="Courier New"/>
          <w:color w:val="080808"/>
          <w:sz w:val="20"/>
          <w:szCs w:val="20"/>
        </w:rPr>
        <w:t>.retainAll(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Attack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plaintext1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cypherText1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plaintext2</w:t>
      </w:r>
      <w:r>
        <w:rPr>
          <w:rFonts w:ascii="Courier New" w:hAnsi="Courier New" w:cs="Courier New"/>
          <w:color w:val="080808"/>
          <w:sz w:val="20"/>
          <w:szCs w:val="20"/>
        </w:rPr>
        <w:t>.toString(),</w:t>
      </w:r>
      <w:r>
        <w:rPr>
          <w:rFonts w:ascii="Courier New" w:hAnsi="Courier New" w:cs="Courier New"/>
          <w:color w:val="000000"/>
          <w:sz w:val="20"/>
          <w:szCs w:val="20"/>
        </w:rPr>
        <w:t>cypherText2</w:t>
      </w:r>
      <w:r>
        <w:rPr>
          <w:rFonts w:ascii="Courier New" w:hAnsi="Courier New" w:cs="Courier New"/>
          <w:color w:val="080808"/>
          <w:sz w:val="20"/>
          <w:szCs w:val="20"/>
        </w:rPr>
        <w:t>.toString()));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r>
        <w:rPr>
          <w:rFonts w:ascii="Courier New" w:hAnsi="Courier New" w:cs="Courier New"/>
          <w:color w:val="080808"/>
          <w:sz w:val="20"/>
          <w:szCs w:val="20"/>
        </w:rPr>
        <w:t>.isEmpty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r>
        <w:rPr>
          <w:rFonts w:ascii="Courier New" w:hAnsi="Courier New" w:cs="Courier New"/>
          <w:color w:val="080808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()==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26E4AAC4" w14:textId="0B3D39C9" w:rsidR="005863C3" w:rsidRDefault="004C74A7" w:rsidP="004C74A7">
      <w:pPr>
        <w:pStyle w:val="2"/>
      </w:pPr>
      <w:r>
        <w:rPr>
          <w:rFonts w:hint="eastAsia"/>
        </w:rPr>
        <w:t>项目初步测试结果</w:t>
      </w:r>
    </w:p>
    <w:p w14:paraId="3AFBDC5C" w14:textId="3A1F6411" w:rsidR="00AD3CC3" w:rsidRDefault="004C74A7" w:rsidP="004C74A7">
      <w:pPr>
        <w:pBdr>
          <w:bottom w:val="single" w:sz="6" w:space="1" w:color="auto"/>
        </w:pBdr>
        <w:ind w:firstLineChars="200" w:firstLine="480"/>
      </w:pPr>
      <w:r>
        <w:rPr>
          <w:rFonts w:hint="eastAsia"/>
        </w:rPr>
        <w:t>项目开发完成后，我们对其功能进行了测试，并对项目进行了交互测试。测试结果显示项目功能执行正常，项目功能相对完善，具有良好的实用性。其中加解密结果的一键复制功能具有较好的用户友好性和领先性。</w:t>
      </w:r>
    </w:p>
    <w:p w14:paraId="3DF065D8" w14:textId="48E4C087" w:rsidR="004C74A7" w:rsidRPr="004C74A7" w:rsidRDefault="004C74A7" w:rsidP="004C74A7">
      <w:pPr>
        <w:ind w:firstLineChars="200" w:firstLine="420"/>
        <w:rPr>
          <w:rFonts w:ascii="Adobe 仿宋 Std R" w:eastAsia="Adobe 仿宋 Std R" w:hAnsi="Adobe 仿宋 Std R" w:hint="eastAsia"/>
          <w:i/>
          <w:iCs/>
          <w:sz w:val="21"/>
          <w:szCs w:val="21"/>
        </w:rPr>
      </w:pPr>
      <w:r w:rsidRPr="004C74A7">
        <w:rPr>
          <w:rFonts w:ascii="Adobe 仿宋 Std R" w:eastAsia="Adobe 仿宋 Std R" w:hAnsi="Adobe 仿宋 Std R" w:hint="eastAsia"/>
          <w:i/>
          <w:iCs/>
          <w:sz w:val="21"/>
          <w:szCs w:val="21"/>
        </w:rPr>
        <w:t>S</w:t>
      </w:r>
      <w:r w:rsidRPr="004C74A7">
        <w:rPr>
          <w:rFonts w:ascii="Adobe 仿宋 Std R" w:eastAsia="Adobe 仿宋 Std R" w:hAnsi="Adobe 仿宋 Std R"/>
          <w:i/>
          <w:iCs/>
          <w:sz w:val="21"/>
          <w:szCs w:val="21"/>
        </w:rPr>
        <w:t>-</w:t>
      </w:r>
      <w:proofErr w:type="spellStart"/>
      <w:r w:rsidRPr="004C74A7">
        <w:rPr>
          <w:rFonts w:ascii="Adobe 仿宋 Std R" w:eastAsia="Adobe 仿宋 Std R" w:hAnsi="Adobe 仿宋 Std R"/>
          <w:i/>
          <w:iCs/>
          <w:sz w:val="21"/>
          <w:szCs w:val="21"/>
        </w:rPr>
        <w:t>A</w:t>
      </w:r>
      <w:r w:rsidRPr="004C74A7">
        <w:rPr>
          <w:rFonts w:ascii="Adobe 仿宋 Std R" w:eastAsia="Adobe 仿宋 Std R" w:hAnsi="Adobe 仿宋 Std R" w:hint="eastAsia"/>
          <w:i/>
          <w:iCs/>
          <w:sz w:val="21"/>
          <w:szCs w:val="21"/>
        </w:rPr>
        <w:t>es</w:t>
      </w:r>
      <w:proofErr w:type="spellEnd"/>
      <w:r w:rsidRPr="004C74A7">
        <w:rPr>
          <w:rFonts w:ascii="Adobe 仿宋 Std R" w:eastAsia="Adobe 仿宋 Std R" w:hAnsi="Adobe 仿宋 Std R" w:hint="eastAsia"/>
          <w:i/>
          <w:iCs/>
          <w:sz w:val="21"/>
          <w:szCs w:val="21"/>
        </w:rPr>
        <w:t>项目开发手册到此结束，感谢您的阅读。</w:t>
      </w:r>
    </w:p>
    <w:sectPr w:rsidR="004C74A7" w:rsidRPr="004C74A7" w:rsidSect="00117D17">
      <w:pgSz w:w="11906" w:h="16838" w:code="9"/>
      <w:pgMar w:top="1418" w:right="1418" w:bottom="1134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71A80" w14:textId="77777777" w:rsidR="00C51662" w:rsidRDefault="00C51662" w:rsidP="00AD3CC3">
      <w:r>
        <w:separator/>
      </w:r>
    </w:p>
  </w:endnote>
  <w:endnote w:type="continuationSeparator" w:id="0">
    <w:p w14:paraId="2C7D97F5" w14:textId="77777777" w:rsidR="00C51662" w:rsidRDefault="00C51662" w:rsidP="00AD3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1ED15" w14:textId="77777777" w:rsidR="00C51662" w:rsidRDefault="00C51662" w:rsidP="00AD3CC3">
      <w:r>
        <w:separator/>
      </w:r>
    </w:p>
  </w:footnote>
  <w:footnote w:type="continuationSeparator" w:id="0">
    <w:p w14:paraId="41C32F56" w14:textId="77777777" w:rsidR="00C51662" w:rsidRDefault="00C51662" w:rsidP="00AD3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560"/>
    <w:multiLevelType w:val="hybridMultilevel"/>
    <w:tmpl w:val="514406B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1D2D7348"/>
    <w:multiLevelType w:val="hybridMultilevel"/>
    <w:tmpl w:val="6E50879E"/>
    <w:lvl w:ilvl="0" w:tplc="8996D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1A0370F"/>
    <w:multiLevelType w:val="hybridMultilevel"/>
    <w:tmpl w:val="0CE4DE86"/>
    <w:lvl w:ilvl="0" w:tplc="6A5E13EC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496B5AD7"/>
    <w:multiLevelType w:val="hybridMultilevel"/>
    <w:tmpl w:val="9CE8F72E"/>
    <w:lvl w:ilvl="0" w:tplc="40348F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545221AC"/>
    <w:multiLevelType w:val="hybridMultilevel"/>
    <w:tmpl w:val="07CA0A68"/>
    <w:lvl w:ilvl="0" w:tplc="04090019">
      <w:start w:val="1"/>
      <w:numFmt w:val="lowerLetter"/>
      <w:lvlText w:val="%1)"/>
      <w:lvlJc w:val="left"/>
      <w:pPr>
        <w:ind w:left="2080" w:hanging="440"/>
      </w:pPr>
    </w:lvl>
    <w:lvl w:ilvl="1" w:tplc="04090019">
      <w:start w:val="1"/>
      <w:numFmt w:val="lowerLetter"/>
      <w:lvlText w:val="%2)"/>
      <w:lvlJc w:val="left"/>
      <w:pPr>
        <w:ind w:left="2520" w:hanging="440"/>
      </w:pPr>
    </w:lvl>
    <w:lvl w:ilvl="2" w:tplc="0409001B" w:tentative="1">
      <w:start w:val="1"/>
      <w:numFmt w:val="lowerRoman"/>
      <w:lvlText w:val="%3."/>
      <w:lvlJc w:val="right"/>
      <w:pPr>
        <w:ind w:left="2960" w:hanging="440"/>
      </w:pPr>
    </w:lvl>
    <w:lvl w:ilvl="3" w:tplc="0409000F" w:tentative="1">
      <w:start w:val="1"/>
      <w:numFmt w:val="decimal"/>
      <w:lvlText w:val="%4."/>
      <w:lvlJc w:val="left"/>
      <w:pPr>
        <w:ind w:left="3400" w:hanging="440"/>
      </w:pPr>
    </w:lvl>
    <w:lvl w:ilvl="4" w:tplc="04090019" w:tentative="1">
      <w:start w:val="1"/>
      <w:numFmt w:val="lowerLetter"/>
      <w:lvlText w:val="%5)"/>
      <w:lvlJc w:val="left"/>
      <w:pPr>
        <w:ind w:left="3840" w:hanging="440"/>
      </w:pPr>
    </w:lvl>
    <w:lvl w:ilvl="5" w:tplc="0409001B" w:tentative="1">
      <w:start w:val="1"/>
      <w:numFmt w:val="lowerRoman"/>
      <w:lvlText w:val="%6."/>
      <w:lvlJc w:val="right"/>
      <w:pPr>
        <w:ind w:left="4280" w:hanging="440"/>
      </w:pPr>
    </w:lvl>
    <w:lvl w:ilvl="6" w:tplc="0409000F" w:tentative="1">
      <w:start w:val="1"/>
      <w:numFmt w:val="decimal"/>
      <w:lvlText w:val="%7."/>
      <w:lvlJc w:val="left"/>
      <w:pPr>
        <w:ind w:left="4720" w:hanging="440"/>
      </w:pPr>
    </w:lvl>
    <w:lvl w:ilvl="7" w:tplc="04090019" w:tentative="1">
      <w:start w:val="1"/>
      <w:numFmt w:val="lowerLetter"/>
      <w:lvlText w:val="%8)"/>
      <w:lvlJc w:val="left"/>
      <w:pPr>
        <w:ind w:left="5160" w:hanging="440"/>
      </w:pPr>
    </w:lvl>
    <w:lvl w:ilvl="8" w:tplc="0409001B" w:tentative="1">
      <w:start w:val="1"/>
      <w:numFmt w:val="lowerRoman"/>
      <w:lvlText w:val="%9."/>
      <w:lvlJc w:val="right"/>
      <w:pPr>
        <w:ind w:left="5600" w:hanging="440"/>
      </w:pPr>
    </w:lvl>
  </w:abstractNum>
  <w:abstractNum w:abstractNumId="5" w15:restartNumberingAfterBreak="0">
    <w:nsid w:val="5E6D5800"/>
    <w:multiLevelType w:val="hybridMultilevel"/>
    <w:tmpl w:val="680AA73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4305AB4"/>
    <w:multiLevelType w:val="multilevel"/>
    <w:tmpl w:val="0EE6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6536FB"/>
    <w:multiLevelType w:val="hybridMultilevel"/>
    <w:tmpl w:val="6D68A376"/>
    <w:lvl w:ilvl="0" w:tplc="0409000F">
      <w:start w:val="1"/>
      <w:numFmt w:val="decimal"/>
      <w:lvlText w:val="%1."/>
      <w:lvlJc w:val="left"/>
      <w:pPr>
        <w:ind w:left="1400" w:hanging="440"/>
      </w:pPr>
    </w:lvl>
    <w:lvl w:ilvl="1" w:tplc="60B4337C">
      <w:start w:val="1"/>
      <w:numFmt w:val="lowerLetter"/>
      <w:lvlText w:val="%2."/>
      <w:lvlJc w:val="left"/>
      <w:pPr>
        <w:ind w:left="1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80" w:hanging="440"/>
      </w:pPr>
    </w:lvl>
    <w:lvl w:ilvl="3" w:tplc="0409000F" w:tentative="1">
      <w:start w:val="1"/>
      <w:numFmt w:val="decimal"/>
      <w:lvlText w:val="%4."/>
      <w:lvlJc w:val="left"/>
      <w:pPr>
        <w:ind w:left="2720" w:hanging="440"/>
      </w:pPr>
    </w:lvl>
    <w:lvl w:ilvl="4" w:tplc="04090019" w:tentative="1">
      <w:start w:val="1"/>
      <w:numFmt w:val="lowerLetter"/>
      <w:lvlText w:val="%5)"/>
      <w:lvlJc w:val="left"/>
      <w:pPr>
        <w:ind w:left="3160" w:hanging="440"/>
      </w:pPr>
    </w:lvl>
    <w:lvl w:ilvl="5" w:tplc="0409001B" w:tentative="1">
      <w:start w:val="1"/>
      <w:numFmt w:val="lowerRoman"/>
      <w:lvlText w:val="%6."/>
      <w:lvlJc w:val="right"/>
      <w:pPr>
        <w:ind w:left="3600" w:hanging="440"/>
      </w:pPr>
    </w:lvl>
    <w:lvl w:ilvl="6" w:tplc="0409000F" w:tentative="1">
      <w:start w:val="1"/>
      <w:numFmt w:val="decimal"/>
      <w:lvlText w:val="%7."/>
      <w:lvlJc w:val="left"/>
      <w:pPr>
        <w:ind w:left="4040" w:hanging="440"/>
      </w:pPr>
    </w:lvl>
    <w:lvl w:ilvl="7" w:tplc="04090019" w:tentative="1">
      <w:start w:val="1"/>
      <w:numFmt w:val="lowerLetter"/>
      <w:lvlText w:val="%8)"/>
      <w:lvlJc w:val="left"/>
      <w:pPr>
        <w:ind w:left="4480" w:hanging="440"/>
      </w:pPr>
    </w:lvl>
    <w:lvl w:ilvl="8" w:tplc="0409001B" w:tentative="1">
      <w:start w:val="1"/>
      <w:numFmt w:val="lowerRoman"/>
      <w:lvlText w:val="%9."/>
      <w:lvlJc w:val="right"/>
      <w:pPr>
        <w:ind w:left="4920" w:hanging="440"/>
      </w:pPr>
    </w:lvl>
  </w:abstractNum>
  <w:abstractNum w:abstractNumId="8" w15:restartNumberingAfterBreak="0">
    <w:nsid w:val="7A7D4F39"/>
    <w:multiLevelType w:val="hybridMultilevel"/>
    <w:tmpl w:val="D100A41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17646453">
    <w:abstractNumId w:val="1"/>
  </w:num>
  <w:num w:numId="2" w16cid:durableId="1587811786">
    <w:abstractNumId w:val="2"/>
  </w:num>
  <w:num w:numId="3" w16cid:durableId="1150096306">
    <w:abstractNumId w:val="6"/>
  </w:num>
  <w:num w:numId="4" w16cid:durableId="381445489">
    <w:abstractNumId w:val="7"/>
  </w:num>
  <w:num w:numId="5" w16cid:durableId="1945460487">
    <w:abstractNumId w:val="4"/>
  </w:num>
  <w:num w:numId="6" w16cid:durableId="1025248926">
    <w:abstractNumId w:val="8"/>
  </w:num>
  <w:num w:numId="7" w16cid:durableId="129443519">
    <w:abstractNumId w:val="3"/>
  </w:num>
  <w:num w:numId="8" w16cid:durableId="273753405">
    <w:abstractNumId w:val="5"/>
  </w:num>
  <w:num w:numId="9" w16cid:durableId="10403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4C"/>
    <w:rsid w:val="00054D3C"/>
    <w:rsid w:val="00117D17"/>
    <w:rsid w:val="001F70C9"/>
    <w:rsid w:val="004362E5"/>
    <w:rsid w:val="004C74A7"/>
    <w:rsid w:val="00506B56"/>
    <w:rsid w:val="005863C3"/>
    <w:rsid w:val="0074334C"/>
    <w:rsid w:val="00766309"/>
    <w:rsid w:val="007E71CC"/>
    <w:rsid w:val="0083545C"/>
    <w:rsid w:val="008929A7"/>
    <w:rsid w:val="00AA799F"/>
    <w:rsid w:val="00AD3CC3"/>
    <w:rsid w:val="00B52632"/>
    <w:rsid w:val="00BA32E4"/>
    <w:rsid w:val="00BD4831"/>
    <w:rsid w:val="00C51662"/>
    <w:rsid w:val="00F526E2"/>
    <w:rsid w:val="00F664FC"/>
    <w:rsid w:val="00FE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2E44D"/>
  <w15:chartTrackingRefBased/>
  <w15:docId w15:val="{B41FA44F-B44A-4A11-8902-5472E380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831"/>
    <w:pPr>
      <w:widowControl w:val="0"/>
      <w:spacing w:before="120" w:after="120"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62E5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3C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62E5"/>
    <w:rPr>
      <w:rFonts w:eastAsia="黑体"/>
      <w:b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AD3C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CC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CC3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D3CC3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AD3CC3"/>
    <w:pPr>
      <w:ind w:firstLineChars="200" w:firstLine="420"/>
    </w:pPr>
  </w:style>
  <w:style w:type="paragraph" w:customStyle="1" w:styleId="msonormal0">
    <w:name w:val="msonormal"/>
    <w:basedOn w:val="a"/>
    <w:rsid w:val="0083545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8354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8354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3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C02F2-0F56-4FC0-9560-F16C3C060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5239</Words>
  <Characters>29868</Characters>
  <Application>Microsoft Office Word</Application>
  <DocSecurity>0</DocSecurity>
  <Lines>248</Lines>
  <Paragraphs>70</Paragraphs>
  <ScaleCrop>false</ScaleCrop>
  <Company/>
  <LinksUpToDate>false</LinksUpToDate>
  <CharactersWithSpaces>35037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一一 张</dc:creator>
  <cp:keywords/>
  <dc:description/>
  <cp:lastModifiedBy>一一 张</cp:lastModifiedBy>
  <cp:revision>4</cp:revision>
  <dcterms:created xsi:type="dcterms:W3CDTF">2023-10-07T03:03:00Z</dcterms:created>
  <dcterms:modified xsi:type="dcterms:W3CDTF">2023-10-27T07:32:00Z</dcterms:modified>
</cp:coreProperties>
</file>