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DFDD" w14:textId="70BD9EF0" w:rsidR="00EE2E04" w:rsidRDefault="00EE2E04" w:rsidP="004C24D5">
      <w:r>
        <w:rPr>
          <w:rFonts w:hint="eastAsia"/>
        </w:rPr>
        <w:t>聚合初始化</w:t>
      </w:r>
    </w:p>
    <w:p w14:paraId="35876183" w14:textId="77777777" w:rsidR="00EE2E04" w:rsidRDefault="00EE2E04" w:rsidP="004C24D5">
      <w:pPr>
        <w:rPr>
          <w:rFonts w:hint="eastAsia"/>
        </w:rPr>
      </w:pPr>
    </w:p>
    <w:p w14:paraId="48585185" w14:textId="5F248A5C" w:rsidR="00F47898" w:rsidRDefault="004C24D5" w:rsidP="004C24D5">
      <w:r>
        <w:rPr>
          <w:noProof/>
        </w:rPr>
        <w:drawing>
          <wp:inline distT="0" distB="0" distL="0" distR="0" wp14:anchorId="24EA449F" wp14:editId="3DBF1586">
            <wp:extent cx="5274310" cy="4049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689E" w14:textId="54D048B8" w:rsidR="004C24D5" w:rsidRDefault="004C24D5" w:rsidP="004C24D5"/>
    <w:p w14:paraId="55829415" w14:textId="273007C4" w:rsidR="004C24D5" w:rsidRDefault="004C24D5" w:rsidP="004C24D5"/>
    <w:p w14:paraId="78A6BC19" w14:textId="7903BCED" w:rsidR="00BD1A1B" w:rsidRDefault="00BD1A1B" w:rsidP="004C24D5">
      <w:r>
        <w:rPr>
          <w:rFonts w:hint="eastAsia"/>
        </w:rPr>
        <w:t>默认构造参数，无参的构造函数，无论是否为自己所写。</w:t>
      </w:r>
    </w:p>
    <w:p w14:paraId="1F73B9AD" w14:textId="41383C23" w:rsidR="00BD1A1B" w:rsidRDefault="00E2005E" w:rsidP="004C24D5">
      <w:r>
        <w:rPr>
          <w:rFonts w:hint="eastAsia"/>
        </w:rPr>
        <w:t xml:space="preserve">当使用 </w:t>
      </w:r>
      <w:r>
        <w:t xml:space="preserve"> Class </w:t>
      </w:r>
      <w:r>
        <w:rPr>
          <w:rFonts w:hint="eastAsia"/>
        </w:rPr>
        <w:t>c；的方式定义对象时，</w:t>
      </w:r>
      <w:r w:rsidR="006C0762">
        <w:rPr>
          <w:rFonts w:hint="eastAsia"/>
        </w:rPr>
        <w:t>CPP会使用默认构造函数来初始化对象。</w:t>
      </w:r>
    </w:p>
    <w:p w14:paraId="2567D485" w14:textId="77777777" w:rsidR="006C0762" w:rsidRPr="004C24D5" w:rsidRDefault="006C0762" w:rsidP="004C24D5"/>
    <w:sectPr w:rsidR="006C0762" w:rsidRPr="004C2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33"/>
    <w:rsid w:val="003B4533"/>
    <w:rsid w:val="004C24D5"/>
    <w:rsid w:val="006C0762"/>
    <w:rsid w:val="00BD1A1B"/>
    <w:rsid w:val="00E2005E"/>
    <w:rsid w:val="00EE2E04"/>
    <w:rsid w:val="00F4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9835"/>
  <w15:chartTrackingRefBased/>
  <w15:docId w15:val="{313703EB-7F34-49AB-938E-24FE4AB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2020-05-07T14:22:00Z</dcterms:created>
  <dcterms:modified xsi:type="dcterms:W3CDTF">2020-05-08T12:41:00Z</dcterms:modified>
</cp:coreProperties>
</file>