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Flowchart for Boat Obstacle Detection &amp; Movement (ESP32-Based)</w:t>
      </w:r>
    </w:p>
    <w:p>
      <w:pPr>
        <w:pStyle w:val="Heading2"/>
      </w:pPr>
      <w:r>
        <w:t>ESP32 #1 (Motor Control &amp; Ultrasonic Sensors)</w:t>
      </w:r>
    </w:p>
    <w:p>
      <w:pPr>
        <w:pStyle w:val="ListNumber"/>
      </w:pPr>
      <w:r>
        <w:t>Start</w:t>
      </w:r>
    </w:p>
    <w:p>
      <w:pPr>
        <w:pStyle w:val="ListNumber"/>
      </w:pPr>
      <w:r>
        <w:t>Initialize Ultrasonic Sensors &amp; Motor Driver</w:t>
      </w:r>
    </w:p>
    <w:p>
      <w:pPr>
        <w:pStyle w:val="ListNumber"/>
      </w:pPr>
      <w:r>
        <w:t>Begin Loop:</w:t>
      </w:r>
    </w:p>
    <w:p>
      <w:pPr>
        <w:pStyle w:val="ListNumber"/>
      </w:pPr>
      <w:r>
        <w:t>1. Measure distances from ultrasonic sensors (D1, D2, D3, D4)</w:t>
      </w:r>
    </w:p>
    <w:p>
      <w:pPr>
        <w:pStyle w:val="ListNumber"/>
      </w:pPr>
      <w:r>
        <w:t>2. If D2 &lt;= 5 cm: Reverse Motor A, Set speed to 50</w:t>
      </w:r>
    </w:p>
    <w:p>
      <w:pPr>
        <w:pStyle w:val="ListNumber"/>
      </w:pPr>
      <w:r>
        <w:t>3. Else:</w:t>
      </w:r>
    </w:p>
    <w:p>
      <w:pPr>
        <w:pStyle w:val="ListNumber"/>
      </w:pPr>
      <w:r>
        <w:t xml:space="preserve">   - If D1 &lt;= 5 cm, set speedA = 50</w:t>
      </w:r>
    </w:p>
    <w:p>
      <w:pPr>
        <w:pStyle w:val="ListNumber"/>
      </w:pPr>
      <w:r>
        <w:t xml:space="preserve">   - If D1 &lt;= 10 cm, set speedA = 100</w:t>
      </w:r>
    </w:p>
    <w:p>
      <w:pPr>
        <w:pStyle w:val="ListNumber"/>
      </w:pPr>
      <w:r>
        <w:t xml:space="preserve">   - If D1 &lt;= 20 cm, set speedA = 150</w:t>
      </w:r>
    </w:p>
    <w:p>
      <w:pPr>
        <w:pStyle w:val="ListNumber"/>
      </w:pPr>
      <w:r>
        <w:t xml:space="preserve">   - Else, set speedA = 255</w:t>
      </w:r>
    </w:p>
    <w:p>
      <w:pPr>
        <w:pStyle w:val="ListNumber"/>
      </w:pPr>
      <w:r>
        <w:t>4. If D4 &lt;= 5 cm: Reverse Motor B, Set speed to 50</w:t>
      </w:r>
    </w:p>
    <w:p>
      <w:pPr>
        <w:pStyle w:val="ListNumber"/>
      </w:pPr>
      <w:r>
        <w:t>5. Else:</w:t>
      </w:r>
    </w:p>
    <w:p>
      <w:pPr>
        <w:pStyle w:val="ListNumber"/>
      </w:pPr>
      <w:r>
        <w:t xml:space="preserve">   - If D3 &lt;= 5 cm, set speedB = 50</w:t>
      </w:r>
    </w:p>
    <w:p>
      <w:pPr>
        <w:pStyle w:val="ListNumber"/>
      </w:pPr>
      <w:r>
        <w:t xml:space="preserve">   - If D3 &lt;= 10 cm, set speedB = 100</w:t>
      </w:r>
    </w:p>
    <w:p>
      <w:pPr>
        <w:pStyle w:val="ListNumber"/>
      </w:pPr>
      <w:r>
        <w:t xml:space="preserve">   - If D3 &lt;= 20 cm, set speedB = 150</w:t>
      </w:r>
    </w:p>
    <w:p>
      <w:pPr>
        <w:pStyle w:val="ListNumber"/>
      </w:pPr>
      <w:r>
        <w:t xml:space="preserve">   - Else, set speedB = 255</w:t>
      </w:r>
    </w:p>
    <w:p>
      <w:pPr>
        <w:pStyle w:val="ListNumber"/>
      </w:pPr>
      <w:r>
        <w:t>6. Apply Motor Speed and Direction</w:t>
      </w:r>
    </w:p>
    <w:p>
      <w:pPr>
        <w:pStyle w:val="ListNumber"/>
      </w:pPr>
      <w:r>
        <w:t>7. Send sensor data to ESP32 #2 via Serial Communication</w:t>
      </w:r>
    </w:p>
    <w:p>
      <w:pPr>
        <w:pStyle w:val="ListNumber"/>
      </w:pPr>
      <w:r>
        <w:t>8. Delay 100ms and repeat</w:t>
      </w:r>
    </w:p>
    <w:p>
      <w:pPr>
        <w:pStyle w:val="Heading2"/>
      </w:pPr>
      <w:r>
        <w:t>ESP32 #2 (Servo Control &amp; Decision Making)</w:t>
      </w:r>
    </w:p>
    <w:p>
      <w:pPr>
        <w:pStyle w:val="ListNumber"/>
      </w:pPr>
      <w:r>
        <w:t>Start</w:t>
      </w:r>
    </w:p>
    <w:p>
      <w:pPr>
        <w:pStyle w:val="ListNumber"/>
      </w:pPr>
      <w:r>
        <w:t>Initialize Serial Communication &amp; Servo Motor</w:t>
      </w:r>
    </w:p>
    <w:p>
      <w:pPr>
        <w:pStyle w:val="ListNumber"/>
      </w:pPr>
      <w:r>
        <w:t>Begin Loop:</w:t>
      </w:r>
    </w:p>
    <w:p>
      <w:pPr>
        <w:pStyle w:val="ListNumber"/>
      </w:pPr>
      <w:r>
        <w:t>1. Read Data from ESP32 #1</w:t>
      </w:r>
    </w:p>
    <w:p>
      <w:pPr>
        <w:pStyle w:val="ListNumber"/>
      </w:pPr>
      <w:r>
        <w:t>2. Parse Sensor Data (D1, D2, D3, D4)</w:t>
      </w:r>
    </w:p>
    <w:p>
      <w:pPr>
        <w:pStyle w:val="ListNumber"/>
      </w:pPr>
      <w:r>
        <w:t>3. If D2 &lt;= 5 cm: Set Servo Angle to 0</w:t>
      </w:r>
    </w:p>
    <w:p>
      <w:pPr>
        <w:pStyle w:val="ListNumber"/>
      </w:pPr>
      <w:r>
        <w:t>4. Else If D4 &lt;= 5 cm: Set Servo Angle to 180</w:t>
      </w:r>
    </w:p>
    <w:p>
      <w:pPr>
        <w:pStyle w:val="ListNumber"/>
      </w:pPr>
      <w:r>
        <w:t>5. Else If D1 &lt;= 5 cm: Set Servo Angle to 0</w:t>
      </w:r>
    </w:p>
    <w:p>
      <w:pPr>
        <w:pStyle w:val="ListNumber"/>
      </w:pPr>
      <w:r>
        <w:t>6. Else If D1 &lt;= 10 cm: Set Servo Angle to 30</w:t>
      </w:r>
    </w:p>
    <w:p>
      <w:pPr>
        <w:pStyle w:val="ListNumber"/>
      </w:pPr>
      <w:r>
        <w:t>7. Else If D1 &lt;= 20 cm: Set Servo Angle to 60</w:t>
      </w:r>
    </w:p>
    <w:p>
      <w:pPr>
        <w:pStyle w:val="ListNumber"/>
      </w:pPr>
      <w:r>
        <w:t>8. Else If D1 &lt;= 30 cm: Set Servo Angle to 90</w:t>
      </w:r>
    </w:p>
    <w:p>
      <w:pPr>
        <w:pStyle w:val="ListNumber"/>
      </w:pPr>
      <w:r>
        <w:t>9. Else If D3 &lt;= 5 cm: Set Servo Angle to 180</w:t>
      </w:r>
    </w:p>
    <w:p>
      <w:pPr>
        <w:pStyle w:val="ListNumber"/>
      </w:pPr>
      <w:r>
        <w:t>10. Else If D3 &lt;= 10 cm: Set Servo Angle to 150</w:t>
      </w:r>
    </w:p>
    <w:p>
      <w:pPr>
        <w:pStyle w:val="ListNumber"/>
      </w:pPr>
      <w:r>
        <w:t>11. Else If D3 &lt;= 20 cm: Set Servo Angle to 120</w:t>
      </w:r>
    </w:p>
    <w:p>
      <w:pPr>
        <w:pStyle w:val="ListNumber"/>
      </w:pPr>
      <w:r>
        <w:t>12. Else If D3 &lt;= 30 cm: Set Servo Angle to 90</w:t>
      </w:r>
    </w:p>
    <w:p>
      <w:pPr>
        <w:pStyle w:val="ListNumber"/>
      </w:pPr>
      <w:r>
        <w:t>13. Apply Servo Angle</w:t>
      </w:r>
    </w:p>
    <w:p>
      <w:pPr>
        <w:pStyle w:val="ListNumber"/>
      </w:pPr>
      <w:r>
        <w:t>14. Delay 100ms and repeat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