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4806810</wp:posOffset>
                </wp:positionH>
                <wp:positionV relativeFrom="page">
                  <wp:posOffset>229324</wp:posOffset>
                </wp:positionV>
                <wp:extent cx="687298" cy="996950"/>
                <wp:effectExtent b="0" l="0" r="0" t="0"/>
                <wp:wrapNone/>
                <wp:docPr id="134" name=""/>
                <a:graphic>
                  <a:graphicData uri="http://schemas.microsoft.com/office/word/2010/wordprocessingShape">
                    <wps:wsp>
                      <wps:cNvSpPr/>
                      <wps:cNvPr id="3" name="Shape 3"/>
                      <wps:spPr>
                        <a:xfrm>
                          <a:off x="5007114" y="3286288"/>
                          <a:ext cx="677773"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Maruvis</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4806810</wp:posOffset>
                </wp:positionH>
                <wp:positionV relativeFrom="page">
                  <wp:posOffset>229324</wp:posOffset>
                </wp:positionV>
                <wp:extent cx="687298" cy="996950"/>
                <wp:effectExtent b="0" l="0" r="0" t="0"/>
                <wp:wrapNone/>
                <wp:docPr id="13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7298" cy="996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page">
                  <wp:posOffset>1560513</wp:posOffset>
                </wp:positionH>
                <wp:positionV relativeFrom="page">
                  <wp:posOffset>5426393</wp:posOffset>
                </wp:positionV>
                <wp:extent cx="4695825" cy="6730365"/>
                <wp:effectExtent b="0" l="0" r="0" t="0"/>
                <wp:wrapSquare wrapText="bothSides" distB="0" distT="0" distL="182880" distR="182880"/>
                <wp:docPr id="133"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f81bd"/>
                                <w:sz w:val="72"/>
                                <w:vertAlign w:val="baseline"/>
                              </w:rPr>
                              <w:t xml:space="preserve">부산외대 학사챗봇 CamChat 보고서</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f81bd"/>
                                <w:sz w:val="72"/>
                                <w:vertAlign w:val="baseline"/>
                              </w:rPr>
                            </w:r>
                            <w:r w:rsidDel="00000000" w:rsidR="00000000" w:rsidRPr="00000000">
                              <w:rPr>
                                <w:rFonts w:ascii="Malgun Gothic" w:cs="Malgun Gothic" w:eastAsia="Malgun Gothic" w:hAnsi="Malgun Gothic"/>
                                <w:b w:val="0"/>
                                <w:i w:val="0"/>
                                <w:smallCaps w:val="1"/>
                                <w:strike w:val="0"/>
                                <w:color w:val="205968"/>
                                <w:sz w:val="28"/>
                                <w:vertAlign w:val="baseline"/>
                              </w:rPr>
                              <w:t xml:space="preserve">팀 마루비스 개발</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Malgun Gothic" w:cs="Malgun Gothic" w:eastAsia="Malgun Gothic" w:hAnsi="Malgun Gothic"/>
                                <w:b w:val="0"/>
                                <w:i w:val="0"/>
                                <w:smallCaps w:val="1"/>
                                <w:strike w:val="0"/>
                                <w:color w:val="205968"/>
                                <w:sz w:val="28"/>
                                <w:vertAlign w:val="baseline"/>
                              </w:rPr>
                            </w:r>
                            <w:r w:rsidDel="00000000" w:rsidR="00000000" w:rsidRPr="00000000">
                              <w:rPr>
                                <w:rFonts w:ascii="Malgun Gothic" w:cs="Malgun Gothic" w:eastAsia="Malgun Gothic" w:hAnsi="Malgun Gothic"/>
                                <w:b w:val="0"/>
                                <w:i w:val="0"/>
                                <w:smallCaps w:val="1"/>
                                <w:strike w:val="0"/>
                                <w:color w:val="4bacc6"/>
                                <w:sz w:val="24"/>
                                <w:vertAlign w:val="baseline"/>
                              </w:rPr>
                              <w:t xml:space="preserve">노진서 박수환 임성원</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page">
                  <wp:posOffset>1560513</wp:posOffset>
                </wp:positionH>
                <wp:positionV relativeFrom="page">
                  <wp:posOffset>5426393</wp:posOffset>
                </wp:positionV>
                <wp:extent cx="4695825" cy="6730365"/>
                <wp:effectExtent b="0" l="0" r="0" t="0"/>
                <wp:wrapSquare wrapText="bothSides" distB="0" distT="0" distL="182880" distR="182880"/>
                <wp:docPr id="13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6"/>
          <w:szCs w:val="36"/>
          <w:rtl w:val="0"/>
        </w:rPr>
        <w:t xml:space="preserve">부산외대 학사 챗봇 — 성능 점검 보고서</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06e6a"/>
          <w:sz w:val="18"/>
          <w:szCs w:val="18"/>
          <w:rtl w:val="0"/>
        </w:rPr>
        <w:t xml:space="preserve">2026-09-02 · 운영 서버 실측</w:t>
      </w:r>
      <w:r w:rsidDel="00000000" w:rsidR="00000000" w:rsidRPr="00000000">
        <w:rPr>
          <w:rtl w:val="0"/>
        </w:rPr>
      </w:r>
    </w:p>
    <w:p w:rsidR="00000000" w:rsidDel="00000000" w:rsidP="00000000" w:rsidRDefault="00000000" w:rsidRPr="00000000" w14:paraId="00000005">
      <w:pPr>
        <w:spacing w:before="280" w:lineRule="auto"/>
        <w:rPr/>
      </w:pPr>
      <w:r w:rsidDel="00000000" w:rsidR="00000000" w:rsidRPr="00000000">
        <w:rPr>
          <w:b w:val="1"/>
          <w:bCs w:val="1"/>
          <w:color w:val="0f5b4f"/>
          <w:sz w:val="26"/>
          <w:szCs w:val="26"/>
          <w:rtl w:val="0"/>
        </w:rPr>
        <w:t xml:space="preserve">요약</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부산외대 학사 챗봇의 답변 정확도는 </w:t>
      </w:r>
      <w:r w:rsidDel="00000000" w:rsidR="00000000" w:rsidRPr="00000000">
        <w:rPr>
          <w:b w:val="1"/>
          <w:bCs w:val="1"/>
          <w:rtl w:val="0"/>
        </w:rPr>
        <w:t xml:space="preserve">89.1%</w:t>
      </w:r>
      <w:r w:rsidDel="00000000" w:rsidR="00000000" w:rsidRPr="00000000">
        <w:rPr>
          <w:rtl w:val="0"/>
        </w:rPr>
        <w:t xml:space="preserve"> 입니다. 학생이 물어보는 학사 질문 열 개 중 아홉 개에 정확한 정보를 담아 답합니다.</w:t>
      </w:r>
    </w:p>
    <w:p w:rsidR="00000000" w:rsidDel="00000000" w:rsidP="00000000" w:rsidRDefault="00000000" w:rsidRPr="00000000" w14:paraId="00000007">
      <w:pPr>
        <w:spacing w:after="120" w:lineRule="auto"/>
        <w:rPr/>
      </w:pPr>
      <w:r w:rsidDel="00000000" w:rsidR="00000000" w:rsidRPr="00000000">
        <w:rPr>
          <w:rtl w:val="0"/>
        </w:rPr>
        <w:t xml:space="preserve">지난 6월 보고서의 85.2%보다 향상된 수준이며, 그 사이 지식 자료를 2학기 기준으로 교체했는데도 정확도가 유지됐습니다.</w:t>
      </w:r>
    </w:p>
    <w:p w:rsidR="00000000" w:rsidDel="00000000" w:rsidP="00000000" w:rsidRDefault="00000000" w:rsidRPr="00000000" w14:paraId="00000008">
      <w:pPr>
        <w:spacing w:after="120" w:lineRule="auto"/>
        <w:rPr/>
      </w:pPr>
      <w:r w:rsidDel="00000000" w:rsidR="00000000" w:rsidRPr="00000000">
        <w:rPr>
          <w:rtl w:val="0"/>
        </w:rPr>
        <w:t xml:space="preserve">답변 품질을 국제적으로 통용되는 방식(RAGAS)으로 따로 채점한 결과, 업계에서 실서비스 기준으로 통용되는 최소 점수를 대부분 항목에서 넘었습니다(기준이 있는 4개 항목 중 3개 초과, 나머지 1개는 0.01 차이).</w:t>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spacing w:before="280" w:lineRule="auto"/>
        <w:rPr/>
      </w:pPr>
      <w:r w:rsidDel="00000000" w:rsidR="00000000" w:rsidRPr="00000000">
        <w:rPr>
          <w:b w:val="1"/>
          <w:bCs w:val="1"/>
          <w:color w:val="0f5b4f"/>
          <w:sz w:val="26"/>
          <w:szCs w:val="26"/>
          <w:rtl w:val="0"/>
        </w:rPr>
        <w:t xml:space="preserve">무엇을 어떻게 측정했나</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실제 서비스 중인 챗봇에 2학기 학사 질문 100개를 그대로 물어보고, 답변에 정답의 핵심 정보(날짜·숫자·이름)가 들어 있는지 자동으로 채점했습니다.</w:t>
      </w:r>
    </w:p>
    <w:p w:rsidR="00000000" w:rsidDel="00000000" w:rsidP="00000000" w:rsidRDefault="00000000" w:rsidRPr="00000000" w14:paraId="0000000E">
      <w:pPr>
        <w:spacing w:after="120" w:lineRule="auto"/>
        <w:rPr/>
      </w:pPr>
      <w:r w:rsidDel="00000000" w:rsidR="00000000" w:rsidRPr="00000000">
        <w:rPr>
          <w:rtl w:val="0"/>
        </w:rPr>
        <w:t xml:space="preserve">여기에 더해 다른 AI 모델을 심사관으로 세워 25개 질문의 답변 품질을 RAGAS라는 평가 방식으로 별도로 평가했습니다. 답변을 만든 모델이 자기 답을 스스로 후하게 매기지 않도록, 계열이 다른 모델을 썼습니다.</w:t>
      </w:r>
    </w:p>
    <w:p w:rsidR="00000000" w:rsidDel="00000000" w:rsidP="00000000" w:rsidRDefault="00000000" w:rsidRPr="00000000" w14:paraId="0000000F">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10">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11">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12">
      <w:pPr>
        <w:spacing w:before="280" w:lineRule="auto"/>
        <w:rPr/>
      </w:pPr>
      <w:r w:rsidDel="00000000" w:rsidR="00000000" w:rsidRPr="00000000">
        <w:rPr>
          <w:b w:val="1"/>
          <w:bCs w:val="1"/>
          <w:color w:val="0f5b4f"/>
          <w:sz w:val="26"/>
          <w:szCs w:val="26"/>
          <w:rtl w:val="0"/>
        </w:rPr>
        <w:t xml:space="preserve">측정 결과</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3">
            <w:pPr>
              <w:rPr/>
            </w:pPr>
            <w:r w:rsidDel="00000000" w:rsidR="00000000" w:rsidRPr="00000000">
              <w:rPr>
                <w:sz w:val="20"/>
                <w:szCs w:val="20"/>
                <w:rtl w:val="0"/>
              </w:rPr>
              <w:t xml:space="preserve">항목</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결과</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20"/>
                <w:szCs w:val="20"/>
                <w:rtl w:val="0"/>
              </w:rPr>
              <w:t xml:space="preserve">뜻</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sz w:val="20"/>
                <w:szCs w:val="20"/>
                <w:rtl w:val="0"/>
              </w:rPr>
              <w:t xml:space="preserve">응답 정확도</w:t>
            </w:r>
            <w:r w:rsidDel="00000000" w:rsidR="00000000" w:rsidRPr="00000000">
              <w:rPr>
                <w:rtl w:val="0"/>
              </w:rPr>
            </w:r>
          </w:p>
        </w:tc>
        <w:tc>
          <w:tcPr/>
          <w:p w:rsidR="00000000" w:rsidDel="00000000" w:rsidP="00000000" w:rsidRDefault="00000000" w:rsidRPr="00000000" w14:paraId="00000017">
            <w:pPr>
              <w:rPr>
                <w:b w:val="1"/>
                <w:bCs w:val="1"/>
              </w:rPr>
            </w:pPr>
            <w:r w:rsidDel="00000000" w:rsidR="00000000" w:rsidRPr="00000000">
              <w:rPr>
                <w:b w:val="1"/>
                <w:bCs w:val="1"/>
                <w:sz w:val="20"/>
                <w:szCs w:val="20"/>
                <w:rtl w:val="0"/>
              </w:rPr>
              <w:t xml:space="preserve">89.1%</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20"/>
                <w:szCs w:val="20"/>
                <w:rtl w:val="0"/>
              </w:rPr>
              <w:t xml:space="preserve">정답의 핵심 정보를 답변에 담은 비율 (57/64문항)</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sz w:val="20"/>
                <w:szCs w:val="20"/>
                <w:rtl w:val="0"/>
              </w:rPr>
              <w:t xml:space="preserve">완전 정답률</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20"/>
                <w:szCs w:val="20"/>
                <w:rtl w:val="0"/>
              </w:rPr>
              <w:t xml:space="preserve">65.6%</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20"/>
                <w:szCs w:val="20"/>
                <w:rtl w:val="0"/>
              </w:rPr>
              <w:t xml:space="preserve">전체 문장이 완전히 동일한 경우의 비율</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sz w:val="20"/>
                <w:szCs w:val="20"/>
                <w:rtl w:val="0"/>
              </w:rPr>
              <w:t xml:space="preserve">근거 충실도</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20"/>
                <w:szCs w:val="20"/>
                <w:rtl w:val="0"/>
              </w:rPr>
              <w:t xml:space="preserve">0.84</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20"/>
                <w:szCs w:val="20"/>
                <w:rtl w:val="0"/>
              </w:rPr>
              <w:t xml:space="preserve">찾은 자료 범위 안에서만 답하는 정도 (1.0에 가까울수록 지어내지 않음)</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sz w:val="20"/>
                <w:szCs w:val="20"/>
                <w:rtl w:val="0"/>
              </w:rPr>
              <w:t xml:space="preserve">정답 일치도</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0"/>
                <w:szCs w:val="20"/>
                <w:rtl w:val="0"/>
              </w:rPr>
              <w:t xml:space="preserve">0.756</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20"/>
                <w:szCs w:val="20"/>
                <w:rtl w:val="0"/>
              </w:rPr>
              <w:t xml:space="preserve">모범답안과 얼마나 일치하는지</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sz w:val="20"/>
                <w:szCs w:val="20"/>
                <w:rtl w:val="0"/>
              </w:rPr>
              <w:t xml:space="preserve">자료 찾기 성공률</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0"/>
                <w:szCs w:val="20"/>
                <w:rtl w:val="0"/>
              </w:rPr>
              <w:t xml:space="preserve">질문에 맞는 문서를 찾아온 비율 (25문항 기준)</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sz w:val="20"/>
                <w:szCs w:val="20"/>
                <w:rtl w:val="0"/>
              </w:rPr>
              <w:t xml:space="preserve">응답 시간</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20"/>
                <w:szCs w:val="20"/>
                <w:rtl w:val="0"/>
              </w:rPr>
              <w:t xml:space="preserve">10.2초</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0"/>
                <w:szCs w:val="20"/>
                <w:rtl w:val="0"/>
              </w:rPr>
              <w:t xml:space="preserve">질문 100개의 중앙값/(가장 느린 경우: 15.8초)</w:t>
            </w:r>
            <w:r w:rsidDel="00000000" w:rsidR="00000000" w:rsidRPr="00000000">
              <w:rPr>
                <w:rtl w:val="0"/>
              </w:rPr>
            </w:r>
          </w:p>
        </w:tc>
      </w:tr>
    </w:tbl>
    <w:p w:rsidR="00000000" w:rsidDel="00000000" w:rsidP="00000000" w:rsidRDefault="00000000" w:rsidRPr="00000000" w14:paraId="00000028">
      <w:pPr>
        <w:spacing w:before="280" w:lineRule="auto"/>
        <w:rPr/>
      </w:pPr>
      <w:r w:rsidDel="00000000" w:rsidR="00000000" w:rsidRPr="00000000">
        <w:rPr>
          <w:b w:val="1"/>
          <w:bCs w:val="1"/>
          <w:color w:val="0f5b4f"/>
          <w:sz w:val="26"/>
          <w:szCs w:val="26"/>
          <w:rtl w:val="0"/>
        </w:rPr>
        <w:t xml:space="preserve">답변 품질 세부 평가 (RAGAS)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tl w:val="0"/>
        </w:rPr>
        <w:t xml:space="preserve">RAGAS는 자료를 찾아 답하는 AI 챗봇의 품질을 재는 데 널리 쓰이는 평가 방식입니다. 답변만 보는 것이 아니라 '자료를 제대로 찾아왔는가'와 '찾아온 자료를 제대로 썼는가'를 나누어 다섯 항목으로 점수를 냅니다. 모든 항목은 0에서 1 사이이며 1에 가까울수록 좋습니다. 위 표의 근거 충실도와 정답 일치도도 이 다섯 항목 중 둘입니다.</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A">
            <w:pPr>
              <w:rPr/>
            </w:pPr>
            <w:r w:rsidDel="00000000" w:rsidR="00000000" w:rsidRPr="00000000">
              <w:rPr>
                <w:sz w:val="20"/>
                <w:szCs w:val="20"/>
                <w:rtl w:val="0"/>
              </w:rPr>
              <w:t xml:space="preserve">항목</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점수</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뜻</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sz w:val="20"/>
                <w:szCs w:val="20"/>
                <w:rtl w:val="0"/>
              </w:rPr>
              <w:t xml:space="preserve">자료 정밀도</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0"/>
                <w:szCs w:val="20"/>
                <w:rtl w:val="0"/>
              </w:rPr>
              <w:t xml:space="preserve">0.872</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찾아온 자료 가운데 질문과 관련 있는 것의 비율. 엉뚱한 자료를 얼마나 덜 가져오는가</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sz w:val="20"/>
                <w:szCs w:val="20"/>
                <w:rtl w:val="0"/>
              </w:rPr>
              <w:t xml:space="preserve">자료 재현율</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0.820</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정답을 만드는 데 필요한 근거를 빠짐없이 찾아왔는가</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0"/>
                <w:bCs w:val="0"/>
                <w:sz w:val="20"/>
                <w:szCs w:val="20"/>
                <w:rtl w:val="0"/>
              </w:rPr>
              <w:t xml:space="preserve">근거 충실도</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0.840</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찾아온 자료에 없는 내용을 지어내지 않았는가</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sz w:val="20"/>
                <w:szCs w:val="20"/>
                <w:rtl w:val="0"/>
              </w:rPr>
              <w:t xml:space="preserve">답변 관련성</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0.888</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질문이 묻는 것에 맞게 답했는가 (동문서답이 아닌가)</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0"/>
                <w:bCs w:val="0"/>
                <w:sz w:val="20"/>
                <w:szCs w:val="20"/>
                <w:rtl w:val="0"/>
              </w:rPr>
              <w:t xml:space="preserve">정답 일치도</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0.756</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모범답안과 내용이 얼마나 같은가</w:t>
            </w:r>
            <w:r w:rsidDel="00000000" w:rsidR="00000000" w:rsidRPr="00000000">
              <w:rPr>
                <w:rtl w:val="0"/>
              </w:rPr>
            </w:r>
          </w:p>
        </w:tc>
      </w:tr>
    </w:tbl>
    <w:p w:rsidR="00000000" w:rsidDel="00000000" w:rsidP="00000000" w:rsidRDefault="00000000" w:rsidRPr="00000000" w14:paraId="0000003C">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3D">
      <w:pPr>
        <w:spacing w:before="280" w:lineRule="auto"/>
        <w:rPr/>
      </w:pPr>
      <w:r w:rsidDel="00000000" w:rsidR="00000000" w:rsidRPr="00000000">
        <w:rPr>
          <w:b w:val="1"/>
          <w:bCs w:val="1"/>
          <w:color w:val="0f5b4f"/>
          <w:sz w:val="26"/>
          <w:szCs w:val="26"/>
          <w:rtl w:val="0"/>
        </w:rPr>
        <w:t xml:space="preserve">다른 대학 챗봇과 비교하면</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같은 방식(RAGAS)으로 평가 결과를 공개한 다른 대학의 학사 챗봇 사례 세 건과, 업계에서 '실서비스에 올려도 된다'고 통용되는 최소 점수(운영 기준선)를 나란히 놓았습니다. 각 사례는 자기 대학 문항과 자기 심사 모델로 쟀기 때문에 소수점 둘째 자리까지 비교하는 것은 의미가 없고, '같은 급인가'만 보면 됩니다.</w:t>
      </w:r>
    </w:p>
    <w:p w:rsidR="00000000" w:rsidDel="00000000" w:rsidP="00000000" w:rsidRDefault="00000000" w:rsidRPr="00000000" w14:paraId="0000003F">
      <w:pPr>
        <w:spacing w:after="120" w:lineRule="auto"/>
        <w:rPr/>
      </w:pP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0">
            <w:pPr>
              <w:rPr/>
            </w:pPr>
            <w:r w:rsidDel="00000000" w:rsidR="00000000" w:rsidRPr="00000000">
              <w:rPr>
                <w:sz w:val="20"/>
                <w:szCs w:val="20"/>
                <w:rtl w:val="0"/>
              </w:rPr>
              <w:t xml:space="preserve">항목</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우리 시스템</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운영 기준선</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다른 대학 사례</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0"/>
                <w:bCs w:val="0"/>
                <w:sz w:val="20"/>
                <w:szCs w:val="20"/>
                <w:rtl w:val="0"/>
              </w:rPr>
              <w:t xml:space="preserve">자료 정밀도</w:t>
            </w:r>
            <w:r w:rsidDel="00000000" w:rsidR="00000000" w:rsidRPr="00000000">
              <w:rPr>
                <w:rtl w:val="0"/>
              </w:rPr>
            </w:r>
          </w:p>
        </w:tc>
        <w:tc>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0.872</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0.75 이상</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0"/>
                <w:szCs w:val="20"/>
                <w:rtl w:val="0"/>
              </w:rPr>
              <w:t xml:space="preserve">0.88 ~ 0.89</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0"/>
                <w:bCs w:val="0"/>
                <w:sz w:val="20"/>
                <w:szCs w:val="20"/>
                <w:rtl w:val="0"/>
              </w:rPr>
              <w:t xml:space="preserve">자료 재현율</w:t>
            </w:r>
            <w:r w:rsidDel="00000000" w:rsidR="00000000" w:rsidRPr="00000000">
              <w:rPr>
                <w:rtl w:val="0"/>
              </w:rPr>
            </w:r>
          </w:p>
        </w:tc>
        <w:tc>
          <w:tcPr/>
          <w:p w:rsidR="00000000" w:rsidDel="00000000" w:rsidP="00000000" w:rsidRDefault="00000000" w:rsidRPr="00000000" w14:paraId="00000049">
            <w:pPr>
              <w:rPr>
                <w:b w:val="1"/>
                <w:bCs w:val="1"/>
              </w:rPr>
            </w:pPr>
            <w:r w:rsidDel="00000000" w:rsidR="00000000" w:rsidRPr="00000000">
              <w:rPr>
                <w:b w:val="1"/>
                <w:bCs w:val="1"/>
                <w:sz w:val="20"/>
                <w:szCs w:val="20"/>
                <w:rtl w:val="0"/>
              </w:rPr>
              <w:t xml:space="preserve">0.820</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0.80 이상</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0"/>
                <w:szCs w:val="20"/>
                <w:rtl w:val="0"/>
              </w:rPr>
              <w:t xml:space="preserve">0.85 ~ 0.89</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0"/>
                <w:bCs w:val="0"/>
                <w:sz w:val="20"/>
                <w:szCs w:val="20"/>
                <w:rtl w:val="0"/>
              </w:rPr>
              <w:t xml:space="preserve">근거 충실도</w:t>
            </w:r>
            <w:r w:rsidDel="00000000" w:rsidR="00000000" w:rsidRPr="00000000">
              <w:rPr>
                <w:rtl w:val="0"/>
              </w:rPr>
            </w:r>
          </w:p>
        </w:tc>
        <w:tc>
          <w:tcPr/>
          <w:p w:rsidR="00000000" w:rsidDel="00000000" w:rsidP="00000000" w:rsidRDefault="00000000" w:rsidRPr="00000000" w14:paraId="0000004D">
            <w:pPr>
              <w:rPr>
                <w:b w:val="1"/>
                <w:bCs w:val="1"/>
              </w:rPr>
            </w:pPr>
            <w:r w:rsidDel="00000000" w:rsidR="00000000" w:rsidRPr="00000000">
              <w:rPr>
                <w:b w:val="1"/>
                <w:bCs w:val="1"/>
                <w:sz w:val="20"/>
                <w:szCs w:val="20"/>
                <w:rtl w:val="0"/>
              </w:rPr>
              <w:t xml:space="preserve">0.840</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0.85 이상</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0"/>
                <w:szCs w:val="20"/>
                <w:rtl w:val="0"/>
              </w:rPr>
              <w:t xml:space="preserve">0.89 ~ 0.91</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0"/>
                <w:bCs w:val="0"/>
                <w:sz w:val="20"/>
                <w:szCs w:val="20"/>
                <w:rtl w:val="0"/>
              </w:rPr>
              <w:t xml:space="preserve">답변 관련성</w:t>
            </w:r>
            <w:r w:rsidDel="00000000" w:rsidR="00000000" w:rsidRPr="00000000">
              <w:rPr>
                <w:rtl w:val="0"/>
              </w:rPr>
            </w:r>
          </w:p>
        </w:tc>
        <w:tc>
          <w:tcPr/>
          <w:p w:rsidR="00000000" w:rsidDel="00000000" w:rsidP="00000000" w:rsidRDefault="00000000" w:rsidRPr="00000000" w14:paraId="00000051">
            <w:pPr>
              <w:rPr>
                <w:b w:val="1"/>
                <w:bCs w:val="1"/>
              </w:rPr>
            </w:pPr>
            <w:r w:rsidDel="00000000" w:rsidR="00000000" w:rsidRPr="00000000">
              <w:rPr>
                <w:b w:val="1"/>
                <w:bCs w:val="1"/>
                <w:sz w:val="20"/>
                <w:szCs w:val="20"/>
                <w:rtl w:val="0"/>
              </w:rPr>
              <w:t xml:space="preserve">0.888</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0.80 이상</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20"/>
                <w:szCs w:val="20"/>
                <w:rtl w:val="0"/>
              </w:rPr>
              <w:t xml:space="preserve">0.91</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0"/>
                <w:bCs w:val="0"/>
                <w:sz w:val="20"/>
                <w:szCs w:val="20"/>
                <w:rtl w:val="0"/>
              </w:rPr>
              <w:t xml:space="preserve">정답 일치도</w:t>
            </w:r>
            <w:r w:rsidDel="00000000" w:rsidR="00000000" w:rsidRPr="00000000">
              <w:rPr>
                <w:rtl w:val="0"/>
              </w:rPr>
            </w:r>
          </w:p>
        </w:tc>
        <w:tc>
          <w:tcPr/>
          <w:p w:rsidR="00000000" w:rsidDel="00000000" w:rsidP="00000000" w:rsidRDefault="00000000" w:rsidRPr="00000000" w14:paraId="00000055">
            <w:pPr>
              <w:rPr>
                <w:b w:val="1"/>
                <w:bCs w:val="1"/>
              </w:rPr>
            </w:pPr>
            <w:r w:rsidDel="00000000" w:rsidR="00000000" w:rsidRPr="00000000">
              <w:rPr>
                <w:b w:val="1"/>
                <w:bCs w:val="1"/>
                <w:sz w:val="20"/>
                <w:szCs w:val="20"/>
                <w:rtl w:val="0"/>
              </w:rPr>
              <w:t xml:space="preserve">0.756</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(통용 기준 없음)</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0"/>
                <w:szCs w:val="20"/>
                <w:rtl w:val="0"/>
              </w:rPr>
              <w:t xml:space="preserve">0.815</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t xml:space="preserve">기준선이 있는 네 항목 중 세 항목이 운영 기준선을 넘습니다. 자료를 찾아오는 능력(정밀도·재현율)과 답변 관련성은 기준선을 여유 있게 넘고 다른 대학 사례와 같은 급입니다. 근거 충실도는 기준선에 0.01 못 미치고, 정답 일치도는 비교 가능한 사례보다 한 급 아래입니다. 뒤처지는 두 항목의 원인은 같습니다 — 자료는 제대로 찾아오지만, 표 안에서 질문에 맞는 행을 고르는 단계에서 틀립니다. '남은 과제'의 '표 안의 세부 숫자'가 바로 이 부분입니다.</w:t>
      </w:r>
    </w:p>
    <w:p w:rsidR="00000000" w:rsidDel="00000000" w:rsidP="00000000" w:rsidRDefault="00000000" w:rsidRPr="00000000" w14:paraId="0000005A">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5B">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5C">
      <w:pPr>
        <w:spacing w:before="280" w:lineRule="auto"/>
        <w:rPr/>
      </w:pPr>
      <w:r w:rsidDel="00000000" w:rsidR="00000000" w:rsidRPr="00000000">
        <w:rPr>
          <w:b w:val="1"/>
          <w:bCs w:val="1"/>
          <w:color w:val="0f5b4f"/>
          <w:sz w:val="26"/>
          <w:szCs w:val="26"/>
          <w:rtl w:val="0"/>
        </w:rPr>
        <w:t xml:space="preserve">여러 명이 동시에 쓸 때 (부하 시험)</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학생이 몰리는 상황을 가정해, 가상 이용자를 1명부터 늘려 가며 실제 운영 서버의 응답 시간을 측정했습니다. 챗봇이 같은 순간에 답을 만들고 있는 질문이 3개일 때까지는 응답 시간 기준을 지킵니다. 이용자 한 명이 2분에 한 번꼴로 질문한다고 보면 </w:t>
      </w:r>
      <w:r w:rsidDel="00000000" w:rsidR="00000000" w:rsidRPr="00000000">
        <w:rPr>
          <w:b w:val="1"/>
          <w:bCs w:val="1"/>
          <w:rtl w:val="0"/>
        </w:rPr>
        <w:t xml:space="preserve">약 20명이 상시 이용하는 부하</w:t>
      </w:r>
      <w:r w:rsidDel="00000000" w:rsidR="00000000" w:rsidRPr="00000000">
        <w:rPr>
          <w:rtl w:val="0"/>
        </w:rPr>
        <w:t xml:space="preserve">에 해당하며, 이 구간까지는 눈에 띄는 성능 저하가 없습니다.</w:t>
      </w:r>
    </w:p>
    <w:p w:rsidR="00000000" w:rsidDel="00000000" w:rsidP="00000000" w:rsidRDefault="00000000" w:rsidRPr="00000000" w14:paraId="0000005E">
      <w:pPr>
        <w:spacing w:after="120" w:lineRule="auto"/>
        <w:rPr/>
      </w:pPr>
      <w:r w:rsidDel="00000000" w:rsidR="00000000" w:rsidRPr="00000000">
        <w:rPr>
          <w:rtl w:val="0"/>
        </w:rPr>
        <w:t xml:space="preserve">그보다 많아지면 뒤에 온 질문이 앞 질문이 끝나기를 기다리게 되어 응답이 점점 느려집니다. 다만 느려질 뿐이고, 아래 모든 단계에서 오류나 중단은 한 건도 없었습니다.</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F">
            <w:pPr>
              <w:rPr/>
            </w:pPr>
            <w:r w:rsidDel="00000000" w:rsidR="00000000" w:rsidRPr="00000000">
              <w:rPr>
                <w:sz w:val="20"/>
                <w:szCs w:val="20"/>
                <w:rtl w:val="0"/>
              </w:rPr>
              <w:t xml:space="preserve">동시에 답을 만드는 질문</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첫 글자가 뜰 때까지</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20"/>
                <w:szCs w:val="20"/>
                <w:rtl w:val="0"/>
              </w:rPr>
              <w:t xml:space="preserve">답변 완료까지</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기준 (20초 / 30초)</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20"/>
                <w:szCs w:val="20"/>
                <w:rtl w:val="0"/>
              </w:rPr>
              <w:t xml:space="preserve">1개</w:t>
            </w:r>
            <w:r w:rsidDel="00000000" w:rsidR="00000000" w:rsidRPr="00000000">
              <w:rPr>
                <w:rtl w:val="0"/>
              </w:rPr>
            </w:r>
          </w:p>
        </w:tc>
        <w:tc>
          <w:tcPr/>
          <w:p w:rsidR="00000000" w:rsidDel="00000000" w:rsidP="00000000" w:rsidRDefault="00000000" w:rsidRPr="00000000" w14:paraId="00000064">
            <w:pPr>
              <w:rPr>
                <w:b w:val="1"/>
                <w:bCs w:val="1"/>
              </w:rPr>
            </w:pPr>
            <w:r w:rsidDel="00000000" w:rsidR="00000000" w:rsidRPr="00000000">
              <w:rPr>
                <w:b w:val="1"/>
                <w:bCs w:val="1"/>
                <w:sz w:val="20"/>
                <w:szCs w:val="20"/>
                <w:rtl w:val="0"/>
              </w:rPr>
              <w:t xml:space="preserve">6.6초</w:t>
            </w:r>
            <w:r w:rsidDel="00000000" w:rsidR="00000000" w:rsidRPr="00000000">
              <w:rPr>
                <w:rtl w:val="0"/>
              </w:rPr>
            </w:r>
          </w:p>
        </w:tc>
        <w:tc>
          <w:tcPr/>
          <w:p w:rsidR="00000000" w:rsidDel="00000000" w:rsidP="00000000" w:rsidRDefault="00000000" w:rsidRPr="00000000" w14:paraId="00000065">
            <w:pPr>
              <w:rPr>
                <w:b w:val="1"/>
                <w:bCs w:val="1"/>
              </w:rPr>
            </w:pPr>
            <w:r w:rsidDel="00000000" w:rsidR="00000000" w:rsidRPr="00000000">
              <w:rPr>
                <w:b w:val="1"/>
                <w:bCs w:val="1"/>
                <w:sz w:val="20"/>
                <w:szCs w:val="20"/>
                <w:rtl w:val="0"/>
              </w:rPr>
              <w:t xml:space="preserve">8.7초</w:t>
            </w:r>
            <w:r w:rsidDel="00000000" w:rsidR="00000000" w:rsidRPr="00000000">
              <w:rPr>
                <w:rtl w:val="0"/>
              </w:rPr>
            </w:r>
          </w:p>
        </w:tc>
        <w:tc>
          <w:tcPr/>
          <w:p w:rsidR="00000000" w:rsidDel="00000000" w:rsidP="00000000" w:rsidRDefault="00000000" w:rsidRPr="00000000" w14:paraId="00000066">
            <w:pPr>
              <w:rPr>
                <w:b w:val="1"/>
                <w:bCs w:val="1"/>
              </w:rPr>
            </w:pPr>
            <w:r w:rsidDel="00000000" w:rsidR="00000000" w:rsidRPr="00000000">
              <w:rPr>
                <w:b w:val="1"/>
                <w:bCs w:val="1"/>
                <w:sz w:val="20"/>
                <w:szCs w:val="20"/>
                <w:rtl w:val="0"/>
              </w:rPr>
              <w:t xml:space="preserve">충족</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2개</w:t>
            </w:r>
            <w:r w:rsidDel="00000000" w:rsidR="00000000" w:rsidRPr="00000000">
              <w:rPr>
                <w:rtl w:val="0"/>
              </w:rPr>
            </w:r>
          </w:p>
        </w:tc>
        <w:tc>
          <w:tcPr/>
          <w:p w:rsidR="00000000" w:rsidDel="00000000" w:rsidP="00000000" w:rsidRDefault="00000000" w:rsidRPr="00000000" w14:paraId="00000068">
            <w:pPr>
              <w:rPr>
                <w:b w:val="1"/>
                <w:bCs w:val="1"/>
              </w:rPr>
            </w:pPr>
            <w:r w:rsidDel="00000000" w:rsidR="00000000" w:rsidRPr="00000000">
              <w:rPr>
                <w:b w:val="1"/>
                <w:bCs w:val="1"/>
                <w:sz w:val="20"/>
                <w:szCs w:val="20"/>
                <w:rtl w:val="0"/>
              </w:rPr>
              <w:t xml:space="preserve">12.9초</w:t>
            </w:r>
            <w:r w:rsidDel="00000000" w:rsidR="00000000" w:rsidRPr="00000000">
              <w:rPr>
                <w:rtl w:val="0"/>
              </w:rPr>
            </w:r>
          </w:p>
        </w:tc>
        <w:tc>
          <w:tcPr/>
          <w:p w:rsidR="00000000" w:rsidDel="00000000" w:rsidP="00000000" w:rsidRDefault="00000000" w:rsidRPr="00000000" w14:paraId="00000069">
            <w:pPr>
              <w:rPr>
                <w:b w:val="1"/>
                <w:bCs w:val="1"/>
              </w:rPr>
            </w:pPr>
            <w:r w:rsidDel="00000000" w:rsidR="00000000" w:rsidRPr="00000000">
              <w:rPr>
                <w:b w:val="1"/>
                <w:bCs w:val="1"/>
                <w:sz w:val="20"/>
                <w:szCs w:val="20"/>
                <w:rtl w:val="0"/>
              </w:rPr>
              <w:t xml:space="preserve">14.7초</w:t>
            </w:r>
            <w:r w:rsidDel="00000000" w:rsidR="00000000" w:rsidRPr="00000000">
              <w:rPr>
                <w:rtl w:val="0"/>
              </w:rPr>
            </w:r>
          </w:p>
        </w:tc>
        <w:tc>
          <w:tcPr/>
          <w:p w:rsidR="00000000" w:rsidDel="00000000" w:rsidP="00000000" w:rsidRDefault="00000000" w:rsidRPr="00000000" w14:paraId="0000006A">
            <w:pPr>
              <w:rPr>
                <w:b w:val="1"/>
                <w:bCs w:val="1"/>
              </w:rPr>
            </w:pPr>
            <w:r w:rsidDel="00000000" w:rsidR="00000000" w:rsidRPr="00000000">
              <w:rPr>
                <w:b w:val="1"/>
                <w:bCs w:val="1"/>
                <w:sz w:val="20"/>
                <w:szCs w:val="20"/>
                <w:rtl w:val="0"/>
              </w:rPr>
              <w:t xml:space="preserve">충족 (여유 있음)</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20"/>
                <w:szCs w:val="20"/>
                <w:rtl w:val="0"/>
              </w:rPr>
              <w:t xml:space="preserve">3개 (이용자 약 20명)</w:t>
            </w:r>
            <w:r w:rsidDel="00000000" w:rsidR="00000000" w:rsidRPr="00000000">
              <w:rPr>
                <w:rtl w:val="0"/>
              </w:rPr>
            </w:r>
          </w:p>
        </w:tc>
        <w:tc>
          <w:tcPr/>
          <w:p w:rsidR="00000000" w:rsidDel="00000000" w:rsidP="00000000" w:rsidRDefault="00000000" w:rsidRPr="00000000" w14:paraId="0000006C">
            <w:pPr>
              <w:rPr>
                <w:b w:val="1"/>
                <w:bCs w:val="1"/>
              </w:rPr>
            </w:pPr>
            <w:r w:rsidDel="00000000" w:rsidR="00000000" w:rsidRPr="00000000">
              <w:rPr>
                <w:b w:val="1"/>
                <w:bCs w:val="1"/>
                <w:sz w:val="20"/>
                <w:szCs w:val="20"/>
                <w:rtl w:val="0"/>
              </w:rPr>
              <w:t xml:space="preserve">19.9초</w:t>
            </w:r>
            <w:r w:rsidDel="00000000" w:rsidR="00000000" w:rsidRPr="00000000">
              <w:rPr>
                <w:rtl w:val="0"/>
              </w:rPr>
            </w:r>
          </w:p>
        </w:tc>
        <w:tc>
          <w:tcPr/>
          <w:p w:rsidR="00000000" w:rsidDel="00000000" w:rsidP="00000000" w:rsidRDefault="00000000" w:rsidRPr="00000000" w14:paraId="0000006D">
            <w:pPr>
              <w:rPr>
                <w:b w:val="1"/>
                <w:bCs w:val="1"/>
              </w:rPr>
            </w:pPr>
            <w:r w:rsidDel="00000000" w:rsidR="00000000" w:rsidRPr="00000000">
              <w:rPr>
                <w:b w:val="1"/>
                <w:bCs w:val="1"/>
                <w:sz w:val="20"/>
                <w:szCs w:val="20"/>
                <w:rtl w:val="0"/>
              </w:rPr>
              <w:t xml:space="preserve">21.4초</w:t>
            </w:r>
            <w:r w:rsidDel="00000000" w:rsidR="00000000" w:rsidRPr="00000000">
              <w:rPr>
                <w:rtl w:val="0"/>
              </w:rPr>
            </w:r>
          </w:p>
        </w:tc>
        <w:tc>
          <w:tcPr/>
          <w:p w:rsidR="00000000" w:rsidDel="00000000" w:rsidP="00000000" w:rsidRDefault="00000000" w:rsidRPr="00000000" w14:paraId="0000006E">
            <w:pPr>
              <w:rPr>
                <w:b w:val="1"/>
                <w:bCs w:val="1"/>
              </w:rPr>
            </w:pPr>
            <w:r w:rsidDel="00000000" w:rsidR="00000000" w:rsidRPr="00000000">
              <w:rPr>
                <w:b w:val="1"/>
                <w:bCs w:val="1"/>
                <w:sz w:val="20"/>
                <w:szCs w:val="20"/>
                <w:rtl w:val="0"/>
              </w:rPr>
              <w:t xml:space="preserve">충족 (한계선)</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0"/>
                <w:bCs w:val="0"/>
                <w:sz w:val="20"/>
                <w:szCs w:val="20"/>
                <w:rtl w:val="0"/>
              </w:rPr>
              <w:t xml:space="preserve">4개</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26.7초</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29.1초</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미달</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0"/>
                <w:bCs w:val="0"/>
                <w:sz w:val="20"/>
                <w:szCs w:val="20"/>
                <w:rtl w:val="0"/>
              </w:rPr>
              <w:t xml:space="preserve">6개</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50.7초</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55.3초</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미달</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sz w:val="20"/>
                <w:szCs w:val="20"/>
                <w:rtl w:val="0"/>
              </w:rPr>
              <w:t xml:space="preserve">8개</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76.5초</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20"/>
                <w:szCs w:val="20"/>
                <w:rtl w:val="0"/>
              </w:rPr>
              <w:t xml:space="preserve">77.9초</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미달</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before="280" w:lineRule="auto"/>
        <w:rPr/>
      </w:pPr>
      <w:r w:rsidDel="00000000" w:rsidR="00000000" w:rsidRPr="00000000">
        <w:rPr>
          <w:b w:val="1"/>
          <w:bCs w:val="1"/>
          <w:color w:val="0f5b4f"/>
          <w:sz w:val="26"/>
          <w:szCs w:val="26"/>
          <w:rtl w:val="0"/>
        </w:rPr>
        <w:t xml:space="preserve">오래 쓰거나 한꺼번에 몰릴 때</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b w:val="1"/>
          <w:bCs w:val="1"/>
          <w:rtl w:val="0"/>
        </w:rPr>
        <w:t xml:space="preserve">30분 연속 시험</w:t>
      </w:r>
      <w:r w:rsidDel="00000000" w:rsidR="00000000" w:rsidRPr="00000000">
        <w:rPr>
          <w:rtl w:val="0"/>
        </w:rPr>
        <w:t xml:space="preserve"> — 이용자 약 20명 수준(동시 질문 3개)을 30분 내내 유지하며 271개 질문을 던졌습니다. 271개 모두 정상 응답했고 오류는 없었습니다. 시간이 갈수록 느려지는 현상이나 메모리가 계속 늘어나는 현상도 없었습니다.</w:t>
      </w:r>
    </w:p>
    <w:p w:rsidR="00000000" w:rsidDel="00000000" w:rsidP="00000000" w:rsidRDefault="00000000" w:rsidRPr="00000000" w14:paraId="0000007E">
      <w:pPr>
        <w:spacing w:after="120" w:lineRule="auto"/>
        <w:rPr/>
      </w:pPr>
      <w:r w:rsidDel="00000000" w:rsidR="00000000" w:rsidRPr="00000000">
        <w:rPr>
          <w:b w:val="1"/>
          <w:bCs w:val="1"/>
          <w:rtl w:val="0"/>
        </w:rPr>
        <w:t xml:space="preserve">한꺼번에 몰릴 때</w:t>
      </w:r>
      <w:r w:rsidDel="00000000" w:rsidR="00000000" w:rsidRPr="00000000">
        <w:rPr>
          <w:rtl w:val="0"/>
        </w:rPr>
        <w:t xml:space="preserve"> — 12명이 동시에 질문을 던지면 8개까지 처리하고, 넘치는 질문에는 '지금 처리 중인 질문이 많습니다'라고 안내한 뒤 잠시 후 다시 시도하도록 합니다. 서비스가 멈추거나 오류를 내지 않고, 앞선 질문이 끝나는 대로 정상으로 돌아옵니다.</w:t>
      </w:r>
    </w:p>
    <w:p w:rsidR="00000000" w:rsidDel="00000000" w:rsidP="00000000" w:rsidRDefault="00000000" w:rsidRPr="00000000" w14:paraId="0000007F">
      <w:pPr>
        <w:spacing w:before="280" w:lineRule="auto"/>
        <w:rPr/>
      </w:pPr>
      <w:r w:rsidDel="00000000" w:rsidR="00000000" w:rsidRPr="00000000">
        <w:rPr>
          <w:b w:val="1"/>
          <w:bCs w:val="1"/>
          <w:color w:val="0f5b4f"/>
          <w:sz w:val="26"/>
          <w:szCs w:val="26"/>
          <w:rtl w:val="0"/>
        </w:rPr>
        <w:t xml:space="preserve">학생이 실제로 느낄 것</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위 측정값을 '몇 번 물어보면 몇 번'으로 바꾸면 학생 입장의 체감에 가깝습니다.</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930"/>
        <w:gridCol w:w="1350"/>
        <w:gridCol w:w="3360"/>
        <w:tblGridChange w:id="0">
          <w:tblGrid>
            <w:gridCol w:w="3930"/>
            <w:gridCol w:w="1350"/>
            <w:gridCol w:w="3360"/>
          </w:tblGrid>
        </w:tblGridChange>
      </w:tblGrid>
      <w:tr>
        <w:trPr>
          <w:cantSplit w:val="0"/>
          <w:tblHeader w:val="0"/>
        </w:trPr>
        <w:tc>
          <w:tcPr/>
          <w:p w:rsidR="00000000" w:rsidDel="00000000" w:rsidP="00000000" w:rsidRDefault="00000000" w:rsidRPr="00000000" w14:paraId="00000081">
            <w:pPr>
              <w:rPr/>
            </w:pPr>
            <w:r w:rsidDel="00000000" w:rsidR="00000000" w:rsidRPr="00000000">
              <w:rPr>
                <w:sz w:val="20"/>
                <w:szCs w:val="20"/>
                <w:rtl w:val="0"/>
              </w:rPr>
              <w:t xml:space="preserve">학생이 겪는 일</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빈도</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근거</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0"/>
                <w:bCs w:val="0"/>
                <w:sz w:val="20"/>
                <w:szCs w:val="20"/>
                <w:rtl w:val="0"/>
              </w:rPr>
              <w:t xml:space="preserve">핵심 정보(날짜·숫자·이름)가 맞는 답을 받는다</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10번 중 9번</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응답 정확도 89.1%</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b w:val="0"/>
                <w:bCs w:val="0"/>
                <w:sz w:val="20"/>
                <w:szCs w:val="20"/>
                <w:rtl w:val="0"/>
              </w:rPr>
              <w:t xml:space="preserve">세부 항목까지 하나도 빠지지 않은 답을 받는다</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3번 중 2번</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완전 정답률 65.6%</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0"/>
                <w:bCs w:val="0"/>
                <w:sz w:val="20"/>
                <w:szCs w:val="20"/>
                <w:rtl w:val="0"/>
              </w:rPr>
              <w:t xml:space="preserve">답이 크게 틀리거나 반쪽짜리다</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5번 중 1번</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정답 일치도 0.5 미만 5/25문항 — 학년별 수강신청일, 재수강 성적 취소일처럼 표에서 자기 행을 골라야 하는 질문</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sz w:val="20"/>
                <w:szCs w:val="20"/>
                <w:rtl w:val="0"/>
              </w:rPr>
              <w:t xml:space="preserve">다른 기간의 날짜처럼 들어가면 안 되는 내용이 섞인다</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8번 중 1번</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금지 내용 포함 3/25문항</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b w:val="0"/>
                <w:bCs w:val="0"/>
                <w:sz w:val="20"/>
                <w:szCs w:val="20"/>
                <w:rtl w:val="0"/>
              </w:rPr>
              <w:t xml:space="preserve">질문에 맞는 문서를 아예 못 찾는다</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없음</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자료 찾기 성공률 100%</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b w:val="1"/>
          <w:bCs w:val="1"/>
          <w:rtl w:val="0"/>
        </w:rPr>
        <w:t xml:space="preserve">정확도</w:t>
      </w:r>
      <w:r w:rsidDel="00000000" w:rsidR="00000000" w:rsidRPr="00000000">
        <w:rPr>
          <w:rtl w:val="0"/>
        </w:rPr>
        <w:t xml:space="preserve"> — 학사일정·수강신청 일반 질문(정확도 93~100%)은 안심하고 쓸 수 있는 수준입니다. 다만 '나는 언제 신청하나'처럼 표에서 자기 학년·학번 행을 골라야 하는 질문에서 5번 중 1번꼴로 틀리는데, 이 유형이 학생이 가장 확인하고 싶어 하는 질문이라 체감 신뢰도는 정확도 수치(89%)보다 낮게 형성될 수 있습니다.</w:t>
      </w:r>
    </w:p>
    <w:p w:rsidR="00000000" w:rsidDel="00000000" w:rsidP="00000000" w:rsidRDefault="00000000" w:rsidRPr="00000000" w14:paraId="00000095">
      <w:pPr>
        <w:spacing w:after="120" w:lineRule="auto"/>
        <w:rPr/>
      </w:pPr>
      <w:r w:rsidDel="00000000" w:rsidR="00000000" w:rsidRPr="00000000">
        <w:rPr>
          <w:b w:val="1"/>
          <w:bCs w:val="1"/>
          <w:rtl w:val="0"/>
        </w:rPr>
        <w:t xml:space="preserve">속도</w:t>
      </w:r>
      <w:r w:rsidDel="00000000" w:rsidR="00000000" w:rsidRPr="00000000">
        <w:rPr>
          <w:rtl w:val="0"/>
        </w:rPr>
        <w:t xml:space="preserve"> — 첫 글자까지 6초는 ChatGPT(0.7초)에 익숙한 학생에게 느리게 느껴집니다. 다만 240명을 대상으로 한 2026년 실험에서 첫 글자 9초는 2초보다 '유용하다'는 평가가 오히려 높았고, 20초까지는 신뢰도가 떨어지지 않았습니다. 진행 표시가 있어 멈춘 것으로 읽히지도 않습니다. 20초를 넘기면 10명 중 8명이 기다림을 의식하므로, 아래 몰리는 날이 문제가 됩니다.</w:t>
      </w:r>
    </w:p>
    <w:p w:rsidR="00000000" w:rsidDel="00000000" w:rsidP="00000000" w:rsidRDefault="00000000" w:rsidRPr="00000000" w14:paraId="00000096">
      <w:pPr>
        <w:spacing w:after="120" w:lineRule="auto"/>
        <w:rPr/>
      </w:pPr>
      <w:r w:rsidDel="00000000" w:rsidR="00000000" w:rsidRPr="00000000">
        <w:rPr>
          <w:b w:val="1"/>
          <w:bCs w:val="1"/>
          <w:rtl w:val="0"/>
        </w:rPr>
        <w:t xml:space="preserve">몰리는 날</w:t>
      </w:r>
      <w:r w:rsidDel="00000000" w:rsidR="00000000" w:rsidRPr="00000000">
        <w:rPr>
          <w:rtl w:val="0"/>
        </w:rPr>
        <w:t xml:space="preserve"> — 평상시(상시 20명 이내)에는 '정확한 편인데 조금 느린 안내'로 느끼지만, 수강신청 첫날이나 성적 공개일처럼 같은 시간에 40명이 몰리면 첫 글자까지 50초가 걸리고 절반은 '지금 처리 중인 질문이 많습니다' 안내를 받습니다. 학생은 이런 날의 경험으로 챗봇을 기억하므로, 이것이 실제 운영에서 가장 먼저 대비할 항목입니다.</w:t>
      </w:r>
    </w:p>
    <w:p w:rsidR="00000000" w:rsidDel="00000000" w:rsidP="00000000" w:rsidRDefault="00000000" w:rsidRPr="00000000" w14:paraId="00000097">
      <w:pPr>
        <w:spacing w:before="280" w:lineRule="auto"/>
        <w:rPr/>
      </w:pPr>
      <w:r w:rsidDel="00000000" w:rsidR="00000000" w:rsidRPr="00000000">
        <w:rPr>
          <w:b w:val="1"/>
          <w:bCs w:val="1"/>
          <w:color w:val="0f5b4f"/>
          <w:sz w:val="26"/>
          <w:szCs w:val="26"/>
          <w:rtl w:val="0"/>
        </w:rPr>
        <w:t xml:space="preserve">지난 보고서와 비교</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지난 보고서(2026-06-08)와는 평가 문항과 심사 모델이 달라 숫자를 직접 빼서 비교하기는 어렵습니다. 다만 심사 모델이 바뀌었는데도 근거 충실도가 거의 같게 나온 것은 두 평가의 잣대가 크게 다르지 않다는 뜻입니다.</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9">
            <w:pPr>
              <w:rPr/>
            </w:pPr>
            <w:r w:rsidDel="00000000" w:rsidR="00000000" w:rsidRPr="00000000">
              <w:rPr>
                <w:sz w:val="20"/>
                <w:szCs w:val="20"/>
                <w:rtl w:val="0"/>
              </w:rPr>
              <w:t xml:space="preserve">항목</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2026-06 보고서</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이번 (2026-09)</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0"/>
                <w:bCs w:val="0"/>
                <w:sz w:val="20"/>
                <w:szCs w:val="20"/>
                <w:rtl w:val="0"/>
              </w:rPr>
              <w:t xml:space="preserve">응답 정확도</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85.2%</w:t>
            </w:r>
            <w:r w:rsidDel="00000000" w:rsidR="00000000" w:rsidRPr="00000000">
              <w:rPr>
                <w:rtl w:val="0"/>
              </w:rPr>
            </w:r>
          </w:p>
        </w:tc>
        <w:tc>
          <w:tcPr/>
          <w:p w:rsidR="00000000" w:rsidDel="00000000" w:rsidP="00000000" w:rsidRDefault="00000000" w:rsidRPr="00000000" w14:paraId="0000009E">
            <w:pPr>
              <w:rPr>
                <w:b w:val="1"/>
                <w:bCs w:val="1"/>
              </w:rPr>
            </w:pPr>
            <w:r w:rsidDel="00000000" w:rsidR="00000000" w:rsidRPr="00000000">
              <w:rPr>
                <w:b w:val="1"/>
                <w:bCs w:val="1"/>
                <w:sz w:val="20"/>
                <w:szCs w:val="20"/>
                <w:rtl w:val="0"/>
              </w:rPr>
              <w:t xml:space="preserve">89.1%</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0"/>
                <w:bCs w:val="0"/>
                <w:sz w:val="20"/>
                <w:szCs w:val="20"/>
                <w:rtl w:val="0"/>
              </w:rPr>
              <w:t xml:space="preserve">완전 정답률</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66.7%</w:t>
            </w:r>
            <w:r w:rsidDel="00000000" w:rsidR="00000000" w:rsidRPr="00000000">
              <w:rPr>
                <w:rtl w:val="0"/>
              </w:rPr>
            </w:r>
          </w:p>
        </w:tc>
        <w:tc>
          <w:tcPr/>
          <w:p w:rsidR="00000000" w:rsidDel="00000000" w:rsidP="00000000" w:rsidRDefault="00000000" w:rsidRPr="00000000" w14:paraId="000000A1">
            <w:pPr>
              <w:rPr>
                <w:b w:val="1"/>
                <w:bCs w:val="1"/>
              </w:rPr>
            </w:pPr>
            <w:r w:rsidDel="00000000" w:rsidR="00000000" w:rsidRPr="00000000">
              <w:rPr>
                <w:b w:val="1"/>
                <w:bCs w:val="1"/>
                <w:sz w:val="20"/>
                <w:szCs w:val="20"/>
                <w:rtl w:val="0"/>
              </w:rPr>
              <w:t xml:space="preserve">65.6%</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b w:val="0"/>
                <w:bCs w:val="0"/>
                <w:sz w:val="20"/>
                <w:szCs w:val="20"/>
                <w:rtl w:val="0"/>
              </w:rPr>
              <w:t xml:space="preserve">자료 정밀도</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20"/>
                <w:szCs w:val="20"/>
                <w:rtl w:val="0"/>
              </w:rPr>
              <w:t xml:space="preserve">0.632</w:t>
            </w:r>
            <w:r w:rsidDel="00000000" w:rsidR="00000000" w:rsidRPr="00000000">
              <w:rPr>
                <w:rtl w:val="0"/>
              </w:rPr>
            </w:r>
          </w:p>
        </w:tc>
        <w:tc>
          <w:tcPr/>
          <w:p w:rsidR="00000000" w:rsidDel="00000000" w:rsidP="00000000" w:rsidRDefault="00000000" w:rsidRPr="00000000" w14:paraId="000000A4">
            <w:pPr>
              <w:rPr>
                <w:b w:val="1"/>
                <w:bCs w:val="1"/>
              </w:rPr>
            </w:pPr>
            <w:r w:rsidDel="00000000" w:rsidR="00000000" w:rsidRPr="00000000">
              <w:rPr>
                <w:b w:val="1"/>
                <w:bCs w:val="1"/>
                <w:sz w:val="20"/>
                <w:szCs w:val="20"/>
                <w:rtl w:val="0"/>
              </w:rPr>
              <w:t xml:space="preserve">0.872</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b w:val="0"/>
                <w:bCs w:val="0"/>
                <w:sz w:val="20"/>
                <w:szCs w:val="20"/>
                <w:rtl w:val="0"/>
              </w:rPr>
              <w:t xml:space="preserve">자료 재현율</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20"/>
                <w:szCs w:val="20"/>
                <w:rtl w:val="0"/>
              </w:rPr>
              <w:t xml:space="preserve">0.68</w:t>
            </w:r>
            <w:r w:rsidDel="00000000" w:rsidR="00000000" w:rsidRPr="00000000">
              <w:rPr>
                <w:rtl w:val="0"/>
              </w:rPr>
            </w:r>
          </w:p>
        </w:tc>
        <w:tc>
          <w:tcPr/>
          <w:p w:rsidR="00000000" w:rsidDel="00000000" w:rsidP="00000000" w:rsidRDefault="00000000" w:rsidRPr="00000000" w14:paraId="000000A7">
            <w:pPr>
              <w:rPr>
                <w:b w:val="1"/>
                <w:bCs w:val="1"/>
              </w:rPr>
            </w:pPr>
            <w:r w:rsidDel="00000000" w:rsidR="00000000" w:rsidRPr="00000000">
              <w:rPr>
                <w:b w:val="1"/>
                <w:bCs w:val="1"/>
                <w:sz w:val="20"/>
                <w:szCs w:val="20"/>
                <w:rtl w:val="0"/>
              </w:rPr>
              <w:t xml:space="preserve">0.820</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b w:val="0"/>
                <w:bCs w:val="0"/>
                <w:sz w:val="20"/>
                <w:szCs w:val="20"/>
                <w:rtl w:val="0"/>
              </w:rPr>
              <w:t xml:space="preserve">근거 충실도</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0.836</w:t>
            </w:r>
            <w:r w:rsidDel="00000000" w:rsidR="00000000" w:rsidRPr="00000000">
              <w:rPr>
                <w:rtl w:val="0"/>
              </w:rPr>
            </w:r>
          </w:p>
        </w:tc>
        <w:tc>
          <w:tcPr/>
          <w:p w:rsidR="00000000" w:rsidDel="00000000" w:rsidP="00000000" w:rsidRDefault="00000000" w:rsidRPr="00000000" w14:paraId="000000AA">
            <w:pPr>
              <w:rPr>
                <w:b w:val="1"/>
                <w:bCs w:val="1"/>
              </w:rPr>
            </w:pPr>
            <w:r w:rsidDel="00000000" w:rsidR="00000000" w:rsidRPr="00000000">
              <w:rPr>
                <w:b w:val="1"/>
                <w:bCs w:val="1"/>
                <w:sz w:val="20"/>
                <w:szCs w:val="20"/>
                <w:rtl w:val="0"/>
              </w:rPr>
              <w:t xml:space="preserve">0.840</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b w:val="0"/>
                <w:bCs w:val="0"/>
                <w:sz w:val="20"/>
                <w:szCs w:val="20"/>
                <w:rtl w:val="0"/>
              </w:rPr>
              <w:t xml:space="preserve">답변 관련성</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0.78</w:t>
            </w:r>
            <w:r w:rsidDel="00000000" w:rsidR="00000000" w:rsidRPr="00000000">
              <w:rPr>
                <w:rtl w:val="0"/>
              </w:rPr>
            </w:r>
          </w:p>
        </w:tc>
        <w:tc>
          <w:tcPr/>
          <w:p w:rsidR="00000000" w:rsidDel="00000000" w:rsidP="00000000" w:rsidRDefault="00000000" w:rsidRPr="00000000" w14:paraId="000000AD">
            <w:pPr>
              <w:rPr>
                <w:b w:val="1"/>
                <w:bCs w:val="1"/>
              </w:rPr>
            </w:pPr>
            <w:r w:rsidDel="00000000" w:rsidR="00000000" w:rsidRPr="00000000">
              <w:rPr>
                <w:b w:val="1"/>
                <w:bCs w:val="1"/>
                <w:sz w:val="20"/>
                <w:szCs w:val="20"/>
                <w:rtl w:val="0"/>
              </w:rPr>
              <w:t xml:space="preserve">0.888</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b w:val="0"/>
                <w:bCs w:val="0"/>
                <w:sz w:val="20"/>
                <w:szCs w:val="20"/>
                <w:rtl w:val="0"/>
              </w:rPr>
              <w:t xml:space="preserve">정답 일치도</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0.58</w:t>
            </w:r>
            <w:r w:rsidDel="00000000" w:rsidR="00000000" w:rsidRPr="00000000">
              <w:rPr>
                <w:rtl w:val="0"/>
              </w:rPr>
            </w:r>
          </w:p>
        </w:tc>
        <w:tc>
          <w:tcPr/>
          <w:p w:rsidR="00000000" w:rsidDel="00000000" w:rsidP="00000000" w:rsidRDefault="00000000" w:rsidRPr="00000000" w14:paraId="000000B0">
            <w:pPr>
              <w:rPr>
                <w:b w:val="1"/>
                <w:bCs w:val="1"/>
              </w:rPr>
            </w:pPr>
            <w:r w:rsidDel="00000000" w:rsidR="00000000" w:rsidRPr="00000000">
              <w:rPr>
                <w:b w:val="1"/>
                <w:bCs w:val="1"/>
                <w:sz w:val="20"/>
                <w:szCs w:val="20"/>
                <w:rtl w:val="0"/>
              </w:rPr>
              <w:t xml:space="preserve">0.756</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B3">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B4">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B5">
      <w:pPr>
        <w:spacing w:before="280" w:lineRule="auto"/>
        <w:rPr/>
      </w:pPr>
      <w:r w:rsidDel="00000000" w:rsidR="00000000" w:rsidRPr="00000000">
        <w:rPr>
          <w:b w:val="1"/>
          <w:bCs w:val="1"/>
          <w:color w:val="0f5b4f"/>
          <w:sz w:val="26"/>
          <w:szCs w:val="26"/>
          <w:rtl w:val="0"/>
        </w:rPr>
        <w:t xml:space="preserve">이번에 개선한 것</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b w:val="1"/>
          <w:bCs w:val="1"/>
          <w:rtl w:val="0"/>
        </w:rPr>
        <w:t xml:space="preserve">지식 자료를 현재 학기 기준으로 정리했습니다.</w:t>
      </w:r>
      <w:r w:rsidDel="00000000" w:rsidR="00000000" w:rsidRPr="00000000">
        <w:rPr>
          <w:rtl w:val="0"/>
        </w:rPr>
        <w:t xml:space="preserve"> 종료된 1학기 학사안내를 내리고 2학기 자료로 재구성했습니다.</w:t>
      </w:r>
    </w:p>
    <w:p w:rsidR="00000000" w:rsidDel="00000000" w:rsidP="00000000" w:rsidRDefault="00000000" w:rsidRPr="00000000" w14:paraId="000000B7">
      <w:pPr>
        <w:spacing w:after="120" w:lineRule="auto"/>
        <w:rPr/>
      </w:pPr>
      <w:r w:rsidDel="00000000" w:rsidR="00000000" w:rsidRPr="00000000">
        <w:rPr>
          <w:b w:val="1"/>
          <w:bCs w:val="1"/>
          <w:rtl w:val="0"/>
        </w:rPr>
        <w:t xml:space="preserve">용어 차이로 엉뚱한 답이 나가던 문제를 고쳤습니다.</w:t>
      </w:r>
      <w:r w:rsidDel="00000000" w:rsidR="00000000" w:rsidRPr="00000000">
        <w:rPr>
          <w:rtl w:val="0"/>
        </w:rPr>
        <w:t xml:space="preserve"> 학사일정표는 '성적확인및정정'이라 쓰는데 학생은 '이의신청'이라고 물어, 온라인 공동수업(OCU) 안내로 답이 새는 경우가 있었습니다. 용어 사전에 동의어를 연결했습니다.</w:t>
      </w:r>
    </w:p>
    <w:p w:rsidR="00000000" w:rsidDel="00000000" w:rsidP="00000000" w:rsidRDefault="00000000" w:rsidRPr="00000000" w14:paraId="000000B8">
      <w:pPr>
        <w:spacing w:after="120" w:lineRule="auto"/>
        <w:rPr/>
      </w:pPr>
      <w:r w:rsidDel="00000000" w:rsidR="00000000" w:rsidRPr="00000000">
        <w:rPr>
          <w:b w:val="1"/>
          <w:bCs w:val="1"/>
          <w:rtl w:val="0"/>
        </w:rPr>
        <w:t xml:space="preserve">답변을 기다리는 동안 진행 상황이 보이도록 했습니다.</w:t>
      </w:r>
      <w:r w:rsidDel="00000000" w:rsidR="00000000" w:rsidRPr="00000000">
        <w:rPr>
          <w:rtl w:val="0"/>
        </w:rPr>
        <w:t xml:space="preserve"> 이전에는 첫 글자가 뜰 때까지 최대 17초간 빈 화면이었는데, 이제 0.01초 만에 '자료를 찾고 있어요 → 확인하고 있어요 → 답변을 정리하고 있어요'가 순서대로 표시됩니다. 실제 속도가 빨라진 것은 아니고, 멈춘 것처럼 보이던 구간이 사라진 것입니다.</w:t>
      </w:r>
    </w:p>
    <w:p w:rsidR="00000000" w:rsidDel="00000000" w:rsidP="00000000" w:rsidRDefault="00000000" w:rsidRPr="00000000" w14:paraId="000000B9">
      <w:pPr>
        <w:spacing w:after="120" w:lineRule="auto"/>
        <w:rPr/>
      </w:pPr>
      <w:r w:rsidDel="00000000" w:rsidR="00000000" w:rsidRPr="00000000">
        <w:rPr>
          <w:b w:val="1"/>
          <w:bCs w:val="1"/>
          <w:rtl w:val="0"/>
        </w:rPr>
        <w:t xml:space="preserve">측정 도구의 오류 세 가지를 바로잡았습니다.</w:t>
      </w:r>
      <w:r w:rsidDel="00000000" w:rsidR="00000000" w:rsidRPr="00000000">
        <w:rPr>
          <w:rtl w:val="0"/>
        </w:rPr>
        <w:t xml:space="preserve"> 채점기가 '오후 3시 30분'을 '15:30'과 다른 답으로 세거나, '0.5학점'을 날짜로 잘못 읽는 문제가 있어 실제보다 낮게 집계되고 있었습니다.</w:t>
      </w:r>
    </w:p>
    <w:p w:rsidR="00000000" w:rsidDel="00000000" w:rsidP="00000000" w:rsidRDefault="00000000" w:rsidRPr="00000000" w14:paraId="000000BA">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BB">
      <w:pPr>
        <w:spacing w:before="280" w:lineRule="auto"/>
        <w:rPr/>
      </w:pPr>
      <w:r w:rsidDel="00000000" w:rsidR="00000000" w:rsidRPr="00000000">
        <w:rPr>
          <w:b w:val="1"/>
          <w:bCs w:val="1"/>
          <w:color w:val="0f5b4f"/>
          <w:sz w:val="26"/>
          <w:szCs w:val="26"/>
          <w:rtl w:val="0"/>
        </w:rPr>
        <w:t xml:space="preserve">남은 과제</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b w:val="1"/>
          <w:bCs w:val="1"/>
          <w:rtl w:val="0"/>
        </w:rPr>
        <w:t xml:space="preserve">응답 속도</w:t>
      </w:r>
      <w:r w:rsidDel="00000000" w:rsidR="00000000" w:rsidRPr="00000000">
        <w:rPr>
          <w:rtl w:val="0"/>
        </w:rPr>
        <w:t xml:space="preserve"> — 지금 개선 여지가 가장 큰 부분입니다. 답변 길이를 제한하고 내부 생성 단계를 줄이면 실제 시간을 줄일 수 있으나, 정확도에 영향이 없는지 확인이 필요해 다음 과제로 남겼습니다. 이용자가 20명을 넘어설 때 느려지는 것도 같은 원인이므로, 답변 한 건의 시간을 줄이면 동시 수용 인원도 함께 늘어납니다.</w:t>
      </w:r>
    </w:p>
    <w:p w:rsidR="00000000" w:rsidDel="00000000" w:rsidP="00000000" w:rsidRDefault="00000000" w:rsidRPr="00000000" w14:paraId="000000BD">
      <w:pPr>
        <w:spacing w:after="120" w:lineRule="auto"/>
        <w:rPr/>
      </w:pPr>
      <w:r w:rsidDel="00000000" w:rsidR="00000000" w:rsidRPr="00000000">
        <w:rPr>
          <w:b w:val="1"/>
          <w:bCs w:val="1"/>
          <w:rtl w:val="0"/>
        </w:rPr>
        <w:t xml:space="preserve">표 안의 세부 숫자</w:t>
      </w:r>
      <w:r w:rsidDel="00000000" w:rsidR="00000000" w:rsidRPr="00000000">
        <w:rPr>
          <w:rtl w:val="0"/>
        </w:rPr>
        <w:t xml:space="preserve"> — 남은 오답 대부분이 운영 시간, 납부 가능 시간처럼 표에 잘게 흩어진 값을 묻는 질문입니다. 표를 행 단위로 나누어 다루는 방식을 검토 중입니다.</w:t>
      </w:r>
    </w:p>
    <w:p w:rsidR="00000000" w:rsidDel="00000000" w:rsidP="00000000" w:rsidRDefault="00000000" w:rsidRPr="00000000" w14:paraId="000000BE">
      <w:pPr>
        <w:spacing w:after="120" w:lineRule="auto"/>
        <w:rPr/>
      </w:pPr>
      <w:r w:rsidDel="00000000" w:rsidR="00000000" w:rsidRPr="00000000">
        <w:rPr>
          <w:b w:val="1"/>
          <w:bCs w:val="1"/>
          <w:rtl w:val="0"/>
        </w:rPr>
        <w:t xml:space="preserve">몰리는 날 대비</w:t>
      </w:r>
      <w:r w:rsidDel="00000000" w:rsidR="00000000" w:rsidRPr="00000000">
        <w:rPr>
          <w:rtl w:val="0"/>
        </w:rPr>
        <w:t xml:space="preserve"> — 수강신청·성적 공개·등록금 납부 마감처럼 질문이 몰리는 날은 학사 일정상 미리 알 수 있습니다. 자주 묻는 질문의 답을 미리 준비해 두는 방법, GPU를 한 구역 더 배정하는 방법, 혼잡 시간대를 안내하는 방법을 그 날짜에 맞춰 검토합니다.</w:t>
      </w:r>
    </w:p>
    <w:p w:rsidR="00000000" w:rsidDel="00000000" w:rsidP="00000000" w:rsidRDefault="00000000" w:rsidRPr="00000000" w14:paraId="000000BF">
      <w:pPr>
        <w:spacing w:after="120" w:lineRule="auto"/>
        <w:rPr/>
      </w:pPr>
      <w:r w:rsidDel="00000000" w:rsidR="00000000" w:rsidRPr="00000000">
        <w:rPr>
          <w:rtl w:val="0"/>
        </w:rPr>
        <w:t xml:space="preserve">참고로 더 큰 AI 모델로 바꾸는 방안도 검토했으나, 응답 시간이 두 배가 되어 현시점에는 권하지 않습니다. 검색 순위를 다시 매기는 기능도 실제로 측정해 본 결과 정확도 이득이 없어 사용하지 않습니다.</w:t>
      </w:r>
    </w:p>
    <w:p w:rsidR="00000000" w:rsidDel="00000000" w:rsidP="00000000" w:rsidRDefault="00000000" w:rsidRPr="00000000" w14:paraId="000000C0">
      <w:pPr>
        <w:spacing w:before="280" w:lineRule="auto"/>
        <w:rPr>
          <w:b w:val="1"/>
          <w:bCs w:val="1"/>
          <w:color w:val="0f5b4f"/>
          <w:sz w:val="26"/>
          <w:szCs w:val="26"/>
        </w:rPr>
      </w:pPr>
      <w:r w:rsidDel="00000000" w:rsidR="00000000" w:rsidRPr="00000000">
        <w:rPr>
          <w:rtl w:val="0"/>
        </w:rPr>
      </w:r>
    </w:p>
    <w:p w:rsidR="00000000" w:rsidDel="00000000" w:rsidP="00000000" w:rsidRDefault="00000000" w:rsidRPr="00000000" w14:paraId="000000C1">
      <w:pPr>
        <w:spacing w:before="280" w:lineRule="auto"/>
        <w:rPr/>
      </w:pPr>
      <w:r w:rsidDel="00000000" w:rsidR="00000000" w:rsidRPr="00000000">
        <w:rPr>
          <w:b w:val="1"/>
          <w:bCs w:val="1"/>
          <w:color w:val="0f5b4f"/>
          <w:sz w:val="26"/>
          <w:szCs w:val="26"/>
          <w:rtl w:val="0"/>
        </w:rPr>
        <w:t xml:space="preserve">용어 풀이</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2">
            <w:pPr>
              <w:rPr/>
            </w:pPr>
            <w:r w:rsidDel="00000000" w:rsidR="00000000" w:rsidRPr="00000000">
              <w:rPr>
                <w:sz w:val="20"/>
                <w:szCs w:val="20"/>
                <w:rtl w:val="0"/>
              </w:rPr>
              <w:t xml:space="preserve">용어</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뜻</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0"/>
                <w:bCs w:val="0"/>
                <w:sz w:val="20"/>
                <w:szCs w:val="20"/>
                <w:rtl w:val="0"/>
              </w:rPr>
              <w:t xml:space="preserve">응답 정확도</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정답에 꼭 필요한 정보가 답변에 들어 있는가</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b w:val="0"/>
                <w:bCs w:val="0"/>
                <w:sz w:val="20"/>
                <w:szCs w:val="20"/>
                <w:rtl w:val="0"/>
              </w:rPr>
              <w:t xml:space="preserve">완전 정답률</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테스트 데이터의 정답 표기와 응답이 완벽히 일치하는가</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b w:val="0"/>
                <w:bCs w:val="0"/>
                <w:sz w:val="20"/>
                <w:szCs w:val="20"/>
                <w:rtl w:val="0"/>
              </w:rPr>
              <w:t xml:space="preserve">RAGAS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자료를 찾아 답하는 AI 챗봇의 품질을 다섯 항목으로 재는 평가 방식. 다른 AI 모델이 심사관 역할을 함</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b w:val="0"/>
                <w:bCs w:val="0"/>
                <w:sz w:val="20"/>
                <w:szCs w:val="20"/>
                <w:rtl w:val="0"/>
              </w:rPr>
              <w:t xml:space="preserve">운영 기준선</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업계에서 실서비스에 올려도 된다고 통용되는 RAGAS 최소 점수</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b w:val="0"/>
                <w:bCs w:val="0"/>
                <w:sz w:val="20"/>
                <w:szCs w:val="20"/>
                <w:rtl w:val="0"/>
              </w:rPr>
              <w:t xml:space="preserve">자료 정밀도</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찾아온 자료 중 질문과 관련 있는 것의 비율</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b w:val="0"/>
                <w:bCs w:val="0"/>
                <w:sz w:val="20"/>
                <w:szCs w:val="20"/>
                <w:rtl w:val="0"/>
              </w:rPr>
              <w:t xml:space="preserve">자료 재현율</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정답에 필요한 근거를 빠짐없이 찾아왔는가</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b w:val="0"/>
                <w:bCs w:val="0"/>
                <w:sz w:val="20"/>
                <w:szCs w:val="20"/>
                <w:rtl w:val="0"/>
              </w:rPr>
              <w:t xml:space="preserve">근거 충실도</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찾아온 자료에 없는 내용을 지어내지 않았는가</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b w:val="0"/>
                <w:bCs w:val="0"/>
                <w:sz w:val="20"/>
                <w:szCs w:val="20"/>
                <w:rtl w:val="0"/>
              </w:rPr>
              <w:t xml:space="preserve">답변 관련성</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질문이 묻는 것에 맞게 답했는가</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b w:val="0"/>
                <w:bCs w:val="0"/>
                <w:sz w:val="20"/>
                <w:szCs w:val="20"/>
                <w:rtl w:val="0"/>
              </w:rPr>
              <w:t xml:space="preserve">정답 일치도</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모범답안과 내용이 얼마나 같은가</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b w:val="0"/>
                <w:bCs w:val="0"/>
                <w:sz w:val="20"/>
                <w:szCs w:val="20"/>
                <w:rtl w:val="0"/>
              </w:rPr>
              <w:t xml:space="preserve">OCU</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여러 대학이 함께 운영하는 온라인 공동수업. 일정과 창구가 별도로 운영됨</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b w:val="0"/>
                <w:bCs w:val="0"/>
                <w:sz w:val="20"/>
                <w:szCs w:val="20"/>
                <w:rtl w:val="0"/>
              </w:rPr>
              <w:t xml:space="preserve">동시에 답을 만드는 질문</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같은 순간에 챗봇이 처리 중인 질문의 개수. 접속자 수와는 다르다 — 사람은 답을 읽고 생각하는 동안 서버를 쓰지 않기 때문</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before="320" w:lineRule="auto"/>
        <w:rPr/>
      </w:pPr>
      <w:r w:rsidDel="00000000" w:rsidR="00000000" w:rsidRPr="00000000">
        <w:rPr>
          <w:color w:val="6d7f78"/>
          <w:sz w:val="17"/>
          <w:szCs w:val="17"/>
          <w:rtl w:val="0"/>
        </w:rPr>
        <w:t xml:space="preserve">측정 조건: 2학기 평가 문항 100개 중 자동 채점이 가능한 64문항 기준 (나머지는 서술형이라 자동 채점 대상이 아님). 품질 평가(RAGAS)는 같은 문항 중 25개, 심사 모델 gemma4:26b. 서비스 버전 6193fe5. 부하 시험은 2026-09-01 운영 서버에서 측정했습니다(상세: docs/CAPACITY.md).</w:t>
      </w:r>
      <w:r w:rsidDel="00000000" w:rsidR="00000000" w:rsidRPr="00000000">
        <w:rPr>
          <w:rtl w:val="0"/>
        </w:rPr>
      </w:r>
    </w:p>
    <w:p w:rsidR="00000000" w:rsidDel="00000000" w:rsidP="00000000" w:rsidRDefault="00000000" w:rsidRPr="00000000" w14:paraId="000000DC">
      <w:pPr>
        <w:rPr/>
      </w:pPr>
      <w:r w:rsidDel="00000000" w:rsidR="00000000" w:rsidRPr="00000000">
        <w:rPr>
          <w:color w:val="6d7f78"/>
          <w:sz w:val="17"/>
          <w:szCs w:val="17"/>
          <w:rtl w:val="0"/>
        </w:rPr>
        <w:t xml:space="preserve">· 운영 기준선: RAG Evaluation 2026 (benchmarkingagents.com/rag-eval)</w:t>
      </w:r>
      <w:r w:rsidDel="00000000" w:rsidR="00000000" w:rsidRPr="00000000">
        <w:rPr>
          <w:rtl w:val="0"/>
        </w:rPr>
      </w:r>
    </w:p>
    <w:p w:rsidR="00000000" w:rsidDel="00000000" w:rsidP="00000000" w:rsidRDefault="00000000" w:rsidRPr="00000000" w14:paraId="000000DD">
      <w:pPr>
        <w:rPr/>
      </w:pPr>
      <w:r w:rsidDel="00000000" w:rsidR="00000000" w:rsidRPr="00000000">
        <w:rPr>
          <w:color w:val="6d7f78"/>
          <w:sz w:val="17"/>
          <w:szCs w:val="17"/>
          <w:rtl w:val="0"/>
        </w:rPr>
        <w:t xml:space="preserve">· 다른 대학 사례: UPN Veteran Yogyakarta 학사 서비스 챗봇 (2026, LLaMA 3.1) · 학사 서비스 챗봇 (Brilliance, 2025) · ARGObot 학생 편람 상담 챗봇 (ACM SE 2025, arXiv 2606.02983에서 인용)</w:t>
      </w:r>
      <w:r w:rsidDel="00000000" w:rsidR="00000000" w:rsidRPr="00000000">
        <w:rPr>
          <w:rtl w:val="0"/>
        </w:rPr>
      </w:r>
    </w:p>
    <w:p w:rsidR="00000000" w:rsidDel="00000000" w:rsidP="00000000" w:rsidRDefault="00000000" w:rsidRPr="00000000" w14:paraId="000000DE">
      <w:pPr>
        <w:rPr/>
      </w:pPr>
      <w:r w:rsidDel="00000000" w:rsidR="00000000" w:rsidRPr="00000000">
        <w:rPr>
          <w:color w:val="6d7f78"/>
          <w:sz w:val="17"/>
          <w:szCs w:val="17"/>
          <w:rtl w:val="0"/>
        </w:rPr>
        <w:t xml:space="preserve">· 응답 지연 실험: The Impact of Response Latency and Task Type on Human-LLM Interaction (CHI 2026, 240명) · Nielsen, Response Times: The 3 Important Limits</w:t>
      </w:r>
      <w:r w:rsidDel="00000000" w:rsidR="00000000" w:rsidRPr="00000000">
        <w:rPr>
          <w:rtl w:val="0"/>
        </w:rPr>
      </w:r>
    </w:p>
    <w:p w:rsidR="00000000" w:rsidDel="00000000" w:rsidP="00000000" w:rsidRDefault="00000000" w:rsidRPr="00000000" w14:paraId="000000DF">
      <w:pPr>
        <w:rPr/>
      </w:pPr>
      <w:r w:rsidDel="00000000" w:rsidR="00000000" w:rsidRPr="00000000">
        <w:rPr>
          <w:color w:val="6d7f78"/>
          <w:sz w:val="17"/>
          <w:szCs w:val="17"/>
          <w:rtl w:val="0"/>
        </w:rPr>
        <w:t xml:space="preserve">· 상용 챗봇 첫 글자 시간: ICT Research Institute 측정 (ChatGPT 0.70초, 2026)</w:t>
      </w:r>
      <w:r w:rsidDel="00000000" w:rsidR="00000000" w:rsidRPr="00000000">
        <w:rPr>
          <w:rtl w:val="0"/>
        </w:rPr>
      </w:r>
    </w:p>
    <w:p>
      <w:r>
        <w:br w:type="page"/>
      </w:r>
    </w:p>
    <w:p>
      <w:pPr>
        <w:jc w:val="center"/>
      </w:pPr>
      <w:r>
        <w:rPr>
          <w:rFonts w:ascii="맑은 고딕" w:hAnsi="맑은 고딕" w:eastAsia="맑은 고딕"/>
          <w:b/>
          <w:sz w:val="36"/>
        </w:rPr>
        <w:t>부산외대 학사 챗봇 — 장애 대응 계획과 구현 현황</w:t>
      </w:r>
    </w:p>
    <w:p>
      <w:pPr>
        <w:jc w:val="center"/>
      </w:pPr>
      <w:r>
        <w:rPr>
          <w:rFonts w:ascii="맑은 고딕" w:hAnsi="맑은 고딕" w:eastAsia="맑은 고딕"/>
          <w:b w:val="0"/>
          <w:color w:val="606E6A"/>
          <w:sz w:val="18"/>
        </w:rPr>
        <w:t>2026-09-08 · 9월 4일 계획 기준, 운영 서버 적용·시험 결과</w:t>
      </w:r>
    </w:p>
    <w:p>
      <w:pPr>
        <w:spacing w:before="280"/>
      </w:pPr>
      <w:r>
        <w:rPr>
          <w:rFonts w:ascii="맑은 고딕" w:hAnsi="맑은 고딕" w:eastAsia="맑은 고딕"/>
          <w:b/>
          <w:color w:val="0F5B4F"/>
          <w:sz w:val="26"/>
        </w:rPr>
        <w:t>한 줄 요약</w:t>
      </w:r>
    </w:p>
    <w:p>
      <w:pPr>
        <w:spacing w:after="120"/>
      </w:pPr>
      <w:r>
        <w:rPr>
          <w:rFonts w:ascii="맑은 고딕" w:hAnsi="맑은 고딕" w:eastAsia="맑은 고딕"/>
          <w:b w:val="0"/>
          <w:sz w:val="21"/>
        </w:rPr>
        <w:t xml:space="preserve">9월 4일 점검에서 찾은 구멍 여섯 개 가운데 </w:t>
      </w:r>
      <w:r>
        <w:rPr>
          <w:rFonts w:ascii="맑은 고딕" w:hAnsi="맑은 고딕" w:eastAsia="맑은 고딕"/>
          <w:b/>
          <w:sz w:val="21"/>
        </w:rPr>
        <w:t>급한 세 개(자동 재시작·알림, 외부 상태 주소, 멈춘 화면)를 포함해 네 개를 막았고, 9월 7~8일에 실제 장애를 일으켜 동작을 확인했습니다.</w:t>
      </w:r>
      <w:r>
        <w:rPr>
          <w:rFonts w:ascii="맑은 고딕" w:hAnsi="맑은 고딕" w:eastAsia="맑은 고딕"/>
          <w:b w:val="0"/>
          <w:sz w:val="21"/>
        </w:rPr>
        <w:t xml:space="preserve"> 서버 전체가 죽어도 학생은 영문 오류 대신 한국어 안내와 연락처를 보고, 프로세스가 죽으면 15초 안에 저절로 다시 뜨며, 2분마다 상태를 점검해 필요하면 재기동합니다.</w:t>
      </w:r>
    </w:p>
    <w:p>
      <w:pPr>
        <w:spacing w:after="120"/>
      </w:pPr>
      <w:r>
        <w:rPr>
          <w:rFonts w:ascii="맑은 고딕" w:hAnsi="맑은 고딕" w:eastAsia="맑은 고딕"/>
          <w:b w:val="0"/>
          <w:sz w:val="21"/>
        </w:rPr>
        <w:t>남은 두 개(학생 신고 채널, 자료 밖 질문에 붙는 안내 문구)와 담당자 확인이 필요한 항목(알림 채널 주소, 외부 모니터 등록, 연락처 최종 확인)은 아래 '남은 일'에 적었습니다.</w:t>
      </w:r>
    </w:p>
    <w:p>
      <w:pPr>
        <w:spacing w:before="280"/>
      </w:pPr>
      <w:r>
        <w:rPr>
          <w:rFonts w:ascii="맑은 고딕" w:hAnsi="맑은 고딕" w:eastAsia="맑은 고딕"/>
          <w:b/>
          <w:color w:val="0F5B4F"/>
          <w:sz w:val="26"/>
        </w:rPr>
        <w:t>장애가 나는 자리와 지금 학생이 보는 것 (구현 후)</w:t>
      </w:r>
    </w:p>
    <w:p>
      <w:pPr>
        <w:spacing w:after="120"/>
      </w:pPr>
      <w:r>
        <w:rPr>
          <w:rFonts w:ascii="맑은 고딕" w:hAnsi="맑은 고딕" w:eastAsia="맑은 고딕"/>
          <w:b w:val="0"/>
          <w:sz w:val="21"/>
        </w:rPr>
        <w:t>학생 브라우저 → Cloudflare(maruvis.kr) → 터널(cloudflared) → 우리 서버(화면 :3000 / 백엔드 :8000 / AI 모델 ollama :11500, 공유 H100 GPU 한 조각). 9월 4일 표와 같은 자리를 구현 후 상태로 다시 적었습니다.</w:t>
      </w:r>
    </w:p>
    <w:tbl>
      <w:tblPr>
        <w:tblStyle w:val="-1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20"/>
              </w:rPr>
              <w:t>어디가 죽나</w:t>
            </w:r>
          </w:p>
        </w:tc>
        <w:tc>
          <w:tcPr>
            <w:tcW w:type="dxa" w:w="2880"/>
          </w:tcPr>
          <w:p>
            <w:r/>
            <w:r>
              <w:rPr>
                <w:rFonts w:ascii="맑은 고딕" w:hAnsi="맑은 고딕" w:eastAsia="맑은 고딕"/>
                <w:b/>
                <w:sz w:val="20"/>
              </w:rPr>
              <w:t>학생이 보는 것 (지금)</w:t>
            </w:r>
          </w:p>
        </w:tc>
        <w:tc>
          <w:tcPr>
            <w:tcW w:type="dxa" w:w="2880"/>
          </w:tcPr>
          <w:p>
            <w:r/>
            <w:r>
              <w:rPr>
                <w:rFonts w:ascii="맑은 고딕" w:hAnsi="맑은 고딕" w:eastAsia="맑은 고딕"/>
                <w:b/>
                <w:sz w:val="20"/>
              </w:rPr>
              <w:t>자동 복구 (지금)</w:t>
            </w:r>
          </w:p>
        </w:tc>
      </w:tr>
      <w:tr>
        <w:tc>
          <w:tcPr>
            <w:tcW w:type="dxa" w:w="2880"/>
          </w:tcPr>
          <w:p>
            <w:r/>
            <w:r>
              <w:rPr>
                <w:rFonts w:ascii="맑은 고딕" w:hAnsi="맑은 고딕" w:eastAsia="맑은 고딕"/>
                <w:b w:val="0"/>
                <w:sz w:val="20"/>
              </w:rPr>
              <w:t>터널(cloudflared)</w:t>
            </w:r>
          </w:p>
        </w:tc>
        <w:tc>
          <w:tcPr>
            <w:tcW w:type="dxa" w:w="2880"/>
          </w:tcPr>
          <w:p>
            <w:r/>
            <w:r>
              <w:rPr>
                <w:rFonts w:ascii="맑은 고딕" w:hAnsi="맑은 고딕" w:eastAsia="맑은 고딕"/>
                <w:b w:val="0"/>
                <w:sz w:val="20"/>
              </w:rPr>
              <w:t>한국어 안내 페이지 '챗봇 점검 중입니다' + 학사지원팀 전화 + 학사일정표 (Worker)</w:t>
            </w:r>
          </w:p>
        </w:tc>
        <w:tc>
          <w:tcPr>
            <w:tcW w:type="dxa" w:w="2880"/>
          </w:tcPr>
          <w:p>
            <w:r/>
            <w:r>
              <w:rPr>
                <w:rFonts w:ascii="맑은 고딕" w:hAnsi="맑은 고딕" w:eastAsia="맑은 고딕"/>
                <w:b w:val="0"/>
                <w:sz w:val="20"/>
              </w:rPr>
              <w:t>있음 (5초 후 재시작)</w:t>
            </w:r>
          </w:p>
        </w:tc>
      </w:tr>
      <w:tr>
        <w:tc>
          <w:tcPr>
            <w:tcW w:type="dxa" w:w="2880"/>
          </w:tcPr>
          <w:p>
            <w:r/>
            <w:r>
              <w:rPr>
                <w:rFonts w:ascii="맑은 고딕" w:hAnsi="맑은 고딕" w:eastAsia="맑은 고딕"/>
                <w:b w:val="0"/>
                <w:sz w:val="20"/>
              </w:rPr>
              <w:t>화면 서버(Next.js)</w:t>
            </w:r>
          </w:p>
        </w:tc>
        <w:tc>
          <w:tcPr>
            <w:tcW w:type="dxa" w:w="2880"/>
          </w:tcPr>
          <w:p>
            <w:r/>
            <w:r>
              <w:rPr>
                <w:rFonts w:ascii="맑은 고딕" w:hAnsi="맑은 고딕" w:eastAsia="맑은 고딕"/>
                <w:b w:val="0"/>
                <w:sz w:val="20"/>
              </w:rPr>
              <w:t>같은 안내 페이지 (Worker)</w:t>
            </w:r>
          </w:p>
        </w:tc>
        <w:tc>
          <w:tcPr>
            <w:tcW w:type="dxa" w:w="2880"/>
          </w:tcPr>
          <w:p>
            <w:r/>
            <w:r>
              <w:rPr>
                <w:rFonts w:ascii="맑은 고딕" w:hAnsi="맑은 고딕" w:eastAsia="맑은 고딕"/>
                <w:b w:val="0"/>
                <w:sz w:val="20"/>
              </w:rPr>
              <w:t>있음 (systemd, 15초 안에 재기동)</w:t>
            </w:r>
          </w:p>
        </w:tc>
      </w:tr>
      <w:tr>
        <w:tc>
          <w:tcPr>
            <w:tcW w:type="dxa" w:w="2880"/>
          </w:tcPr>
          <w:p>
            <w:r/>
            <w:r>
              <w:rPr>
                <w:rFonts w:ascii="맑은 고딕" w:hAnsi="맑은 고딕" w:eastAsia="맑은 고딕"/>
                <w:b w:val="0"/>
                <w:sz w:val="20"/>
              </w:rPr>
              <w:t>백엔드(FastAPI)</w:t>
            </w:r>
          </w:p>
        </w:tc>
        <w:tc>
          <w:tcPr>
            <w:tcW w:type="dxa" w:w="2880"/>
          </w:tcPr>
          <w:p>
            <w:r/>
            <w:r>
              <w:rPr>
                <w:rFonts w:ascii="맑은 고딕" w:hAnsi="맑은 고딕" w:eastAsia="맑은 고딕"/>
                <w:b w:val="0"/>
                <w:sz w:val="20"/>
              </w:rPr>
              <w:t>페이지는 뜨고, 질문하면 '응답을 불러오지 못했어요. 잠시 후 다시 시도해 주세요' + [다시 시도] + 연락처</w:t>
            </w:r>
          </w:p>
        </w:tc>
        <w:tc>
          <w:tcPr>
            <w:tcW w:type="dxa" w:w="2880"/>
          </w:tcPr>
          <w:p>
            <w:r/>
            <w:r>
              <w:rPr>
                <w:rFonts w:ascii="맑은 고딕" w:hAnsi="맑은 고딕" w:eastAsia="맑은 고딕"/>
                <w:b w:val="0"/>
                <w:sz w:val="20"/>
              </w:rPr>
              <w:t>있음 (systemd 재기동 + 2분 점검)</w:t>
            </w:r>
          </w:p>
        </w:tc>
      </w:tr>
      <w:tr>
        <w:tc>
          <w:tcPr>
            <w:tcW w:type="dxa" w:w="2880"/>
          </w:tcPr>
          <w:p>
            <w:r/>
            <w:r>
              <w:rPr>
                <w:rFonts w:ascii="맑은 고딕" w:hAnsi="맑은 고딕" w:eastAsia="맑은 고딕"/>
                <w:b w:val="0"/>
                <w:sz w:val="20"/>
              </w:rPr>
              <w:t>AI 모델(ollama·GPU)</w:t>
            </w:r>
          </w:p>
        </w:tc>
        <w:tc>
          <w:tcPr>
            <w:tcW w:type="dxa" w:w="2880"/>
          </w:tcPr>
          <w:p>
            <w:r/>
            <w:r>
              <w:rPr>
                <w:rFonts w:ascii="맑은 고딕" w:hAnsi="맑은 고딕" w:eastAsia="맑은 고딕"/>
                <w:b w:val="0"/>
                <w:sz w:val="20"/>
              </w:rPr>
              <w:t>45초 뒤 '조금 더 걸리고 있어요' → 120초 뒤 다시 시도 안내</w:t>
            </w:r>
          </w:p>
        </w:tc>
        <w:tc>
          <w:tcPr>
            <w:tcW w:type="dxa" w:w="2880"/>
          </w:tcPr>
          <w:p>
            <w:r/>
            <w:r>
              <w:rPr>
                <w:rFonts w:ascii="맑은 고딕" w:hAnsi="맑은 고딕" w:eastAsia="맑은 고딕"/>
                <w:b w:val="0"/>
                <w:sz w:val="20"/>
              </w:rPr>
              <w:t>있음 (2분 점검이 ollama 재기동). 공유 GPU를 남의 작업이 채운 경우는 관리자 요청</w:t>
            </w:r>
          </w:p>
        </w:tc>
      </w:tr>
      <w:tr>
        <w:tc>
          <w:tcPr>
            <w:tcW w:type="dxa" w:w="2880"/>
          </w:tcPr>
          <w:p>
            <w:r/>
            <w:r>
              <w:rPr>
                <w:rFonts w:ascii="맑은 고딕" w:hAnsi="맑은 고딕" w:eastAsia="맑은 고딕"/>
                <w:b w:val="0"/>
                <w:sz w:val="20"/>
              </w:rPr>
              <w:t>서버 재부팅</w:t>
            </w:r>
          </w:p>
        </w:tc>
        <w:tc>
          <w:tcPr>
            <w:tcW w:type="dxa" w:w="2880"/>
          </w:tcPr>
          <w:p>
            <w:r/>
            <w:r>
              <w:rPr>
                <w:rFonts w:ascii="맑은 고딕" w:hAnsi="맑은 고딕" w:eastAsia="맑은 고딕"/>
                <w:b w:val="0"/>
                <w:sz w:val="20"/>
              </w:rPr>
              <w:t>전체 다운 → 자동 기동</w:t>
            </w:r>
          </w:p>
        </w:tc>
        <w:tc>
          <w:tcPr>
            <w:tcW w:type="dxa" w:w="2880"/>
          </w:tcPr>
          <w:p>
            <w:r/>
            <w:r>
              <w:rPr>
                <w:rFonts w:ascii="맑은 고딕" w:hAnsi="맑은 고딕" w:eastAsia="맑은 고딕"/>
                <w:b w:val="0"/>
                <w:sz w:val="20"/>
              </w:rPr>
              <w:t>있음 (systemd 사용자 유닛, Linger)</w:t>
            </w:r>
          </w:p>
        </w:tc>
      </w:tr>
      <w:tr>
        <w:tc>
          <w:tcPr>
            <w:tcW w:type="dxa" w:w="2880"/>
          </w:tcPr>
          <w:p>
            <w:r/>
            <w:r>
              <w:rPr>
                <w:rFonts w:ascii="맑은 고딕" w:hAnsi="맑은 고딕" w:eastAsia="맑은 고딕"/>
                <w:b w:val="0"/>
                <w:sz w:val="20"/>
              </w:rPr>
              <w:t>동시 질문 8개 초과</w:t>
            </w:r>
          </w:p>
        </w:tc>
        <w:tc>
          <w:tcPr>
            <w:tcW w:type="dxa" w:w="2880"/>
          </w:tcPr>
          <w:p>
            <w:r/>
            <w:r>
              <w:rPr>
                <w:rFonts w:ascii="맑은 고딕" w:hAnsi="맑은 고딕" w:eastAsia="맑은 고딕"/>
                <w:b w:val="0"/>
                <w:sz w:val="20"/>
              </w:rPr>
              <w:t>'지금 처리 중인 질문이 많습니다' + 10초 뒤 재시도 (버튼·입력창 잠금)</w:t>
            </w:r>
          </w:p>
        </w:tc>
        <w:tc>
          <w:tcPr>
            <w:tcW w:type="dxa" w:w="2880"/>
          </w:tcPr>
          <w:p>
            <w:r/>
            <w:r>
              <w:rPr>
                <w:rFonts w:ascii="맑은 고딕" w:hAnsi="맑은 고딕" w:eastAsia="맑은 고딕"/>
                <w:b w:val="0"/>
                <w:sz w:val="20"/>
              </w:rPr>
              <w:t>해당 없음 (설계된 정상 동작)</w:t>
            </w:r>
          </w:p>
        </w:tc>
      </w:tr>
    </w:tbl>
    <w:p/>
    <w:p>
      <w:pPr>
        <w:spacing w:before="280"/>
      </w:pPr>
      <w:r>
        <w:rPr>
          <w:rFonts w:ascii="맑은 고딕" w:hAnsi="맑은 고딕" w:eastAsia="맑은 고딕"/>
          <w:b/>
          <w:color w:val="0F5B4F"/>
          <w:sz w:val="26"/>
        </w:rPr>
        <w:t>상황 1 — 우리 서버 문제: 구현한 것</w:t>
      </w:r>
    </w:p>
    <w:p>
      <w:pPr>
        <w:spacing w:after="120"/>
      </w:pPr>
      <w:r>
        <w:rPr>
          <w:rFonts w:ascii="맑은 고딕" w:hAnsi="맑은 고딕" w:eastAsia="맑은 고딕"/>
          <w:b/>
          <w:sz w:val="21"/>
        </w:rPr>
        <w:t>자동 재시작.</w:t>
      </w:r>
      <w:r>
        <w:rPr>
          <w:rFonts w:ascii="맑은 고딕" w:hAnsi="맑은 고딕" w:eastAsia="맑은 고딕"/>
          <w:b w:val="0"/>
          <w:sz w:val="21"/>
        </w:rPr>
        <w:t xml:space="preserve"> 스택을 '한 번 실행' 방식에서 프로세스별 systemd 유닛(ollama·백엔드·화면 서버)으로 바꿨습니다. 프로세스가 죽으면 15초 뒤 저절로 다시 뜨고, 15분에 10번 넘게 죽으면 멈추고 알림을 보냅니다. 9월 8일 운영 서버에 적용했습니다.</w:t>
      </w:r>
    </w:p>
    <w:p>
      <w:pPr>
        <w:spacing w:after="120"/>
      </w:pPr>
      <w:r>
        <w:rPr>
          <w:rFonts w:ascii="맑은 고딕" w:hAnsi="맑은 고딕" w:eastAsia="맑은 고딕"/>
          <w:b/>
          <w:sz w:val="21"/>
        </w:rPr>
        <w:t>2분 점검(healthcheck).</w:t>
      </w:r>
      <w:r>
        <w:rPr>
          <w:rFonts w:ascii="맑은 고딕" w:hAnsi="맑은 고딕" w:eastAsia="맑은 고딕"/>
          <w:b w:val="0"/>
          <w:sz w:val="21"/>
        </w:rPr>
        <w:t xml:space="preserve"> 2분마다 백엔드·AI 모델·화면 서버를 실제로 호출해 봅니다. 2번 연속 실패하면 재기동하고(AI 모델만 문제면 ollama 도), 1시간에 3번 넘게 재기동하면 자동 재시작을 멈추고 사람을 부릅니다. 재기동 직후 5분은 실패로 세지 않아, 켜지는 중인 서버를 다시 죽이지 않습니다. 계획 점검(자료 갱신·배포) 중에는 점검을 건너뛰어 일부러 내린 서버를 되살리지 않습니다.</w:t>
      </w:r>
    </w:p>
    <w:p>
      <w:pPr>
        <w:spacing w:after="120"/>
      </w:pPr>
      <w:r>
        <w:rPr>
          <w:rFonts w:ascii="맑은 고딕" w:hAnsi="맑은 고딕" w:eastAsia="맑은 고딕"/>
          <w:b/>
          <w:sz w:val="21"/>
        </w:rPr>
        <w:t>알림.</w:t>
      </w:r>
      <w:r>
        <w:rPr>
          <w:rFonts w:ascii="맑은 고딕" w:hAnsi="맑은 고딕" w:eastAsia="맑은 고딕"/>
          <w:b w:val="0"/>
          <w:sz w:val="21"/>
        </w:rPr>
        <w:t xml:space="preserve"> 첫 실패·재기동·자동 재시작 중단·복구 때만 팀 채널(Discord 또는 Slack 웹훅)로 한 줄씩 보냅니다. 유닛 자체가 기동에 실패해도 같은 채널로 갑니다. 웹훅 주소는 서버의 비공개 설정 파일에만 두며, </w:t>
      </w:r>
      <w:r>
        <w:rPr>
          <w:rFonts w:ascii="맑은 고딕" w:hAnsi="맑은 고딕" w:eastAsia="맑은 고딕"/>
          <w:b/>
          <w:sz w:val="21"/>
        </w:rPr>
        <w:t>주소를 아직 받지 못해 지금은 서버 로그(logs/alerts.log)에만 남습니다.</w:t>
      </w:r>
    </w:p>
    <w:p>
      <w:pPr>
        <w:spacing w:after="120"/>
      </w:pPr>
      <w:r>
        <w:rPr>
          <w:rFonts w:ascii="맑은 고딕" w:hAnsi="맑은 고딕" w:eastAsia="맑은 고딕"/>
          <w:b/>
          <w:sz w:val="21"/>
        </w:rPr>
        <w:t>외부 상태 주소.</w:t>
      </w:r>
      <w:r>
        <w:rPr>
          <w:rFonts w:ascii="맑은 고딕" w:hAnsi="맑은 고딕" w:eastAsia="맑은 고딕"/>
          <w:b w:val="0"/>
          <w:sz w:val="21"/>
        </w:rPr>
        <w:t xml:space="preserve"> maruvis.kr/api/health 가 {"status":"ok"} 만 답합니다(모델명·경로 등 내부 정보 없음). 무료 외부 모니터(UptimeRobot, 5분 간격)에 이 주소와 첫 화면 주소를 등록하면 서버 밖에서도 장애를 잡습니다 — 등록 절차는 docs/observability/external-monitoring.md, </w:t>
      </w:r>
      <w:r>
        <w:rPr>
          <w:rFonts w:ascii="맑은 고딕" w:hAnsi="맑은 고딕" w:eastAsia="맑은 고딕"/>
          <w:b/>
          <w:sz w:val="21"/>
        </w:rPr>
        <w:t>등록은 담당자 작업으로 남아 있습니다.</w:t>
      </w:r>
    </w:p>
    <w:p>
      <w:pPr>
        <w:spacing w:after="120"/>
      </w:pPr>
      <w:r>
        <w:rPr>
          <w:rFonts w:ascii="맑은 고딕" w:hAnsi="맑은 고딕" w:eastAsia="맑은 고딕"/>
          <w:b/>
          <w:sz w:val="21"/>
        </w:rPr>
        <w:t>학생 화면.</w:t>
      </w:r>
      <w:r>
        <w:rPr>
          <w:rFonts w:ascii="맑은 고딕" w:hAnsi="맑은 고딕" w:eastAsia="맑은 고딕"/>
          <w:b w:val="0"/>
          <w:sz w:val="21"/>
        </w:rPr>
        <w:t xml:space="preserve"> 45초 동안 진행이 없으면 '답변을 준비하는 데 시간이 조금 더 걸리고 있어요', 120초가 넘거나 연결이 끊기면 '응답을 불러오지 못했어요' + [다시 시도]. 받다 만 답변은 '여기까지 받은 답변입니다' 표시와 함께 남기고, 다시 시도가 성공하면 걷어냅니다. 혼잡할 때는 버튼과 입력창을 10초 잠가 재시도 폭주를 막습니다. 모든 오류 문구 아래에 학사지원팀 전화(누르면 연결)와 학사일정표 링크가 붙습니다. 9월 7일 운영 반영.</w:t>
      </w:r>
    </w:p>
    <w:p>
      <w:pPr>
        <w:spacing w:before="280"/>
      </w:pPr>
      <w:r>
        <w:rPr>
          <w:rFonts w:ascii="맑은 고딕" w:hAnsi="맑은 고딕" w:eastAsia="맑은 고딕"/>
          <w:b/>
          <w:color w:val="0F5B4F"/>
          <w:sz w:val="26"/>
        </w:rPr>
        <w:t>상황 2 — 우리 손 밖: 안내 페이지 (구현·운영 적용)</w:t>
      </w:r>
    </w:p>
    <w:p>
      <w:pPr>
        <w:spacing w:after="120"/>
      </w:pPr>
      <w:r>
        <w:rPr>
          <w:rFonts w:ascii="맑은 고딕" w:hAnsi="맑은 고딕" w:eastAsia="맑은 고딕"/>
          <w:b w:val="0"/>
          <w:sz w:val="21"/>
        </w:rPr>
        <w:t>Cloudflare Worker 를 maruvis.kr 의 첫 화면·챗 화면 주소 앞에 두었습니다(9월 7일 운영 적용). 평소에는 요청을 그대로 넘기고, 우리 서버에 닿지 못하면 한국어 안내 페이지를 대신 보냅니다: '챗봇 점검 중입니다. 현재 일시적으로 서비스에 접속할 수 없습니다. 잠시 후 다시 접속해 주세요.' + 학사지원팀 전화 + 학사일정표·학교 홈페이지 버튼 + 부서별 내선(학사지원팀·입학관리팀·학생복지팀·캠퍼스관리팀). 5분마다 저절로 다시 접속을 시도합니다.</w:t>
      </w:r>
    </w:p>
    <w:p>
      <w:pPr>
        <w:spacing w:after="120"/>
      </w:pPr>
      <w:r>
        <w:rPr>
          <w:rFonts w:ascii="맑은 고딕" w:hAnsi="맑은 고딕" w:eastAsia="맑은 고딕"/>
          <w:b w:val="0"/>
          <w:sz w:val="21"/>
        </w:rPr>
        <w:t>외부 모니터가 장애를 알아채도록 안내 페이지는 '정상'(200)이 아니라 '점검 중'(503) 상태로 내려갑니다. API·답변 스트림·정적 파일은 Worker 를 거치지 않아 답변 속도에 영향이 없습니다.</w:t>
      </w:r>
    </w:p>
    <w:p>
      <w:pPr>
        <w:spacing w:after="120"/>
      </w:pPr>
      <w:r>
        <w:rPr>
          <w:rFonts w:ascii="맑은 고딕" w:hAnsi="맑은 고딕" w:eastAsia="맑은 고딕"/>
          <w:b/>
          <w:sz w:val="21"/>
        </w:rPr>
        <w:t>점검 모드.</w:t>
      </w:r>
      <w:r>
        <w:rPr>
          <w:rFonts w:ascii="맑은 고딕" w:hAnsi="맑은 고딕" w:eastAsia="맑은 고딕"/>
          <w:b w:val="0"/>
          <w:sz w:val="21"/>
        </w:rPr>
        <w:t xml:space="preserve"> 계획 점검 때 명령 한 줄(npm run maintenance:on)로 안내 페이지를 켜고 끕니다. 재배포 없이 약 1분 안에 반영됩니다.</w:t>
      </w:r>
    </w:p>
    <w:p>
      <w:pPr>
        <w:spacing w:after="120"/>
      </w:pPr>
      <w:r>
        <w:rPr>
          <w:rFonts w:ascii="맑은 고딕" w:hAnsi="맑은 고딕" w:eastAsia="맑은 고딕"/>
          <w:b w:val="0"/>
          <w:sz w:val="21"/>
        </w:rPr>
        <w:t>한계는 그대로입니다. Cloudflare 자체 장애나 학교망에서 maruvis.kr 차단이면 안내 페이지도 못 띄우므로 학교 공지 채널을 씁니다.</w:t>
      </w:r>
    </w:p>
    <w:p>
      <w:pPr>
        <w:spacing w:before="280"/>
      </w:pPr>
      <w:r>
        <w:rPr>
          <w:rFonts w:ascii="맑은 고딕" w:hAnsi="맑은 고딕" w:eastAsia="맑은 고딕"/>
          <w:b/>
          <w:color w:val="0F5B4F"/>
          <w:sz w:val="26"/>
        </w:rPr>
        <w:t>상황 3 — 자료 밖 질문: 사이드바 연락처 (구현), 안내 문구 (후속)</w:t>
      </w:r>
    </w:p>
    <w:p>
      <w:pPr>
        <w:spacing w:after="120"/>
      </w:pPr>
      <w:r>
        <w:rPr>
          <w:rFonts w:ascii="맑은 고딕" w:hAnsi="맑은 고딕" w:eastAsia="맑은 고딕"/>
          <w:b w:val="0"/>
          <w:sz w:val="21"/>
        </w:rPr>
        <w:t xml:space="preserve">사이드바의 대화 기록·초기화 자리를 </w:t>
      </w:r>
      <w:r>
        <w:rPr>
          <w:rFonts w:ascii="맑은 고딕" w:hAnsi="맑은 고딕" w:eastAsia="맑은 고딕"/>
          <w:b/>
          <w:sz w:val="21"/>
        </w:rPr>
        <w:t>주요 연락처</w:t>
      </w:r>
      <w:r>
        <w:rPr>
          <w:rFonts w:ascii="맑은 고딕" w:hAnsi="맑은 고딕" w:eastAsia="맑은 고딕"/>
          <w:b w:val="0"/>
          <w:sz w:val="21"/>
        </w:rPr>
        <w:t xml:space="preserve">(학사지원팀 5182·5183, 입학관리팀 5305·5306, 학생복지팀 보건진료소 5444, 캠퍼스관리팀 주차 5412·D동 멀강실 5431·I동 멀강실 5434 — 국번 051-509, 누르면 바로 연결)와 </w:t>
      </w:r>
      <w:r>
        <w:rPr>
          <w:rFonts w:ascii="맑은 고딕" w:hAnsi="맑은 고딕" w:eastAsia="맑은 고딕"/>
          <w:b/>
          <w:sz w:val="21"/>
        </w:rPr>
        <w:t>바로가기</w:t>
      </w:r>
      <w:r>
        <w:rPr>
          <w:rFonts w:ascii="맑은 고딕" w:hAnsi="맑은 고딕" w:eastAsia="맑은 고딕"/>
          <w:b w:val="0"/>
          <w:sz w:val="21"/>
        </w:rPr>
        <w:t>(학사일정·학사공지·수강신청·학생포털·홈페이지)로 바꿨습니다. 첫 화면에는 '이런 정보를 안내해 드려요 / 안내하지 못해요' 가이드를 두어 범위를 먼저 보여 줍니다. 언어 선택 화면과 예시 질문 버튼은 없앴습니다.</w:t>
      </w:r>
    </w:p>
    <w:p>
      <w:pPr>
        <w:spacing w:after="120"/>
      </w:pPr>
      <w:r>
        <w:rPr>
          <w:rFonts w:ascii="맑은 고딕" w:hAnsi="맑은 고딕" w:eastAsia="맑은 고딕"/>
          <w:b w:val="0"/>
          <w:sz w:val="21"/>
        </w:rPr>
        <w:t>거부 답변 뒤에 붙는 고정 안내 문구(범위·홈페이지·학사지원팀·학부과 전화)는 시행 계획 4번의 남은 절반으로, 다음 작업입니다.</w:t>
      </w:r>
    </w:p>
    <w:p>
      <w:pPr>
        <w:spacing w:before="280"/>
      </w:pPr>
      <w:r>
        <w:rPr>
          <w:rFonts w:ascii="맑은 고딕" w:hAnsi="맑은 고딕" w:eastAsia="맑은 고딕"/>
          <w:b/>
          <w:color w:val="0F5B4F"/>
          <w:sz w:val="26"/>
        </w:rPr>
        <w:t>모의 장애 시험 결과 (2026-09-07 ~ 08)</w:t>
      </w:r>
    </w:p>
    <w:p>
      <w:pPr>
        <w:spacing w:after="120"/>
      </w:pPr>
      <w:r>
        <w:rPr>
          <w:rFonts w:ascii="맑은 고딕" w:hAnsi="맑은 고딕" w:eastAsia="맑은 고딕"/>
          <w:b w:val="0"/>
          <w:sz w:val="21"/>
        </w:rPr>
        <w:t>계획대로 배포 뒤 실제 장애를 일으켜 확인했습니다. 시험 4·5는 9월 7일 밤(Worker 운영 적용 직후), 시험 1~3은 9월 8일 새벽(유닛 전환 직후)에 이용이 적은 시간을 골라 했습니다. 기록은 docs/OUTAGE_DRILLS.md 에 남기고, 이후 월 1회 반복합니다.</w:t>
      </w:r>
    </w:p>
    <w:tbl>
      <w:tblPr>
        <w:tblStyle w:val="-1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20"/>
              </w:rPr>
              <w:t>시험</w:t>
            </w:r>
          </w:p>
        </w:tc>
        <w:tc>
          <w:tcPr>
            <w:tcW w:type="dxa" w:w="2160"/>
          </w:tcPr>
          <w:p>
            <w:r/>
            <w:r>
              <w:rPr>
                <w:rFonts w:ascii="맑은 고딕" w:hAnsi="맑은 고딕" w:eastAsia="맑은 고딕"/>
                <w:b/>
                <w:sz w:val="20"/>
              </w:rPr>
              <w:t>어떻게</w:t>
            </w:r>
          </w:p>
        </w:tc>
        <w:tc>
          <w:tcPr>
            <w:tcW w:type="dxa" w:w="2160"/>
          </w:tcPr>
          <w:p>
            <w:r/>
            <w:r>
              <w:rPr>
                <w:rFonts w:ascii="맑은 고딕" w:hAnsi="맑은 고딕" w:eastAsia="맑은 고딕"/>
                <w:b/>
                <w:sz w:val="20"/>
              </w:rPr>
              <w:t>확인한 것</w:t>
            </w:r>
          </w:p>
        </w:tc>
        <w:tc>
          <w:tcPr>
            <w:tcW w:type="dxa" w:w="2160"/>
          </w:tcPr>
          <w:p>
            <w:r/>
            <w:r>
              <w:rPr>
                <w:rFonts w:ascii="맑은 고딕" w:hAnsi="맑은 고딕" w:eastAsia="맑은 고딕"/>
                <w:b/>
                <w:sz w:val="20"/>
              </w:rPr>
              <w:t>소요</w:t>
            </w:r>
          </w:p>
        </w:tc>
      </w:tr>
      <w:tr>
        <w:tc>
          <w:tcPr>
            <w:tcW w:type="dxa" w:w="2160"/>
          </w:tcPr>
          <w:p>
            <w:r/>
            <w:r>
              <w:rPr>
                <w:rFonts w:ascii="맑은 고딕" w:hAnsi="맑은 고딕" w:eastAsia="맑은 고딕"/>
                <w:b w:val="0"/>
                <w:sz w:val="20"/>
              </w:rPr>
              <w:t>1 백엔드 강제 종료</w:t>
            </w:r>
          </w:p>
        </w:tc>
        <w:tc>
          <w:tcPr>
            <w:tcW w:type="dxa" w:w="2160"/>
          </w:tcPr>
          <w:p>
            <w:r/>
            <w:r>
              <w:rPr>
                <w:rFonts w:ascii="맑은 고딕" w:hAnsi="맑은 고딕" w:eastAsia="맑은 고딕"/>
                <w:b w:val="0"/>
                <w:sz w:val="20"/>
              </w:rPr>
              <w:t>백엔드 프로세스를 강제로 죽임</w:t>
            </w:r>
          </w:p>
        </w:tc>
        <w:tc>
          <w:tcPr>
            <w:tcW w:type="dxa" w:w="2160"/>
          </w:tcPr>
          <w:p>
            <w:r/>
            <w:r>
              <w:rPr>
                <w:rFonts w:ascii="맑은 고딕" w:hAnsi="맑은 고딕" w:eastAsia="맑은 고딕"/>
                <w:b w:val="0"/>
                <w:sz w:val="20"/>
              </w:rPr>
              <w:t>죽은 즉시 알림(로그). systemd 가 15초 뒤 다시 띄워 34초 뒤 정상 응답 (재기동 15초 + 기동 19초)</w:t>
            </w:r>
          </w:p>
        </w:tc>
        <w:tc>
          <w:tcPr>
            <w:tcW w:type="dxa" w:w="2160"/>
          </w:tcPr>
          <w:p>
            <w:r/>
            <w:r>
              <w:rPr>
                <w:rFonts w:ascii="맑은 고딕" w:hAnsi="맑은 고딕" w:eastAsia="맑은 고딕"/>
                <w:b w:val="0"/>
                <w:sz w:val="20"/>
              </w:rPr>
              <w:t>34초</w:t>
            </w:r>
          </w:p>
        </w:tc>
      </w:tr>
      <w:tr>
        <w:tc>
          <w:tcPr>
            <w:tcW w:type="dxa" w:w="2160"/>
          </w:tcPr>
          <w:p>
            <w:r/>
            <w:r>
              <w:rPr>
                <w:rFonts w:ascii="맑은 고딕" w:hAnsi="맑은 고딕" w:eastAsia="맑은 고딕"/>
                <w:b w:val="0"/>
                <w:sz w:val="20"/>
              </w:rPr>
              <w:t>2 백엔드 무응답</w:t>
            </w:r>
          </w:p>
        </w:tc>
        <w:tc>
          <w:tcPr>
            <w:tcW w:type="dxa" w:w="2160"/>
          </w:tcPr>
          <w:p>
            <w:r/>
            <w:r>
              <w:rPr>
                <w:rFonts w:ascii="맑은 고딕" w:hAnsi="맑은 고딕" w:eastAsia="맑은 고딕"/>
                <w:b w:val="0"/>
                <w:sz w:val="20"/>
              </w:rPr>
              <w:t>프로세스는 살아 있지만 응답하지 못하게 멈춤</w:t>
            </w:r>
          </w:p>
        </w:tc>
        <w:tc>
          <w:tcPr>
            <w:tcW w:type="dxa" w:w="2160"/>
          </w:tcPr>
          <w:p>
            <w:r/>
            <w:r>
              <w:rPr>
                <w:rFonts w:ascii="맑은 고딕" w:hAnsi="맑은 고딕" w:eastAsia="맑은 고딕"/>
                <w:b w:val="0"/>
                <w:sz w:val="20"/>
              </w:rPr>
              <w:t>2분 점검이 40초 뒤 첫 실패를 잡아 알림, 2번째 실패(2분 뒤)에서 백엔드·화면 서버 재기동. 새 프로세스로 정상 응답</w:t>
            </w:r>
          </w:p>
        </w:tc>
        <w:tc>
          <w:tcPr>
            <w:tcW w:type="dxa" w:w="2160"/>
          </w:tcPr>
          <w:p>
            <w:r/>
            <w:r>
              <w:rPr>
                <w:rFonts w:ascii="맑은 고딕" w:hAnsi="맑은 고딕" w:eastAsia="맑은 고딕"/>
                <w:b w:val="0"/>
                <w:sz w:val="20"/>
              </w:rPr>
              <w:t>3분 11초 (점검 주기 2분 × 2회 + 재기동)</w:t>
            </w:r>
          </w:p>
        </w:tc>
      </w:tr>
      <w:tr>
        <w:tc>
          <w:tcPr>
            <w:tcW w:type="dxa" w:w="2160"/>
          </w:tcPr>
          <w:p>
            <w:r/>
            <w:r>
              <w:rPr>
                <w:rFonts w:ascii="맑은 고딕" w:hAnsi="맑은 고딕" w:eastAsia="맑은 고딕"/>
                <w:b w:val="0"/>
                <w:sz w:val="20"/>
              </w:rPr>
              <w:t>3 화면 서버 종료</w:t>
            </w:r>
          </w:p>
        </w:tc>
        <w:tc>
          <w:tcPr>
            <w:tcW w:type="dxa" w:w="2160"/>
          </w:tcPr>
          <w:p>
            <w:r/>
            <w:r>
              <w:rPr>
                <w:rFonts w:ascii="맑은 고딕" w:hAnsi="맑은 고딕" w:eastAsia="맑은 고딕"/>
                <w:b w:val="0"/>
                <w:sz w:val="20"/>
              </w:rPr>
              <w:t>화면 서버 프로세스를 강제로 죽임</w:t>
            </w:r>
          </w:p>
        </w:tc>
        <w:tc>
          <w:tcPr>
            <w:tcW w:type="dxa" w:w="2160"/>
          </w:tcPr>
          <w:p>
            <w:r/>
            <w:r>
              <w:rPr>
                <w:rFonts w:ascii="맑은 고딕" w:hAnsi="맑은 고딕" w:eastAsia="맑은 고딕"/>
                <w:b w:val="0"/>
                <w:sz w:val="20"/>
              </w:rPr>
              <w:t>죽은 즉시 알림(로그). 12초 뒤 정상 (겹친 2분 점검이 systemd 보다 먼저 재기동)</w:t>
            </w:r>
          </w:p>
        </w:tc>
        <w:tc>
          <w:tcPr>
            <w:tcW w:type="dxa" w:w="2160"/>
          </w:tcPr>
          <w:p>
            <w:r/>
            <w:r>
              <w:rPr>
                <w:rFonts w:ascii="맑은 고딕" w:hAnsi="맑은 고딕" w:eastAsia="맑은 고딕"/>
                <w:b w:val="0"/>
                <w:sz w:val="20"/>
              </w:rPr>
              <w:t>12초</w:t>
            </w:r>
          </w:p>
        </w:tc>
      </w:tr>
      <w:tr>
        <w:tc>
          <w:tcPr>
            <w:tcW w:type="dxa" w:w="2160"/>
          </w:tcPr>
          <w:p>
            <w:r/>
            <w:r>
              <w:rPr>
                <w:rFonts w:ascii="맑은 고딕" w:hAnsi="맑은 고딕" w:eastAsia="맑은 고딕"/>
                <w:b w:val="0"/>
                <w:sz w:val="20"/>
              </w:rPr>
              <w:t>4 전체 서비스 중단</w:t>
            </w:r>
          </w:p>
        </w:tc>
        <w:tc>
          <w:tcPr>
            <w:tcW w:type="dxa" w:w="2160"/>
          </w:tcPr>
          <w:p>
            <w:r/>
            <w:r>
              <w:rPr>
                <w:rFonts w:ascii="맑은 고딕" w:hAnsi="맑은 고딕" w:eastAsia="맑은 고딕"/>
                <w:b w:val="0"/>
                <w:sz w:val="20"/>
              </w:rPr>
              <w:t>터널(cloudflared)을 정지</w:t>
            </w:r>
          </w:p>
        </w:tc>
        <w:tc>
          <w:tcPr>
            <w:tcW w:type="dxa" w:w="2160"/>
          </w:tcPr>
          <w:p>
            <w:r/>
            <w:r>
              <w:rPr>
                <w:rFonts w:ascii="맑은 고딕" w:hAnsi="맑은 고딕" w:eastAsia="맑은 고딕"/>
                <w:b w:val="0"/>
                <w:sz w:val="20"/>
              </w:rPr>
              <w:t>maruvis.kr 이 2초 뒤 한국어 안내 페이지(503 + Retry-After 300)를 보임. 연락처·학사일정표 표시. 터널 재시작 3초 뒤 정상 복귀</w:t>
            </w:r>
          </w:p>
        </w:tc>
        <w:tc>
          <w:tcPr>
            <w:tcW w:type="dxa" w:w="2160"/>
          </w:tcPr>
          <w:p>
            <w:r/>
            <w:r>
              <w:rPr>
                <w:rFonts w:ascii="맑은 고딕" w:hAnsi="맑은 고딕" w:eastAsia="맑은 고딕"/>
                <w:b w:val="0"/>
                <w:sz w:val="20"/>
              </w:rPr>
              <w:t>접속 불가 총 7초</w:t>
            </w:r>
          </w:p>
        </w:tc>
      </w:tr>
      <w:tr>
        <w:tc>
          <w:tcPr>
            <w:tcW w:type="dxa" w:w="2160"/>
          </w:tcPr>
          <w:p>
            <w:r/>
            <w:r>
              <w:rPr>
                <w:rFonts w:ascii="맑은 고딕" w:hAnsi="맑은 고딕" w:eastAsia="맑은 고딕"/>
                <w:b w:val="0"/>
                <w:sz w:val="20"/>
              </w:rPr>
              <w:t>5 점검 모드</w:t>
            </w:r>
          </w:p>
        </w:tc>
        <w:tc>
          <w:tcPr>
            <w:tcW w:type="dxa" w:w="2160"/>
          </w:tcPr>
          <w:p>
            <w:r/>
            <w:r>
              <w:rPr>
                <w:rFonts w:ascii="맑은 고딕" w:hAnsi="맑은 고딕" w:eastAsia="맑은 고딕"/>
                <w:b w:val="0"/>
                <w:sz w:val="20"/>
              </w:rPr>
              <w:t>명령으로 점검 모드 켜고 끔</w:t>
            </w:r>
          </w:p>
        </w:tc>
        <w:tc>
          <w:tcPr>
            <w:tcW w:type="dxa" w:w="2160"/>
          </w:tcPr>
          <w:p>
            <w:r/>
            <w:r>
              <w:rPr>
                <w:rFonts w:ascii="맑은 고딕" w:hAnsi="맑은 고딕" w:eastAsia="맑은 고딕"/>
                <w:b w:val="0"/>
                <w:sz w:val="20"/>
              </w:rPr>
              <w:t>켠 뒤 35초에 점검 안내, API 는 계속 정상. 끈 뒤 50초에 복귀</w:t>
            </w:r>
          </w:p>
        </w:tc>
        <w:tc>
          <w:tcPr>
            <w:tcW w:type="dxa" w:w="2160"/>
          </w:tcPr>
          <w:p>
            <w:r/>
            <w:r>
              <w:rPr>
                <w:rFonts w:ascii="맑은 고딕" w:hAnsi="맑은 고딕" w:eastAsia="맑은 고딕"/>
                <w:b w:val="0"/>
                <w:sz w:val="20"/>
              </w:rPr>
              <w:t>반영 각 1분 이내</w:t>
            </w:r>
          </w:p>
        </w:tc>
      </w:tr>
    </w:tbl>
    <w:p/>
    <w:p>
      <w:pPr>
        <w:spacing w:before="280"/>
      </w:pPr>
      <w:r>
        <w:rPr>
          <w:rFonts w:ascii="맑은 고딕" w:hAnsi="맑은 고딕" w:eastAsia="맑은 고딕"/>
          <w:b/>
          <w:color w:val="0F5B4F"/>
          <w:sz w:val="26"/>
        </w:rPr>
        <w:t>시행 계획 진행 현황</w:t>
      </w:r>
    </w:p>
    <w:tbl>
      <w:tblPr>
        <w:tblStyle w:val="-1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20"/>
              </w:rPr>
              <w:t>순서</w:t>
            </w:r>
          </w:p>
        </w:tc>
        <w:tc>
          <w:tcPr>
            <w:tcW w:type="dxa" w:w="2160"/>
          </w:tcPr>
          <w:p>
            <w:r/>
            <w:r>
              <w:rPr>
                <w:rFonts w:ascii="맑은 고딕" w:hAnsi="맑은 고딕" w:eastAsia="맑은 고딕"/>
                <w:b/>
                <w:sz w:val="20"/>
              </w:rPr>
              <w:t>항목</w:t>
            </w:r>
          </w:p>
        </w:tc>
        <w:tc>
          <w:tcPr>
            <w:tcW w:type="dxa" w:w="2160"/>
          </w:tcPr>
          <w:p>
            <w:r/>
            <w:r>
              <w:rPr>
                <w:rFonts w:ascii="맑은 고딕" w:hAnsi="맑은 고딕" w:eastAsia="맑은 고딕"/>
                <w:b/>
                <w:sz w:val="20"/>
              </w:rPr>
              <w:t>상태</w:t>
            </w:r>
          </w:p>
        </w:tc>
        <w:tc>
          <w:tcPr>
            <w:tcW w:type="dxa" w:w="2160"/>
          </w:tcPr>
          <w:p>
            <w:r/>
            <w:r>
              <w:rPr>
                <w:rFonts w:ascii="맑은 고딕" w:hAnsi="맑은 고딕" w:eastAsia="맑은 고딕"/>
                <w:b/>
                <w:sz w:val="20"/>
              </w:rPr>
              <w:t>비고</w:t>
            </w:r>
          </w:p>
        </w:tc>
      </w:tr>
      <w:tr>
        <w:tc>
          <w:tcPr>
            <w:tcW w:type="dxa" w:w="2160"/>
          </w:tcPr>
          <w:p>
            <w:r/>
            <w:r>
              <w:rPr>
                <w:rFonts w:ascii="맑은 고딕" w:hAnsi="맑은 고딕" w:eastAsia="맑은 고딕"/>
                <w:b w:val="0"/>
                <w:sz w:val="20"/>
              </w:rPr>
              <w:t>1</w:t>
            </w:r>
          </w:p>
        </w:tc>
        <w:tc>
          <w:tcPr>
            <w:tcW w:type="dxa" w:w="2160"/>
          </w:tcPr>
          <w:p>
            <w:r/>
            <w:r>
              <w:rPr>
                <w:rFonts w:ascii="맑은 고딕" w:hAnsi="맑은 고딕" w:eastAsia="맑은 고딕"/>
                <w:b w:val="0"/>
                <w:sz w:val="20"/>
              </w:rPr>
              <w:t>감시·자동 재시작·알림</w:t>
            </w:r>
          </w:p>
        </w:tc>
        <w:tc>
          <w:tcPr>
            <w:tcW w:type="dxa" w:w="2160"/>
          </w:tcPr>
          <w:p>
            <w:r/>
            <w:r>
              <w:rPr>
                <w:rFonts w:ascii="맑은 고딕" w:hAnsi="맑은 고딕" w:eastAsia="맑은 고딕"/>
                <w:b w:val="0"/>
                <w:sz w:val="20"/>
              </w:rPr>
              <w:t>완료 (9/8 운영 적용)</w:t>
            </w:r>
          </w:p>
        </w:tc>
        <w:tc>
          <w:tcPr>
            <w:tcW w:type="dxa" w:w="2160"/>
          </w:tcPr>
          <w:p>
            <w:r/>
            <w:r>
              <w:rPr>
                <w:rFonts w:ascii="맑은 고딕" w:hAnsi="맑은 고딕" w:eastAsia="맑은 고딕"/>
                <w:b w:val="0"/>
                <w:sz w:val="20"/>
              </w:rPr>
              <w:t>웹훅 주소만 담당자 확인 대기</w:t>
            </w:r>
          </w:p>
        </w:tc>
      </w:tr>
      <w:tr>
        <w:tc>
          <w:tcPr>
            <w:tcW w:type="dxa" w:w="2160"/>
          </w:tcPr>
          <w:p>
            <w:r/>
            <w:r>
              <w:rPr>
                <w:rFonts w:ascii="맑은 고딕" w:hAnsi="맑은 고딕" w:eastAsia="맑은 고딕"/>
                <w:b w:val="0"/>
                <w:sz w:val="20"/>
              </w:rPr>
              <w:t>2</w:t>
            </w:r>
          </w:p>
        </w:tc>
        <w:tc>
          <w:tcPr>
            <w:tcW w:type="dxa" w:w="2160"/>
          </w:tcPr>
          <w:p>
            <w:r/>
            <w:r>
              <w:rPr>
                <w:rFonts w:ascii="맑은 고딕" w:hAnsi="맑은 고딕" w:eastAsia="맑은 고딕"/>
                <w:b w:val="0"/>
                <w:sz w:val="20"/>
              </w:rPr>
              <w:t>외부 상태 주소</w:t>
            </w:r>
          </w:p>
        </w:tc>
        <w:tc>
          <w:tcPr>
            <w:tcW w:type="dxa" w:w="2160"/>
          </w:tcPr>
          <w:p>
            <w:r/>
            <w:r>
              <w:rPr>
                <w:rFonts w:ascii="맑은 고딕" w:hAnsi="맑은 고딕" w:eastAsia="맑은 고딕"/>
                <w:b w:val="0"/>
                <w:sz w:val="20"/>
              </w:rPr>
              <w:t>완료 (/api/health)</w:t>
            </w:r>
          </w:p>
        </w:tc>
        <w:tc>
          <w:tcPr>
            <w:tcW w:type="dxa" w:w="2160"/>
          </w:tcPr>
          <w:p>
            <w:r/>
            <w:r>
              <w:rPr>
                <w:rFonts w:ascii="맑은 고딕" w:hAnsi="맑은 고딕" w:eastAsia="맑은 고딕"/>
                <w:b w:val="0"/>
                <w:sz w:val="20"/>
              </w:rPr>
              <w:t>UptimeRobot 등록은 담당자 작업</w:t>
            </w:r>
          </w:p>
        </w:tc>
      </w:tr>
      <w:tr>
        <w:tc>
          <w:tcPr>
            <w:tcW w:type="dxa" w:w="2160"/>
          </w:tcPr>
          <w:p>
            <w:r/>
            <w:r>
              <w:rPr>
                <w:rFonts w:ascii="맑은 고딕" w:hAnsi="맑은 고딕" w:eastAsia="맑은 고딕"/>
                <w:b w:val="0"/>
                <w:sz w:val="20"/>
              </w:rPr>
              <w:t>3</w:t>
            </w:r>
          </w:p>
        </w:tc>
        <w:tc>
          <w:tcPr>
            <w:tcW w:type="dxa" w:w="2160"/>
          </w:tcPr>
          <w:p>
            <w:r/>
            <w:r>
              <w:rPr>
                <w:rFonts w:ascii="맑은 고딕" w:hAnsi="맑은 고딕" w:eastAsia="맑은 고딕"/>
                <w:b w:val="0"/>
                <w:sz w:val="20"/>
              </w:rPr>
              <w:t>화면 오류 처리</w:t>
            </w:r>
          </w:p>
        </w:tc>
        <w:tc>
          <w:tcPr>
            <w:tcW w:type="dxa" w:w="2160"/>
          </w:tcPr>
          <w:p>
            <w:r/>
            <w:r>
              <w:rPr>
                <w:rFonts w:ascii="맑은 고딕" w:hAnsi="맑은 고딕" w:eastAsia="맑은 고딕"/>
                <w:b w:val="0"/>
                <w:sz w:val="20"/>
              </w:rPr>
              <w:t>완료 (9/7 운영 적용)</w:t>
            </w:r>
          </w:p>
        </w:tc>
        <w:tc>
          <w:tcPr>
            <w:tcW w:type="dxa" w:w="2160"/>
          </w:tcPr>
          <w:p>
            <w:r/>
            <w:r>
              <w:rPr>
                <w:rFonts w:ascii="맑은 고딕" w:hAnsi="맑은 고딕" w:eastAsia="맑은 고딕"/>
                <w:b w:val="0"/>
                <w:sz w:val="20"/>
              </w:rPr>
              <w:t>45초 안내·120초 종료·다시 시도·연락처·혼잡 잠금</w:t>
            </w:r>
          </w:p>
        </w:tc>
      </w:tr>
      <w:tr>
        <w:tc>
          <w:tcPr>
            <w:tcW w:type="dxa" w:w="2160"/>
          </w:tcPr>
          <w:p>
            <w:r/>
            <w:r>
              <w:rPr>
                <w:rFonts w:ascii="맑은 고딕" w:hAnsi="맑은 고딕" w:eastAsia="맑은 고딕"/>
                <w:b w:val="0"/>
                <w:sz w:val="20"/>
              </w:rPr>
              <w:t>4</w:t>
            </w:r>
          </w:p>
        </w:tc>
        <w:tc>
          <w:tcPr>
            <w:tcW w:type="dxa" w:w="2160"/>
          </w:tcPr>
          <w:p>
            <w:r/>
            <w:r>
              <w:rPr>
                <w:rFonts w:ascii="맑은 고딕" w:hAnsi="맑은 고딕" w:eastAsia="맑은 고딕"/>
                <w:b w:val="0"/>
                <w:sz w:val="20"/>
              </w:rPr>
              <w:t>자료 밖 질문 안내 + 사이드바 연락처</w:t>
            </w:r>
          </w:p>
        </w:tc>
        <w:tc>
          <w:tcPr>
            <w:tcW w:type="dxa" w:w="2160"/>
          </w:tcPr>
          <w:p>
            <w:r/>
            <w:r>
              <w:rPr>
                <w:rFonts w:ascii="맑은 고딕" w:hAnsi="맑은 고딕" w:eastAsia="맑은 고딕"/>
                <w:b w:val="0"/>
                <w:sz w:val="20"/>
              </w:rPr>
              <w:t>절반 완료</w:t>
            </w:r>
          </w:p>
        </w:tc>
        <w:tc>
          <w:tcPr>
            <w:tcW w:type="dxa" w:w="2160"/>
          </w:tcPr>
          <w:p>
            <w:r/>
            <w:r>
              <w:rPr>
                <w:rFonts w:ascii="맑은 고딕" w:hAnsi="맑은 고딕" w:eastAsia="맑은 고딕"/>
                <w:b w:val="0"/>
                <w:sz w:val="20"/>
              </w:rPr>
              <w:t>사이드바 연락처 완료, 거부 답변 안내 문구는 후속</w:t>
            </w:r>
          </w:p>
        </w:tc>
      </w:tr>
      <w:tr>
        <w:tc>
          <w:tcPr>
            <w:tcW w:type="dxa" w:w="2160"/>
          </w:tcPr>
          <w:p>
            <w:r/>
            <w:r>
              <w:rPr>
                <w:rFonts w:ascii="맑은 고딕" w:hAnsi="맑은 고딕" w:eastAsia="맑은 고딕"/>
                <w:b w:val="0"/>
                <w:sz w:val="20"/>
              </w:rPr>
              <w:t>5</w:t>
            </w:r>
          </w:p>
        </w:tc>
        <w:tc>
          <w:tcPr>
            <w:tcW w:type="dxa" w:w="2160"/>
          </w:tcPr>
          <w:p>
            <w:r/>
            <w:r>
              <w:rPr>
                <w:rFonts w:ascii="맑은 고딕" w:hAnsi="맑은 고딕" w:eastAsia="맑은 고딕"/>
                <w:b w:val="0"/>
                <w:sz w:val="20"/>
              </w:rPr>
              <w:t>Worker 안내 페이지 + 점검 스위치</w:t>
            </w:r>
          </w:p>
        </w:tc>
        <w:tc>
          <w:tcPr>
            <w:tcW w:type="dxa" w:w="2160"/>
          </w:tcPr>
          <w:p>
            <w:r/>
            <w:r>
              <w:rPr>
                <w:rFonts w:ascii="맑은 고딕" w:hAnsi="맑은 고딕" w:eastAsia="맑은 고딕"/>
                <w:b w:val="0"/>
                <w:sz w:val="20"/>
              </w:rPr>
              <w:t>완료 (9/7 운영 적용)</w:t>
            </w:r>
          </w:p>
        </w:tc>
        <w:tc>
          <w:tcPr>
            <w:tcW w:type="dxa" w:w="2160"/>
          </w:tcPr>
          <w:p>
            <w:r/>
            <w:r>
              <w:rPr>
                <w:rFonts w:ascii="맑은 고딕" w:hAnsi="맑은 고딕" w:eastAsia="맑은 고딕"/>
                <w:b w:val="0"/>
                <w:sz w:val="20"/>
              </w:rPr>
              <w:t>실제 서버 정지 시험 통과</w:t>
            </w:r>
          </w:p>
        </w:tc>
      </w:tr>
      <w:tr>
        <w:tc>
          <w:tcPr>
            <w:tcW w:type="dxa" w:w="2160"/>
          </w:tcPr>
          <w:p>
            <w:r/>
            <w:r>
              <w:rPr>
                <w:rFonts w:ascii="맑은 고딕" w:hAnsi="맑은 고딕" w:eastAsia="맑은 고딕"/>
                <w:b w:val="0"/>
                <w:sz w:val="20"/>
              </w:rPr>
              <w:t>6</w:t>
            </w:r>
          </w:p>
        </w:tc>
        <w:tc>
          <w:tcPr>
            <w:tcW w:type="dxa" w:w="2160"/>
          </w:tcPr>
          <w:p>
            <w:r/>
            <w:r>
              <w:rPr>
                <w:rFonts w:ascii="맑은 고딕" w:hAnsi="맑은 고딕" w:eastAsia="맑은 고딕"/>
                <w:b w:val="0"/>
                <w:sz w:val="20"/>
              </w:rPr>
              <w:t>신고 채널 (👍/👎)</w:t>
            </w:r>
          </w:p>
        </w:tc>
        <w:tc>
          <w:tcPr>
            <w:tcW w:type="dxa" w:w="2160"/>
          </w:tcPr>
          <w:p>
            <w:r/>
            <w:r>
              <w:rPr>
                <w:rFonts w:ascii="맑은 고딕" w:hAnsi="맑은 고딕" w:eastAsia="맑은 고딕"/>
                <w:b w:val="0"/>
                <w:sz w:val="20"/>
              </w:rPr>
              <w:t>미착수</w:t>
            </w:r>
          </w:p>
        </w:tc>
        <w:tc>
          <w:tcPr>
            <w:tcW w:type="dxa" w:w="2160"/>
          </w:tcPr>
          <w:p>
            <w:r/>
            <w:r>
              <w:rPr>
                <w:rFonts w:ascii="맑은 고딕" w:hAnsi="맑은 고딕" w:eastAsia="맑은 고딕"/>
                <w:b w:val="0"/>
                <w:sz w:val="20"/>
              </w:rPr>
              <w:t>후속</w:t>
            </w:r>
          </w:p>
        </w:tc>
      </w:tr>
      <w:tr>
        <w:tc>
          <w:tcPr>
            <w:tcW w:type="dxa" w:w="2160"/>
          </w:tcPr>
          <w:p>
            <w:r/>
            <w:r>
              <w:rPr>
                <w:rFonts w:ascii="맑은 고딕" w:hAnsi="맑은 고딕" w:eastAsia="맑은 고딕"/>
                <w:b w:val="0"/>
                <w:sz w:val="20"/>
              </w:rPr>
              <w:t>7</w:t>
            </w:r>
          </w:p>
        </w:tc>
        <w:tc>
          <w:tcPr>
            <w:tcW w:type="dxa" w:w="2160"/>
          </w:tcPr>
          <w:p>
            <w:r/>
            <w:r>
              <w:rPr>
                <w:rFonts w:ascii="맑은 고딕" w:hAnsi="맑은 고딕" w:eastAsia="맑은 고딕"/>
                <w:b w:val="0"/>
                <w:sz w:val="20"/>
              </w:rPr>
              <w:t>소프트 타임아웃</w:t>
            </w:r>
          </w:p>
        </w:tc>
        <w:tc>
          <w:tcPr>
            <w:tcW w:type="dxa" w:w="2160"/>
          </w:tcPr>
          <w:p>
            <w:r/>
            <w:r>
              <w:rPr>
                <w:rFonts w:ascii="맑은 고딕" w:hAnsi="맑은 고딕" w:eastAsia="맑은 고딕"/>
                <w:b w:val="0"/>
                <w:sz w:val="20"/>
              </w:rPr>
              <w:t>미착수</w:t>
            </w:r>
          </w:p>
        </w:tc>
        <w:tc>
          <w:tcPr>
            <w:tcW w:type="dxa" w:w="2160"/>
          </w:tcPr>
          <w:p>
            <w:r/>
            <w:r>
              <w:rPr>
                <w:rFonts w:ascii="맑은 고딕" w:hAnsi="맑은 고딕" w:eastAsia="맑은 고딕"/>
                <w:b w:val="0"/>
                <w:sz w:val="20"/>
              </w:rPr>
              <w:t>정답률 비교 후 결정</w:t>
            </w:r>
          </w:p>
        </w:tc>
      </w:tr>
      <w:tr>
        <w:tc>
          <w:tcPr>
            <w:tcW w:type="dxa" w:w="2160"/>
          </w:tcPr>
          <w:p>
            <w:r/>
            <w:r>
              <w:rPr>
                <w:rFonts w:ascii="맑은 고딕" w:hAnsi="맑은 고딕" w:eastAsia="맑은 고딕"/>
                <w:b w:val="0"/>
                <w:sz w:val="20"/>
              </w:rPr>
              <w:t>8</w:t>
            </w:r>
          </w:p>
        </w:tc>
        <w:tc>
          <w:tcPr>
            <w:tcW w:type="dxa" w:w="2160"/>
          </w:tcPr>
          <w:p>
            <w:r/>
            <w:r>
              <w:rPr>
                <w:rFonts w:ascii="맑은 고딕" w:hAnsi="맑은 고딕" w:eastAsia="맑은 고딕"/>
                <w:b w:val="0"/>
                <w:sz w:val="20"/>
              </w:rPr>
              <w:t>대기 서버 확인</w:t>
            </w:r>
          </w:p>
        </w:tc>
        <w:tc>
          <w:tcPr>
            <w:tcW w:type="dxa" w:w="2160"/>
          </w:tcPr>
          <w:p>
            <w:r/>
            <w:r>
              <w:rPr>
                <w:rFonts w:ascii="맑은 고딕" w:hAnsi="맑은 고딕" w:eastAsia="맑은 고딕"/>
                <w:b w:val="0"/>
                <w:sz w:val="20"/>
              </w:rPr>
              <w:t>해당 없음</w:t>
            </w:r>
          </w:p>
        </w:tc>
        <w:tc>
          <w:tcPr>
            <w:tcW w:type="dxa" w:w="2160"/>
          </w:tcPr>
          <w:p>
            <w:r/>
            <w:r>
              <w:rPr>
                <w:rFonts w:ascii="맑은 고딕" w:hAnsi="맑은 고딕" w:eastAsia="맑은 고딕"/>
                <w:b w:val="0"/>
                <w:sz w:val="20"/>
              </w:rPr>
              <w:t>두 번째 GPU 서버 없음 — 자동 복구·감시 강화로 대체</w:t>
            </w:r>
          </w:p>
        </w:tc>
      </w:tr>
    </w:tbl>
    <w:p/>
    <w:p>
      <w:pPr>
        <w:spacing w:before="280"/>
      </w:pPr>
      <w:r>
        <w:rPr>
          <w:rFonts w:ascii="맑은 고딕" w:hAnsi="맑은 고딕" w:eastAsia="맑은 고딕"/>
          <w:b/>
          <w:color w:val="0F5B4F"/>
          <w:sz w:val="26"/>
        </w:rPr>
        <w:t>담당자 확인이 필요한 것 (남은 일)</w:t>
      </w:r>
    </w:p>
    <w:p>
      <w:pPr>
        <w:spacing w:after="120"/>
      </w:pPr>
      <w:r>
        <w:rPr>
          <w:rFonts w:ascii="맑은 고딕" w:hAnsi="맑은 고딕" w:eastAsia="맑은 고딕"/>
          <w:b w:val="0"/>
          <w:sz w:val="21"/>
        </w:rPr>
        <w:t xml:space="preserve">1. </w:t>
      </w:r>
      <w:r>
        <w:rPr>
          <w:rFonts w:ascii="맑은 고딕" w:hAnsi="맑은 고딕" w:eastAsia="맑은 고딕"/>
          <w:b/>
          <w:sz w:val="21"/>
        </w:rPr>
        <w:t>알림 채널</w:t>
      </w:r>
      <w:r>
        <w:rPr>
          <w:rFonts w:ascii="맑은 고딕" w:hAnsi="맑은 고딕" w:eastAsia="맑은 고딕"/>
          <w:b w:val="0"/>
          <w:sz w:val="21"/>
        </w:rPr>
        <w:t xml:space="preserve"> — 팀 Discord 또는 Slack 의 웹훅 주소 한 줄. 받는 즉시 서버에 넣습니다(코드 저장소에는 넣지 않음). 그 전까지 알림은 서버 로그에만 남습니다.</w:t>
      </w:r>
    </w:p>
    <w:p>
      <w:pPr>
        <w:spacing w:after="120"/>
      </w:pPr>
      <w:r>
        <w:rPr>
          <w:rFonts w:ascii="맑은 고딕" w:hAnsi="맑은 고딕" w:eastAsia="맑은 고딕"/>
          <w:b w:val="0"/>
          <w:sz w:val="21"/>
        </w:rPr>
        <w:t xml:space="preserve">2. </w:t>
      </w:r>
      <w:r>
        <w:rPr>
          <w:rFonts w:ascii="맑은 고딕" w:hAnsi="맑은 고딕" w:eastAsia="맑은 고딕"/>
          <w:b/>
          <w:sz w:val="21"/>
        </w:rPr>
        <w:t>외부 모니터 등록</w:t>
      </w:r>
      <w:r>
        <w:rPr>
          <w:rFonts w:ascii="맑은 고딕" w:hAnsi="맑은 고딕" w:eastAsia="맑은 고딕"/>
          <w:b w:val="0"/>
          <w:sz w:val="21"/>
        </w:rPr>
        <w:t xml:space="preserve"> — UptimeRobot(무료)에 maruvis.kr 첫 화면과 maruvis.kr/api/health 를 5분 간격으로 등록하고 알림 받을 이메일·앱을 연결합니다(절차 문서 있음).</w:t>
      </w:r>
    </w:p>
    <w:p>
      <w:pPr>
        <w:spacing w:after="120"/>
      </w:pPr>
      <w:r>
        <w:rPr>
          <w:rFonts w:ascii="맑은 고딕" w:hAnsi="맑은 고딕" w:eastAsia="맑은 고딕"/>
          <w:b w:val="0"/>
          <w:sz w:val="21"/>
        </w:rPr>
        <w:t xml:space="preserve">3. </w:t>
      </w:r>
      <w:r>
        <w:rPr>
          <w:rFonts w:ascii="맑은 고딕" w:hAnsi="맑은 고딕" w:eastAsia="맑은 고딕"/>
          <w:b/>
          <w:sz w:val="21"/>
        </w:rPr>
        <w:t>연락처 최종 확인</w:t>
      </w:r>
      <w:r>
        <w:rPr>
          <w:rFonts w:ascii="맑은 고딕" w:hAnsi="맑은 고딕" w:eastAsia="맑은 고딕"/>
          <w:b w:val="0"/>
          <w:sz w:val="21"/>
        </w:rPr>
        <w:t xml:space="preserve"> — 화면·안내 페이지에 실린 부서 내선(학사지원팀 5182·5183, 입학관리팀 5305·5306, 보건진료소 5444, 주차 5412, D동 멀강실 5431, I동 멀강실 5434)을 각 부서와 확인합니다.</w:t>
      </w:r>
    </w:p>
    <w:p>
      <w:pPr>
        <w:spacing w:after="120"/>
      </w:pPr>
      <w:r>
        <w:rPr>
          <w:rFonts w:ascii="맑은 고딕" w:hAnsi="맑은 고딕" w:eastAsia="맑은 고딕"/>
          <w:b w:val="0"/>
          <w:sz w:val="21"/>
        </w:rPr>
        <w:t xml:space="preserve">4. </w:t>
      </w:r>
      <w:r>
        <w:rPr>
          <w:rFonts w:ascii="맑은 고딕" w:hAnsi="맑은 고딕" w:eastAsia="맑은 고딕"/>
          <w:b/>
          <w:sz w:val="21"/>
        </w:rPr>
        <w:t>Cloudflare 설정 한 번</w:t>
      </w:r>
      <w:r>
        <w:rPr>
          <w:rFonts w:ascii="맑은 고딕" w:hAnsi="맑은 고딕" w:eastAsia="맑은 고딕"/>
          <w:b w:val="0"/>
          <w:sz w:val="21"/>
        </w:rPr>
        <w:t xml:space="preserve"> — 대시보드에서 Worker 라우트의 'Fail open' 을 켜 두면 무료 요청 한도를 넘어도 사이트가 막히지 않습니다.</w:t>
      </w:r>
    </w:p>
    <w:p>
      <w:pPr>
        <w:spacing w:before="280"/>
      </w:pPr>
      <w:r>
        <w:rPr>
          <w:rFonts w:ascii="맑은 고딕" w:hAnsi="맑은 고딕" w:eastAsia="맑은 고딕"/>
          <w:b/>
          <w:color w:val="0F5B4F"/>
          <w:sz w:val="26"/>
        </w:rPr>
        <w:t>확정 문구 (구현됨)</w:t>
      </w:r>
    </w:p>
    <w:tbl>
      <w:tblPr>
        <w:tblStyle w:val="-11"/>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20"/>
              </w:rPr>
              <w:t>상황</w:t>
            </w:r>
          </w:p>
        </w:tc>
        <w:tc>
          <w:tcPr>
            <w:tcW w:type="dxa" w:w="4320"/>
          </w:tcPr>
          <w:p>
            <w:r/>
            <w:r>
              <w:rPr>
                <w:rFonts w:ascii="맑은 고딕" w:hAnsi="맑은 고딕" w:eastAsia="맑은 고딕"/>
                <w:b/>
                <w:sz w:val="20"/>
              </w:rPr>
              <w:t>문구</w:t>
            </w:r>
          </w:p>
        </w:tc>
      </w:tr>
      <w:tr>
        <w:tc>
          <w:tcPr>
            <w:tcW w:type="dxa" w:w="4320"/>
          </w:tcPr>
          <w:p>
            <w:r/>
            <w:r>
              <w:rPr>
                <w:rFonts w:ascii="맑은 고딕" w:hAnsi="맑은 고딕" w:eastAsia="맑은 고딕"/>
                <w:b w:val="0"/>
                <w:sz w:val="20"/>
              </w:rPr>
              <w:t>45초 무진행</w:t>
            </w:r>
          </w:p>
        </w:tc>
        <w:tc>
          <w:tcPr>
            <w:tcW w:type="dxa" w:w="4320"/>
          </w:tcPr>
          <w:p>
            <w:r/>
            <w:r>
              <w:rPr>
                <w:rFonts w:ascii="맑은 고딕" w:hAnsi="맑은 고딕" w:eastAsia="맑은 고딕"/>
                <w:b w:val="0"/>
                <w:sz w:val="20"/>
              </w:rPr>
              <w:t>답변을 준비하는 데 시간이 조금 더 걸리고 있어요. 잠시만 기다려 주세요.</w:t>
            </w:r>
          </w:p>
        </w:tc>
      </w:tr>
      <w:tr>
        <w:tc>
          <w:tcPr>
            <w:tcW w:type="dxa" w:w="4320"/>
          </w:tcPr>
          <w:p>
            <w:r/>
            <w:r>
              <w:rPr>
                <w:rFonts w:ascii="맑은 고딕" w:hAnsi="맑은 고딕" w:eastAsia="맑은 고딕"/>
                <w:b w:val="0"/>
                <w:sz w:val="20"/>
              </w:rPr>
              <w:t>120초 초과 · 연결 끊김</w:t>
            </w:r>
          </w:p>
        </w:tc>
        <w:tc>
          <w:tcPr>
            <w:tcW w:type="dxa" w:w="4320"/>
          </w:tcPr>
          <w:p>
            <w:r/>
            <w:r>
              <w:rPr>
                <w:rFonts w:ascii="맑은 고딕" w:hAnsi="맑은 고딕" w:eastAsia="맑은 고딕"/>
                <w:b w:val="0"/>
                <w:sz w:val="20"/>
              </w:rPr>
              <w:t>응답을 불러오지 못했어요. 잠시 후 다시 시도해 주세요. [다시 시도]</w:t>
            </w:r>
          </w:p>
        </w:tc>
      </w:tr>
      <w:tr>
        <w:tc>
          <w:tcPr>
            <w:tcW w:type="dxa" w:w="4320"/>
          </w:tcPr>
          <w:p>
            <w:r/>
            <w:r>
              <w:rPr>
                <w:rFonts w:ascii="맑은 고딕" w:hAnsi="맑은 고딕" w:eastAsia="맑은 고딕"/>
                <w:b w:val="0"/>
                <w:sz w:val="20"/>
              </w:rPr>
              <w:t>받다 만 답변</w:t>
            </w:r>
          </w:p>
        </w:tc>
        <w:tc>
          <w:tcPr>
            <w:tcW w:type="dxa" w:w="4320"/>
          </w:tcPr>
          <w:p>
            <w:r/>
            <w:r>
              <w:rPr>
                <w:rFonts w:ascii="맑은 고딕" w:hAnsi="맑은 고딕" w:eastAsia="맑은 고딕"/>
                <w:b w:val="0"/>
                <w:sz w:val="20"/>
              </w:rPr>
              <w:t>여기까지 받은 답변입니다. 연결이 끊겨 뒷부분은 오지 않았어요.</w:t>
            </w:r>
          </w:p>
        </w:tc>
      </w:tr>
      <w:tr>
        <w:tc>
          <w:tcPr>
            <w:tcW w:type="dxa" w:w="4320"/>
          </w:tcPr>
          <w:p>
            <w:r/>
            <w:r>
              <w:rPr>
                <w:rFonts w:ascii="맑은 고딕" w:hAnsi="맑은 고딕" w:eastAsia="맑은 고딕"/>
                <w:b w:val="0"/>
                <w:sz w:val="20"/>
              </w:rPr>
              <w:t>혼잡</w:t>
            </w:r>
          </w:p>
        </w:tc>
        <w:tc>
          <w:tcPr>
            <w:tcW w:type="dxa" w:w="4320"/>
          </w:tcPr>
          <w:p>
            <w:r/>
            <w:r>
              <w:rPr>
                <w:rFonts w:ascii="맑은 고딕" w:hAnsi="맑은 고딕" w:eastAsia="맑은 고딕"/>
                <w:b w:val="0"/>
                <w:sz w:val="20"/>
              </w:rPr>
              <w:t>지금 처리 중인 질문이 많습니다. 잠시 후 다시 시도해 주세요. (10초 뒤 재시도 가능)</w:t>
            </w:r>
          </w:p>
        </w:tc>
      </w:tr>
      <w:tr>
        <w:tc>
          <w:tcPr>
            <w:tcW w:type="dxa" w:w="4320"/>
          </w:tcPr>
          <w:p>
            <w:r/>
            <w:r>
              <w:rPr>
                <w:rFonts w:ascii="맑은 고딕" w:hAnsi="맑은 고딕" w:eastAsia="맑은 고딕"/>
                <w:b w:val="0"/>
                <w:sz w:val="20"/>
              </w:rPr>
              <w:t>긴급 문의 (오류 문구 아래)</w:t>
            </w:r>
          </w:p>
        </w:tc>
        <w:tc>
          <w:tcPr>
            <w:tcW w:type="dxa" w:w="4320"/>
          </w:tcPr>
          <w:p>
            <w:r/>
            <w:r>
              <w:rPr>
                <w:rFonts w:ascii="맑은 고딕" w:hAnsi="맑은 고딕" w:eastAsia="맑은 고딕"/>
                <w:b w:val="0"/>
                <w:sz w:val="20"/>
              </w:rPr>
              <w:t>급한 학사 문의는 학사지원팀 051-509-5182~5183으로 연락해 주세요. 학사일정은 학사일정표에서 확인할 수 있습니다.</w:t>
            </w:r>
          </w:p>
        </w:tc>
      </w:tr>
      <w:tr>
        <w:tc>
          <w:tcPr>
            <w:tcW w:type="dxa" w:w="4320"/>
          </w:tcPr>
          <w:p>
            <w:r/>
            <w:r>
              <w:rPr>
                <w:rFonts w:ascii="맑은 고딕" w:hAnsi="맑은 고딕" w:eastAsia="맑은 고딕"/>
                <w:b w:val="0"/>
                <w:sz w:val="20"/>
              </w:rPr>
              <w:t>서버 전체 다운 (안내 페이지)</w:t>
            </w:r>
          </w:p>
        </w:tc>
        <w:tc>
          <w:tcPr>
            <w:tcW w:type="dxa" w:w="4320"/>
          </w:tcPr>
          <w:p>
            <w:r/>
            <w:r>
              <w:rPr>
                <w:rFonts w:ascii="맑은 고딕" w:hAnsi="맑은 고딕" w:eastAsia="맑은 고딕"/>
                <w:b w:val="0"/>
                <w:sz w:val="20"/>
              </w:rPr>
              <w:t>챗봇 점검 중입니다. 현재 일시적으로 서비스에 접속할 수 없습니다. 잠시 후 다시 접속해 주세요.</w:t>
            </w:r>
          </w:p>
        </w:tc>
      </w:tr>
      <w:tr>
        <w:tc>
          <w:tcPr>
            <w:tcW w:type="dxa" w:w="4320"/>
          </w:tcPr>
          <w:p>
            <w:r/>
            <w:r>
              <w:rPr>
                <w:rFonts w:ascii="맑은 고딕" w:hAnsi="맑은 고딕" w:eastAsia="맑은 고딕"/>
                <w:b w:val="0"/>
                <w:sz w:val="20"/>
              </w:rPr>
              <w:t>계획 점검 (안내 페이지)</w:t>
            </w:r>
          </w:p>
        </w:tc>
        <w:tc>
          <w:tcPr>
            <w:tcW w:type="dxa" w:w="4320"/>
          </w:tcPr>
          <w:p>
            <w:r/>
            <w:r>
              <w:rPr>
                <w:rFonts w:ascii="맑은 고딕" w:hAnsi="맑은 고딕" w:eastAsia="맑은 고딕"/>
                <w:b w:val="0"/>
                <w:sz w:val="20"/>
              </w:rPr>
              <w:t>챗봇 점검 중입니다. 예정된 점검으로 잠시 이용할 수 없습니다. 점검이 끝나면 다시 접속해 주세요.</w:t>
            </w:r>
          </w:p>
        </w:tc>
      </w:tr>
    </w:tbl>
    <w:p/>
    <w:p>
      <w:pPr>
        <w:spacing w:before="320"/>
      </w:pPr>
      <w:r>
        <w:rPr>
          <w:rFonts w:ascii="맑은 고딕" w:hAnsi="맑은 고딕" w:eastAsia="맑은 고딕"/>
          <w:b w:val="0"/>
          <w:color w:val="6D7F78"/>
          <w:sz w:val="17"/>
        </w:rPr>
        <w:t>구현 기준: 2026-09-07 ~ 08 운영 서버(maruvis.kr) 적용분 — 프론트엔드 장애 화면·사이드바(PR #289), Cloudflare Worker 안내 페이지(#290), systemd 유닛·2분 점검·알림·/api/health(#293). 모의 장애 시험 기록: docs/OUTAGE_DRILLS.md. 계획 원본: 2026-09-04 장애 대응 계획 보고서.</w:t>
      </w:r>
    </w:p>
    <w:sectPr>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link w:val="Char1"/>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2"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3"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4"/>
    <w:uiPriority w:val="99"/>
    <w:unhideWhenUsed w:val="1"/>
    <w:rsid w:val="00AA1D8D"/>
    <w:pPr>
      <w:spacing w:after="120"/>
    </w:pPr>
  </w:style>
  <w:style w:type="character" w:styleId="Char4"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5"/>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5"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6"/>
    <w:uiPriority w:val="29"/>
    <w:qFormat w:val="1"/>
    <w:rsid w:val="00FC693F"/>
    <w:rPr>
      <w:i w:val="1"/>
      <w:iCs w:val="1"/>
      <w:color w:val="000000" w:themeColor="text1"/>
    </w:rPr>
  </w:style>
  <w:style w:type="character" w:styleId="Char6"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7"/>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7"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Char1" w:customStyle="1">
    <w:name w:val="간격 없음 Char"/>
    <w:basedOn w:val="a2"/>
    <w:link w:val="a7"/>
    <w:uiPriority w:val="1"/>
    <w:rsid w:val="00187EF9"/>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tERgyzp+pq8BzCnZxcBJ1hpag==">CgMxLjA4AHIhMWVzRXJDOTB1OXlVb3E1NWxQQXE1TGtUaG56SjFTZHBr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노진서 박수환 임성원</dc:creator>
</cp:coreProperties>
</file>