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/home/jinson/vivado/Lab10_SEQ/Lab10_SEQ.hw/webtalk/labtool_webtalk.tcl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May 23 18:04:09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