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Lab06_clk_a.vds -m64 -product Vivado -mode batch -messageDb vivado.pb -notrace -source Lab06_clk_a.tcl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Lab06_clk_a.tcl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Lab06_clk_a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19594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1353.082 ; gain = 0.000 ; free physical = 895 ; free virtual = 2773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'Lab06_clk_a' [/home/jinson/vivado/Lab06_clk_a/Lab06_clk_a.srcs/sources_1/new/Lab06_clk_a.v:23]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'Lab06_clk_a' (1#1) [/home/jinson/vivado/Lab06_clk_a/Lab06_clk_a.srcs/sources_1/new/Lab06_clk_a.v:23]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1386.508 ; gain = 33.426 ; free physical = 905 ; free virtual = 2785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1386.508 ; gain = 33.426 ; free physical = 905 ; free virtual = 2786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1386.508 ; gain = 33.426 ; free physical = 905 ; free virtual = 2786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[/home/jinson/vivado/Lab06_clk_a/Lab06_clk_a.srcs/constrs_1/new/Lab06_clk_a.xdc]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12-507] No nets matched '&lt;myHier/myNet&gt;'. [/home/jinson/vivado/Lab06_clk_a/Lab06_clk_a.srcs/constrs_1/new/Lab06_clk_a.xdc:10]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[/home/jinson/vivado/Lab06_clk_a/Lab06_clk_a.srcs/constrs_1/new/Lab06_clk_a.xdc:10]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[/home/jinson/vivado/Lab06_clk_a/Lab06_clk_a.srcs/constrs_1/new/Lab06_clk_a.xdc]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[/home/jinson/vivado/Lab06_clk_a/Lab06_clk_a.srcs/constrs_1/new/Lab06_clk_a.xdc]. These constraints will be ignored for synthesis but will be used in implementation. Impacted constraints are listed in the file [.Xil/Lab06_clk_a_propImpl.xdc].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[.Xil/Lab06_clk_a_propImpl.xdc]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1688.383 ; gain = 0.000 ; free physical = 620 ; free virtual = 2530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00:00:00.01 . Memory (MB): peak = 1688.383 ; gain = 0.000 ; free physical = 620 ; free virtual = 2530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1688.383 ; gain = 0.000 ; free physical = 620 ; free virtual = 2530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1688.383 ; gain = 0.000 ; free physical = 620 ; free virtual = 2530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1688.383 ; gain = 335.301 ; free physical = 688 ; free virtual = 2599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1688.383 ; gain = 335.301 ; free physical = 688 ; free virtual = 2599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1688.383 ; gain = 335.301 ; free physical = 690 ; free virtual = 2601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"signal" won't be mapped to RAM because it is too sparse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1688.383 ; gain = 335.301 ; free physical = 681 ; free virtual = 2593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5 Bit    Registers := 1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 Muxes := 1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Lab06_clk_a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5 Bit    Registers := 1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 Muxes := 1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1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"signal" won't be mapped to RAM because it is too sparse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00:00:09 . Memory (MB): peak = 1688.383 ; gain = 335.301 ; free physical = 669 ; free virtual = 2583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00:00:14 . Memory (MB): peak = 1691.383 ; gain = 338.301 ; free physical = 538 ; free virtual = 2459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00:00:14 . Memory (MB): peak = 1691.383 ; gain = 338.301 ; free physical = 538 ; free virtual = 2459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4|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2|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1|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 1|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 1|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 2|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 1|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|FDRE   |    21|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|IBUF   |     1|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|OBUF   |     1|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36|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00:00:14 . Memory (MB): peak = 1710.414 ; gain = 357.332 ; free physical = 537 ; free virtual = 2458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00:00:11 . Memory (MB): peak = 1710.414 ; gain = 55.457 ; free physical = 593 ; free virtual = 2514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00:00:14 . Memory (MB): peak = 1710.422 ; gain = 357.332 ; free physical = 599 ; free virtual = 2520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4 Unisim elements for replacement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1710.422 ; gain = 0.000 ; free physical = 532 ; free virtual = 2454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Infos, 1 Warnings, 1 Critical Warnings and 0 Errors encountered.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00:00:15 . Memory (MB): peak = 1710.422 ; gain = 357.414 ; free physical = 589 ; free virtual = 2511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1710.422 ; gain = 0.000 ; free physical = 589 ; free virtual = 2511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'/home/jinson/vivado/Lab06_clk_a/Lab06_clk_a.runs/synth_1/Lab06_clk_a.dcp' has been generated.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Lab06_clk_a_utilization_synth.rpt -pb Lab06_clk_a_utilization_synth.pb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25 21:43:17 2019...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