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D9371C">
        <w:rPr>
          <w:rFonts w:hint="eastAsia"/>
        </w:rPr>
        <w:t>UX/UI 관련 기획 피드백후 수정중, 발표용 스테이지 구상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D9371C">
        <w:rPr>
          <w:rFonts w:hint="eastAsia"/>
        </w:rPr>
        <w:t>발표용 스테이지 FBX 파일 추출 및 UI 버튼 제작</w:t>
      </w:r>
      <w:r>
        <w:br/>
      </w:r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결과</w:t>
      </w:r>
      <w:r w:rsidR="00D9371C">
        <w:br/>
      </w:r>
      <w:r w:rsidR="00D9371C">
        <w:rPr>
          <w:noProof/>
        </w:rPr>
        <w:drawing>
          <wp:inline distT="0" distB="0" distL="0" distR="0">
            <wp:extent cx="25527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_arr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69" cy="25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1C">
        <w:rPr>
          <w:noProof/>
        </w:rPr>
        <w:drawing>
          <wp:inline distT="0" distB="0" distL="0" distR="0">
            <wp:extent cx="2171700" cy="27532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_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8" cy="27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1C">
        <w:rPr>
          <w:noProof/>
        </w:rPr>
        <w:lastRenderedPageBreak/>
        <w:drawing>
          <wp:inline distT="0" distB="0" distL="0" distR="0">
            <wp:extent cx="5731510" cy="3605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r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C" w:rsidRPr="00A00185" w:rsidRDefault="00D9371C" w:rsidP="00D9371C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89939CE" wp14:editId="0B76B1A6">
            <wp:extent cx="5731510" cy="310456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71C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1E2488"/>
    <w:rsid w:val="0027658B"/>
    <w:rsid w:val="00A00185"/>
    <w:rsid w:val="00B41CBE"/>
    <w:rsid w:val="00D9371C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8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8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2016-04-29T06:27:00Z</dcterms:created>
  <dcterms:modified xsi:type="dcterms:W3CDTF">2016-04-29T06:27:00Z</dcterms:modified>
</cp:coreProperties>
</file>