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A9F3" w14:textId="2BDCAE69" w:rsidR="003C0FB4" w:rsidRDefault="00512A05" w:rsidP="00F61B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命题：</w:t>
      </w:r>
      <w:r w:rsidR="00713D3C">
        <w:rPr>
          <w:rFonts w:hint="eastAsia"/>
        </w:rPr>
        <w:t>具有确定真值的陈述句</w:t>
      </w:r>
    </w:p>
    <w:p w14:paraId="61C3A0B9" w14:textId="4CC51A45" w:rsidR="00713D3C" w:rsidRDefault="00F61BE8" w:rsidP="00512A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重言式：</w:t>
      </w:r>
      <w:r w:rsidR="002C4658">
        <w:rPr>
          <w:rFonts w:hint="eastAsia"/>
        </w:rPr>
        <w:t>对于一个命题公式，</w:t>
      </w:r>
      <w:r>
        <w:rPr>
          <w:rFonts w:hint="eastAsia"/>
        </w:rPr>
        <w:t>无论对</w:t>
      </w:r>
      <w:r w:rsidR="002C4658">
        <w:rPr>
          <w:rFonts w:hint="eastAsia"/>
        </w:rPr>
        <w:t>分量作怎样的指派，其对应的真值永为</w:t>
      </w:r>
      <w:r w:rsidR="002C4658">
        <w:t>T</w:t>
      </w:r>
    </w:p>
    <w:p w14:paraId="14BDCF4F" w14:textId="754CDA11" w:rsidR="002C4658" w:rsidRDefault="00837C4A" w:rsidP="00512A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对偶式：在给定的命题中，将联结词</w:t>
      </w:r>
      <w:r w:rsidR="00A91EA4">
        <w:rPr>
          <w:rFonts w:hint="eastAsia"/>
        </w:rPr>
        <w:t>析取改为合取</w:t>
      </w:r>
      <w:r w:rsidR="0098043E">
        <w:rPr>
          <w:rFonts w:hint="eastAsia"/>
        </w:rPr>
        <w:t>，将合取改为析取，若有特殊变元F和T亦相互取代，所得公式称为A的对偶式</w:t>
      </w:r>
      <w:r w:rsidR="00C551EB">
        <w:rPr>
          <w:rFonts w:hint="eastAsia"/>
        </w:rPr>
        <w:t xml:space="preserve"> （</w:t>
      </w:r>
      <w:r w:rsidR="00363170" w:rsidRPr="00363170">
        <w:rPr>
          <w:rFonts w:hint="eastAsia"/>
          <w:color w:val="FF0000"/>
        </w:rPr>
        <w:t>“</w:t>
      </w:r>
      <w:r w:rsidR="00C551EB" w:rsidRPr="00363170">
        <w:rPr>
          <w:rFonts w:hint="eastAsia"/>
          <w:color w:val="FF0000"/>
        </w:rPr>
        <w:t>非</w:t>
      </w:r>
      <w:r w:rsidR="00363170" w:rsidRPr="00363170">
        <w:rPr>
          <w:rFonts w:hint="eastAsia"/>
          <w:color w:val="FF0000"/>
        </w:rPr>
        <w:t>”</w:t>
      </w:r>
      <w:r w:rsidR="00C551EB" w:rsidRPr="00363170">
        <w:rPr>
          <w:rFonts w:hint="eastAsia"/>
          <w:color w:val="FF0000"/>
        </w:rPr>
        <w:t>联结词不要动</w:t>
      </w:r>
      <w:r w:rsidR="00C551EB">
        <w:rPr>
          <w:rFonts w:hint="eastAsia"/>
        </w:rPr>
        <w:t>）</w:t>
      </w:r>
    </w:p>
    <w:p w14:paraId="36ECEDC9" w14:textId="679EC6FC" w:rsidR="00363170" w:rsidRDefault="00B1132B" w:rsidP="00512A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谓词：用于刻画客体</w:t>
      </w:r>
      <w:r w:rsidR="00C02BF9">
        <w:rPr>
          <w:rFonts w:hint="eastAsia"/>
        </w:rPr>
        <w:t>（主语）</w:t>
      </w:r>
      <w:r>
        <w:rPr>
          <w:rFonts w:hint="eastAsia"/>
        </w:rPr>
        <w:t>的性质或关系的</w:t>
      </w:r>
      <w:r w:rsidR="00C02BF9">
        <w:rPr>
          <w:rFonts w:hint="eastAsia"/>
        </w:rPr>
        <w:t>词</w:t>
      </w:r>
    </w:p>
    <w:p w14:paraId="61E59A80" w14:textId="450FAD28" w:rsidR="00607316" w:rsidRDefault="00607316" w:rsidP="00512A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命题函数：由一个谓词和一些客体变元组成的表达式</w:t>
      </w:r>
    </w:p>
    <w:p w14:paraId="2CECFA10" w14:textId="0CAD171E" w:rsidR="00C909CC" w:rsidRDefault="00C455EB" w:rsidP="00C909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集合：</w:t>
      </w:r>
      <w:r w:rsidR="0094507F">
        <w:rPr>
          <w:rFonts w:hint="eastAsia"/>
        </w:rPr>
        <w:t>把具有共同性质的一些东西</w:t>
      </w:r>
      <w:r w:rsidR="00AA484B">
        <w:rPr>
          <w:rFonts w:hint="eastAsia"/>
        </w:rPr>
        <w:t>汇集成一个整体</w:t>
      </w:r>
    </w:p>
    <w:p w14:paraId="2073FDE8" w14:textId="195018FD" w:rsidR="00AA484B" w:rsidRDefault="00683E82" w:rsidP="00512A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序偶：两个具有固定次序的</w:t>
      </w:r>
      <w:r w:rsidR="00753674">
        <w:rPr>
          <w:rFonts w:hint="eastAsia"/>
        </w:rPr>
        <w:t>客体组成一个序偶，常常表达两个客体的关系</w:t>
      </w:r>
    </w:p>
    <w:p w14:paraId="66323BD4" w14:textId="337231AC" w:rsidR="00C909CC" w:rsidRDefault="00C909CC" w:rsidP="00512A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闭包运算：</w:t>
      </w:r>
      <w:r w:rsidR="001A5333">
        <w:rPr>
          <w:rFonts w:hint="eastAsia"/>
        </w:rPr>
        <w:t>对于给定关系用扩充一些序偶的办法得到的</w:t>
      </w:r>
      <w:r w:rsidR="00BD63F0">
        <w:rPr>
          <w:rFonts w:hint="eastAsia"/>
        </w:rPr>
        <w:t>具有某些特殊性质的新关系</w:t>
      </w:r>
    </w:p>
    <w:p w14:paraId="4CE24F21" w14:textId="506DF456" w:rsidR="009E7BE9" w:rsidRDefault="009E7BE9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集合的覆盖</w:t>
      </w:r>
      <w:r w:rsidR="00FE0000">
        <w:rPr>
          <w:rFonts w:hint="eastAsia"/>
        </w:rPr>
        <w:t>和划分</w:t>
      </w:r>
      <w:r>
        <w:rPr>
          <w:rFonts w:hint="eastAsia"/>
        </w:rPr>
        <w:t>：</w:t>
      </w:r>
      <w:r w:rsidR="00DD4A0F">
        <w:rPr>
          <w:rFonts w:hint="eastAsia"/>
        </w:rPr>
        <w:t>若把一个集合A分成若干个叫做分块的非空子集，使得A中的</w:t>
      </w:r>
      <w:r w:rsidR="0035768D">
        <w:rPr>
          <w:rFonts w:hint="eastAsia"/>
        </w:rPr>
        <w:t>每个元素至少属于一个分块，那么这些分块的</w:t>
      </w:r>
      <w:r w:rsidR="00B1680B">
        <w:rPr>
          <w:rFonts w:hint="eastAsia"/>
        </w:rPr>
        <w:t>全体构成的集合叫做A的一个</w:t>
      </w:r>
      <w:r w:rsidR="00B1680B" w:rsidRPr="00FE0000">
        <w:rPr>
          <w:rFonts w:hint="eastAsia"/>
          <w:u w:val="single"/>
        </w:rPr>
        <w:t>覆盖</w:t>
      </w:r>
      <w:r w:rsidR="00B1680B">
        <w:rPr>
          <w:rFonts w:hint="eastAsia"/>
        </w:rPr>
        <w:t>。</w:t>
      </w:r>
      <w:r w:rsidR="004D55D5">
        <w:rPr>
          <w:rFonts w:hint="eastAsia"/>
        </w:rPr>
        <w:t>如果</w:t>
      </w:r>
      <w:r w:rsidR="004D55D5">
        <w:t>A</w:t>
      </w:r>
      <w:r w:rsidR="004D55D5">
        <w:rPr>
          <w:rFonts w:hint="eastAsia"/>
        </w:rPr>
        <w:t>的每个元素属于且仅属于一个分块，那么</w:t>
      </w:r>
      <w:r w:rsidR="00FE0000">
        <w:rPr>
          <w:rFonts w:hint="eastAsia"/>
        </w:rPr>
        <w:t>这些分块的全体构成的集合叫做A的一个</w:t>
      </w:r>
      <w:r w:rsidR="00FE0000" w:rsidRPr="00FE0000">
        <w:rPr>
          <w:rFonts w:hint="eastAsia"/>
          <w:u w:val="single"/>
        </w:rPr>
        <w:t>划分</w:t>
      </w:r>
      <w:r w:rsidR="00FE0000">
        <w:rPr>
          <w:rFonts w:hint="eastAsia"/>
        </w:rPr>
        <w:t>。</w:t>
      </w:r>
    </w:p>
    <w:p w14:paraId="7657EA97" w14:textId="58BCCC02" w:rsidR="00061000" w:rsidRDefault="00061000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函数：X和Y是两个集合，存在一个</w:t>
      </w:r>
      <w:r w:rsidR="00336FF0">
        <w:rPr>
          <w:rFonts w:hint="eastAsia"/>
        </w:rPr>
        <w:t>关系f</w:t>
      </w:r>
      <w:r w:rsidR="009A5B06">
        <w:rPr>
          <w:rFonts w:hint="eastAsia"/>
        </w:rPr>
        <w:t>，</w:t>
      </w:r>
      <w:r w:rsidR="009347EC">
        <w:rPr>
          <w:rFonts w:hint="eastAsia"/>
        </w:rPr>
        <w:t>对于每个x∈</w:t>
      </w:r>
      <w:r w:rsidR="009347EC">
        <w:t>X</w:t>
      </w:r>
      <w:r w:rsidR="009347EC">
        <w:rPr>
          <w:rFonts w:hint="eastAsia"/>
        </w:rPr>
        <w:t>，有唯一的y∈</w:t>
      </w:r>
      <w:r w:rsidR="009347EC">
        <w:t>Y</w:t>
      </w:r>
      <w:r w:rsidR="009347EC">
        <w:rPr>
          <w:rFonts w:hint="eastAsia"/>
        </w:rPr>
        <w:t>，使得&lt;</w:t>
      </w:r>
      <w:r w:rsidR="009347EC">
        <w:t>x,y&gt;</w:t>
      </w:r>
      <w:r w:rsidR="009347EC">
        <w:rPr>
          <w:rFonts w:hint="eastAsia"/>
        </w:rPr>
        <w:t>属于f，称关系f为</w:t>
      </w:r>
      <w:r w:rsidR="00420D00">
        <w:rPr>
          <w:rFonts w:hint="eastAsia"/>
        </w:rPr>
        <w:t>函数</w:t>
      </w:r>
      <w:r w:rsidR="00251456">
        <w:rPr>
          <w:rFonts w:hint="eastAsia"/>
        </w:rPr>
        <w:t xml:space="preserve"> </w:t>
      </w:r>
    </w:p>
    <w:p w14:paraId="048B0ABD" w14:textId="77231E60" w:rsidR="00074E11" w:rsidRDefault="00074E11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逆函数：双射函数</w:t>
      </w:r>
      <w:r w:rsidR="007529DE">
        <w:rPr>
          <w:rFonts w:hint="eastAsia"/>
        </w:rPr>
        <w:t>才有（就是反过来）</w:t>
      </w:r>
      <w:r w:rsidR="0008477B">
        <w:rPr>
          <w:rFonts w:hint="eastAsia"/>
        </w:rPr>
        <w:t xml:space="preserve"> </w:t>
      </w:r>
    </w:p>
    <w:p w14:paraId="4E509D92" w14:textId="3CF3D9B8" w:rsidR="00266544" w:rsidRDefault="00266544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基数：</w:t>
      </w:r>
      <w:r w:rsidR="00BF06B9">
        <w:rPr>
          <w:rFonts w:hint="eastAsia"/>
        </w:rPr>
        <w:t>所有与集合A等势的集合</w:t>
      </w:r>
      <w:r w:rsidR="007C0CEC">
        <w:rPr>
          <w:rFonts w:hint="eastAsia"/>
        </w:rPr>
        <w:t>所组成的集合</w:t>
      </w:r>
    </w:p>
    <w:p w14:paraId="43D6193F" w14:textId="162C4647" w:rsidR="007C0CEC" w:rsidRDefault="005A4E76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可数集：与自然数集合（N）等势的集合</w:t>
      </w:r>
    </w:p>
    <w:p w14:paraId="3013FC84" w14:textId="5BF9483F" w:rsidR="00F93931" w:rsidRDefault="00500652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代数系统：</w:t>
      </w:r>
      <w:r w:rsidR="006E3F0B">
        <w:rPr>
          <w:rFonts w:hint="eastAsia"/>
        </w:rPr>
        <w:t>一个非空集合A</w:t>
      </w:r>
      <w:r w:rsidR="00BB27B0">
        <w:rPr>
          <w:rFonts w:hint="eastAsia"/>
        </w:rPr>
        <w:t>连同若干个定义在</w:t>
      </w:r>
      <w:r w:rsidR="003C35A9">
        <w:rPr>
          <w:rFonts w:hint="eastAsia"/>
        </w:rPr>
        <w:t>该集合上的</w:t>
      </w:r>
      <w:r w:rsidR="004A287F">
        <w:rPr>
          <w:rFonts w:hint="eastAsia"/>
        </w:rPr>
        <w:t>运算，所组成的系统称为一个代数系统。</w:t>
      </w:r>
    </w:p>
    <w:p w14:paraId="0B75BA95" w14:textId="01D51962" w:rsidR="00D462D8" w:rsidRDefault="00D462D8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广群：如果一个代数系统是</w:t>
      </w:r>
      <w:r w:rsidR="00064C35">
        <w:rPr>
          <w:rFonts w:hint="eastAsia"/>
        </w:rPr>
        <w:t>封闭的，则称是广群。半群、独异点、群都依次往下加条件。</w:t>
      </w:r>
    </w:p>
    <w:p w14:paraId="70C4FA11" w14:textId="60DFAE77" w:rsidR="00346FB7" w:rsidRDefault="00953ED2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陪集：若&lt;</w:t>
      </w:r>
      <w:r>
        <w:t>H,*&gt;</w:t>
      </w:r>
      <w:r>
        <w:rPr>
          <w:rFonts w:hint="eastAsia"/>
        </w:rPr>
        <w:t>是&lt;</w:t>
      </w:r>
      <w:r>
        <w:t>G,*&gt;</w:t>
      </w:r>
      <w:r>
        <w:rPr>
          <w:rFonts w:hint="eastAsia"/>
        </w:rPr>
        <w:t>的子集，存在a∈</w:t>
      </w:r>
      <w:r>
        <w:t>G</w:t>
      </w:r>
      <w:r>
        <w:rPr>
          <w:rFonts w:hint="eastAsia"/>
        </w:rPr>
        <w:t>，</w:t>
      </w:r>
      <w:r w:rsidR="00AB0250">
        <w:rPr>
          <w:rFonts w:hint="eastAsia"/>
        </w:rPr>
        <w:t>称{a</w:t>
      </w:r>
      <w:r w:rsidR="00AB0250">
        <w:t>}H</w:t>
      </w:r>
      <w:r w:rsidR="00AB0250">
        <w:rPr>
          <w:rFonts w:hint="eastAsia"/>
        </w:rPr>
        <w:t>为a确定的H在G的</w:t>
      </w:r>
      <w:r w:rsidR="002D506C">
        <w:rPr>
          <w:rFonts w:hint="eastAsia"/>
        </w:rPr>
        <w:t>左陪集</w:t>
      </w:r>
      <w:r w:rsidR="002D506C">
        <w:t>……</w:t>
      </w:r>
      <w:r w:rsidR="001B7510">
        <w:t>a</w:t>
      </w:r>
      <w:r w:rsidR="001B7510">
        <w:rPr>
          <w:rFonts w:hint="eastAsia"/>
        </w:rPr>
        <w:t>称为代表元素。</w:t>
      </w:r>
    </w:p>
    <w:p w14:paraId="0929FB87" w14:textId="70C56196" w:rsidR="005B0BA0" w:rsidRDefault="005B0BA0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同态和同构：</w:t>
      </w:r>
      <w:r w:rsidR="00FA561C">
        <w:rPr>
          <w:rFonts w:hint="eastAsia"/>
        </w:rPr>
        <w:t>设&lt;</w:t>
      </w:r>
      <w:r w:rsidR="00FA561C">
        <w:t xml:space="preserve">A,*&gt;, </w:t>
      </w:r>
      <w:r w:rsidR="00FA561C">
        <w:rPr>
          <w:rFonts w:hint="eastAsia"/>
        </w:rPr>
        <w:t>和&lt;</w:t>
      </w:r>
      <w:r w:rsidR="00FA561C">
        <w:t>B,+&gt;</w:t>
      </w:r>
      <w:r w:rsidR="00FA561C">
        <w:rPr>
          <w:rFonts w:hint="eastAsia"/>
        </w:rPr>
        <w:t>是两个</w:t>
      </w:r>
      <w:r w:rsidR="0048309A">
        <w:rPr>
          <w:rFonts w:hint="eastAsia"/>
        </w:rPr>
        <w:t>代数系统，*和+分别是A</w:t>
      </w:r>
      <w:r w:rsidR="0048309A">
        <w:t>,B</w:t>
      </w:r>
      <w:r w:rsidR="0048309A">
        <w:rPr>
          <w:rFonts w:hint="eastAsia"/>
        </w:rPr>
        <w:t>上的二元运算</w:t>
      </w:r>
      <w:r w:rsidR="00B32E3E">
        <w:rPr>
          <w:rFonts w:hint="eastAsia"/>
        </w:rPr>
        <w:t>，设f是从A到B的一个映射</w:t>
      </w:r>
      <w:r w:rsidR="009B26BD">
        <w:rPr>
          <w:rFonts w:hint="eastAsia"/>
        </w:rPr>
        <w:t>，使得对任意的a</w:t>
      </w:r>
      <w:r w:rsidR="009B26BD">
        <w:t>,b</w:t>
      </w:r>
      <w:r w:rsidR="009B26BD">
        <w:rPr>
          <w:rFonts w:hint="eastAsia"/>
        </w:rPr>
        <w:t>∈</w:t>
      </w:r>
      <w:r w:rsidR="009B26BD">
        <w:t>A</w:t>
      </w:r>
      <w:r w:rsidR="009B26BD">
        <w:rPr>
          <w:rFonts w:hint="eastAsia"/>
        </w:rPr>
        <w:t>，有：f</w:t>
      </w:r>
      <w:r w:rsidR="009B26BD">
        <w:t>(a*b) = f(a) + f(b)</w:t>
      </w:r>
      <w:r w:rsidR="00141949">
        <w:rPr>
          <w:rFonts w:hint="eastAsia"/>
        </w:rPr>
        <w:t>，则称为</w:t>
      </w:r>
      <w:r w:rsidR="00141949" w:rsidRPr="000C5CD9">
        <w:rPr>
          <w:rFonts w:hint="eastAsia"/>
          <w:u w:val="single"/>
        </w:rPr>
        <w:t>同态</w:t>
      </w:r>
      <w:r w:rsidR="00141949">
        <w:rPr>
          <w:rFonts w:hint="eastAsia"/>
        </w:rPr>
        <w:t>映射，&lt;</w:t>
      </w:r>
      <w:r w:rsidR="003F1056">
        <w:t>f(A</w:t>
      </w:r>
      <w:r w:rsidR="003F1056">
        <w:rPr>
          <w:rFonts w:hint="eastAsia"/>
        </w:rPr>
        <w:t>)，+&gt;称为同态象。若这个映射是双射，则是</w:t>
      </w:r>
      <w:r w:rsidR="003F1056" w:rsidRPr="000C5CD9">
        <w:rPr>
          <w:rFonts w:hint="eastAsia"/>
          <w:u w:val="single"/>
        </w:rPr>
        <w:t>同构</w:t>
      </w:r>
      <w:r w:rsidR="003F1056">
        <w:rPr>
          <w:rFonts w:hint="eastAsia"/>
        </w:rPr>
        <w:t>。</w:t>
      </w:r>
    </w:p>
    <w:p w14:paraId="6E12D78B" w14:textId="2887B54C" w:rsidR="00C51FF8" w:rsidRDefault="00C83AC1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环和域</w:t>
      </w:r>
    </w:p>
    <w:p w14:paraId="7942F78D" w14:textId="0F1ED941" w:rsidR="00DD1636" w:rsidRDefault="00235AED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格：&lt;</w:t>
      </w:r>
      <w:r>
        <w:t>A,</w:t>
      </w:r>
      <w:r>
        <w:rPr>
          <w:rFonts w:hint="eastAsia"/>
        </w:rPr>
        <w:t>《&gt;是一个偏序集，</w:t>
      </w:r>
      <w:r w:rsidR="000D525F">
        <w:rPr>
          <w:rFonts w:hint="eastAsia"/>
        </w:rPr>
        <w:t>如果A</w:t>
      </w:r>
      <w:r w:rsidR="00691C1E">
        <w:rPr>
          <w:rFonts w:hint="eastAsia"/>
        </w:rPr>
        <w:t>中任意两个元素都有最小上界和最大下界，则称其为格</w:t>
      </w:r>
    </w:p>
    <w:p w14:paraId="3197785A" w14:textId="05060E4B" w:rsidR="007C4C0A" w:rsidRDefault="007C4C0A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子格：如果B</w:t>
      </w:r>
      <w:r w:rsidR="00B140E6">
        <w:rPr>
          <w:rFonts w:hint="eastAsia"/>
        </w:rPr>
        <w:t>是</w:t>
      </w:r>
      <w:r w:rsidR="00B140E6">
        <w:t>A</w:t>
      </w:r>
      <w:r w:rsidR="00B140E6">
        <w:rPr>
          <w:rFonts w:hint="eastAsia"/>
        </w:rPr>
        <w:t>的子集，且格A诱导的</w:t>
      </w:r>
      <w:r w:rsidR="004878DF">
        <w:rPr>
          <w:rFonts w:hint="eastAsia"/>
        </w:rPr>
        <w:t>交并运算对</w:t>
      </w:r>
      <w:r w:rsidR="004878DF">
        <w:t>B</w:t>
      </w:r>
      <w:r w:rsidR="004878DF">
        <w:rPr>
          <w:rFonts w:hint="eastAsia"/>
        </w:rPr>
        <w:t>是封闭的。则格B是格A的子格。</w:t>
      </w:r>
    </w:p>
    <w:p w14:paraId="2793E934" w14:textId="77777777" w:rsidR="007F27D3" w:rsidRDefault="00846955" w:rsidP="009E7B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分配格：</w:t>
      </w:r>
    </w:p>
    <w:p w14:paraId="5EB7D09C" w14:textId="61C6ED8B" w:rsidR="00846955" w:rsidRDefault="007F27D3" w:rsidP="007F27D3">
      <w:pPr>
        <w:pStyle w:val="a3"/>
        <w:ind w:left="360" w:firstLineChars="0" w:firstLine="0"/>
      </w:pPr>
      <w:r w:rsidRPr="007F27D3">
        <w:rPr>
          <w:noProof/>
        </w:rPr>
        <w:drawing>
          <wp:inline distT="0" distB="0" distL="0" distR="0" wp14:anchorId="0B6C9EDB" wp14:editId="0F343AF8">
            <wp:extent cx="2430654" cy="897229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952" cy="90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83FB" w14:textId="0C0D349E" w:rsidR="007F27D3" w:rsidRDefault="007F27D3" w:rsidP="007F27D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补元：两个</w:t>
      </w:r>
      <w:r w:rsidR="00F67B58">
        <w:rPr>
          <w:rFonts w:hint="eastAsia"/>
        </w:rPr>
        <w:t>元素交为</w:t>
      </w:r>
      <w:r w:rsidR="00B31A85">
        <w:rPr>
          <w:rFonts w:hint="eastAsia"/>
        </w:rPr>
        <w:t>0，并为1</w:t>
      </w:r>
    </w:p>
    <w:p w14:paraId="604A2CD4" w14:textId="50BCEF00" w:rsidR="00B31A85" w:rsidRDefault="00B31A85" w:rsidP="00B31A85">
      <w:pPr>
        <w:pStyle w:val="a3"/>
        <w:ind w:left="360" w:firstLineChars="0" w:firstLine="0"/>
      </w:pPr>
      <w:r>
        <w:rPr>
          <w:rFonts w:hint="eastAsia"/>
        </w:rPr>
        <w:t>有补格：</w:t>
      </w:r>
      <w:r w:rsidR="00863399">
        <w:rPr>
          <w:rFonts w:hint="eastAsia"/>
        </w:rPr>
        <w:t>每个元素</w:t>
      </w:r>
      <w:r>
        <w:rPr>
          <w:rFonts w:hint="eastAsia"/>
        </w:rPr>
        <w:t>至少有一</w:t>
      </w:r>
      <w:r w:rsidR="00863399">
        <w:rPr>
          <w:rFonts w:hint="eastAsia"/>
        </w:rPr>
        <w:t>个</w:t>
      </w:r>
      <w:r>
        <w:rPr>
          <w:rFonts w:hint="eastAsia"/>
        </w:rPr>
        <w:t>补元</w:t>
      </w:r>
    </w:p>
    <w:p w14:paraId="07E63A17" w14:textId="72F175F0" w:rsidR="002B4738" w:rsidRDefault="002B4738" w:rsidP="002B473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路：</w:t>
      </w:r>
      <w:r w:rsidR="00906EF2">
        <w:rPr>
          <w:rFonts w:hint="eastAsia"/>
        </w:rPr>
        <w:t>从一个图</w:t>
      </w:r>
      <w:r w:rsidR="00906EF2">
        <w:t>G</w:t>
      </w:r>
      <w:r w:rsidR="00906EF2">
        <w:rPr>
          <w:rFonts w:hint="eastAsia"/>
        </w:rPr>
        <w:t>中的给定结点出发，沿着一些</w:t>
      </w:r>
      <w:r w:rsidR="0083129B">
        <w:rPr>
          <w:rFonts w:hint="eastAsia"/>
        </w:rPr>
        <w:t>边连续移动而达到另一指定结点</w:t>
      </w:r>
      <w:r w:rsidR="001A7434">
        <w:rPr>
          <w:rFonts w:hint="eastAsia"/>
        </w:rPr>
        <w:t>。这些点和边组成的序列叫路</w:t>
      </w:r>
    </w:p>
    <w:p w14:paraId="0B57EA9A" w14:textId="385CE722" w:rsidR="001A7434" w:rsidRDefault="000D58AA" w:rsidP="000D58AA">
      <w:pPr>
        <w:pStyle w:val="a3"/>
        <w:ind w:left="360" w:firstLineChars="0" w:firstLine="0"/>
      </w:pPr>
      <w:r>
        <w:rPr>
          <w:rFonts w:hint="eastAsia"/>
        </w:rPr>
        <w:t>回路：起始点一致</w:t>
      </w:r>
    </w:p>
    <w:p w14:paraId="4A019DFB" w14:textId="13C3F3EA" w:rsidR="000D58AA" w:rsidRDefault="000D58AA" w:rsidP="000D58AA">
      <w:pPr>
        <w:pStyle w:val="a3"/>
        <w:ind w:left="360" w:firstLineChars="0" w:firstLine="0"/>
      </w:pPr>
      <w:r>
        <w:rPr>
          <w:rFonts w:hint="eastAsia"/>
        </w:rPr>
        <w:t>迹：</w:t>
      </w:r>
      <w:r w:rsidR="00631C10">
        <w:rPr>
          <w:rFonts w:hint="eastAsia"/>
        </w:rPr>
        <w:t>一条路中所有边均不相同</w:t>
      </w:r>
    </w:p>
    <w:p w14:paraId="11256AF4" w14:textId="4C8C4A2E" w:rsidR="00631C10" w:rsidRDefault="00EA1A18" w:rsidP="000D58AA">
      <w:pPr>
        <w:pStyle w:val="a3"/>
        <w:ind w:left="360" w:firstLineChars="0" w:firstLine="0"/>
      </w:pPr>
      <w:r>
        <w:rPr>
          <w:rFonts w:hint="eastAsia"/>
        </w:rPr>
        <w:t>通路：所有点均不相同</w:t>
      </w:r>
    </w:p>
    <w:p w14:paraId="3693A32A" w14:textId="0F99F499" w:rsidR="009163E0" w:rsidRDefault="00A43D13" w:rsidP="000D58AA">
      <w:pPr>
        <w:pStyle w:val="a3"/>
        <w:ind w:left="360" w:firstLineChars="0" w:firstLine="0"/>
      </w:pPr>
      <w:r>
        <w:rPr>
          <w:rFonts w:hint="eastAsia"/>
        </w:rPr>
        <w:t>圈：除了起始点，其他</w:t>
      </w:r>
      <w:r w:rsidR="007A5FF7">
        <w:rPr>
          <w:rFonts w:hint="eastAsia"/>
        </w:rPr>
        <w:t>结点</w:t>
      </w:r>
      <w:r>
        <w:rPr>
          <w:rFonts w:hint="eastAsia"/>
        </w:rPr>
        <w:t>都不同</w:t>
      </w:r>
    </w:p>
    <w:p w14:paraId="1E769CAC" w14:textId="44D944DB" w:rsidR="007C2061" w:rsidRDefault="007C2061" w:rsidP="007C20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点割集</w:t>
      </w:r>
      <w:r w:rsidR="00554AF2">
        <w:rPr>
          <w:rFonts w:hint="eastAsia"/>
        </w:rPr>
        <w:t>：使原图删除这个集合里的</w:t>
      </w:r>
      <w:r w:rsidR="00A70276">
        <w:rPr>
          <w:rFonts w:hint="eastAsia"/>
        </w:rPr>
        <w:t>所有</w:t>
      </w:r>
      <w:r w:rsidR="00554AF2">
        <w:rPr>
          <w:rFonts w:hint="eastAsia"/>
        </w:rPr>
        <w:t>结点后是不连通的，然</w:t>
      </w:r>
      <w:r w:rsidR="00A70276">
        <w:rPr>
          <w:rFonts w:hint="eastAsia"/>
        </w:rPr>
        <w:t>而删除其任一真子集依然是连通的</w:t>
      </w:r>
    </w:p>
    <w:p w14:paraId="0F7DD1B0" w14:textId="56008391" w:rsidR="003921CA" w:rsidRDefault="003921CA" w:rsidP="003921CA">
      <w:pPr>
        <w:pStyle w:val="a3"/>
        <w:ind w:left="360" w:firstLineChars="0" w:firstLine="0"/>
      </w:pPr>
      <w:r>
        <w:rPr>
          <w:rFonts w:hint="eastAsia"/>
        </w:rPr>
        <w:t>割点：一个结点构成一个点割集</w:t>
      </w:r>
    </w:p>
    <w:p w14:paraId="596B9766" w14:textId="4B62ADF4" w:rsidR="00E17050" w:rsidRDefault="00A547B0" w:rsidP="00E170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欧拉图</w:t>
      </w:r>
      <w:r w:rsidR="00E17050">
        <w:rPr>
          <w:rFonts w:hint="eastAsia"/>
        </w:rPr>
        <w:t>、欧拉路、欧拉回路：无孤立点的图中，</w:t>
      </w:r>
      <w:r w:rsidR="00C27680">
        <w:rPr>
          <w:rFonts w:hint="eastAsia"/>
        </w:rPr>
        <w:t>若存在一条路，经过每条边一次且仅一次</w:t>
      </w:r>
      <w:r w:rsidR="00700497">
        <w:rPr>
          <w:rFonts w:hint="eastAsia"/>
        </w:rPr>
        <w:t>，称为欧拉路。若这条路是回路，则成为欧拉回路。有欧拉回路的图称为欧拉图。</w:t>
      </w:r>
    </w:p>
    <w:p w14:paraId="10139CEB" w14:textId="3C75AC06" w:rsidR="00613E28" w:rsidRPr="00631C10" w:rsidRDefault="00613E28" w:rsidP="00613E28">
      <w:pPr>
        <w:pStyle w:val="a3"/>
        <w:ind w:left="360" w:firstLineChars="0" w:firstLine="0"/>
      </w:pPr>
      <w:r>
        <w:rPr>
          <w:rFonts w:hint="eastAsia"/>
        </w:rPr>
        <w:t>汉密尔顿图：</w:t>
      </w:r>
      <w:r w:rsidR="00650EF9">
        <w:rPr>
          <w:rFonts w:hint="eastAsia"/>
        </w:rPr>
        <w:t>对于结点而言，话术同上</w:t>
      </w:r>
    </w:p>
    <w:p w14:paraId="16CA9B30" w14:textId="5C6F458E" w:rsidR="002B4738" w:rsidRDefault="00C40A1A" w:rsidP="00C4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平面图：</w:t>
      </w:r>
      <w:r w:rsidR="004507AA">
        <w:rPr>
          <w:rFonts w:hint="eastAsia"/>
        </w:rPr>
        <w:t>设&lt;</w:t>
      </w:r>
      <w:r w:rsidR="004507AA">
        <w:t>G,E&gt;</w:t>
      </w:r>
      <w:r w:rsidR="004507AA">
        <w:rPr>
          <w:rFonts w:hint="eastAsia"/>
        </w:rPr>
        <w:t>是一个无向图，如果能够把G的所有结点</w:t>
      </w:r>
      <w:r w:rsidR="00CD06B2">
        <w:rPr>
          <w:rFonts w:hint="eastAsia"/>
        </w:rPr>
        <w:t>和边画在平面上，且使得任意两边除了端点外没有任何交点</w:t>
      </w:r>
      <w:r w:rsidR="000C64DE">
        <w:rPr>
          <w:rFonts w:hint="eastAsia"/>
        </w:rPr>
        <w:t>。</w:t>
      </w:r>
    </w:p>
    <w:p w14:paraId="28341925" w14:textId="270F1128" w:rsidR="00EF3F50" w:rsidRDefault="00E32EAB" w:rsidP="00C4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树：一个连通且无回路的无向图</w:t>
      </w:r>
    </w:p>
    <w:p w14:paraId="37AEDAB0" w14:textId="22ED72A4" w:rsidR="005C367B" w:rsidRDefault="005C367B" w:rsidP="005C367B">
      <w:pPr>
        <w:pStyle w:val="a3"/>
        <w:ind w:left="360" w:firstLineChars="0" w:firstLine="0"/>
      </w:pPr>
      <w:r>
        <w:rPr>
          <w:rFonts w:hint="eastAsia"/>
        </w:rPr>
        <w:t>树叶：树中度为一的</w:t>
      </w:r>
      <w:r w:rsidR="00A9023E">
        <w:rPr>
          <w:rFonts w:hint="eastAsia"/>
        </w:rPr>
        <w:t>结点</w:t>
      </w:r>
    </w:p>
    <w:p w14:paraId="4CF1FBC0" w14:textId="17B63711" w:rsidR="00A9023E" w:rsidRDefault="00A9023E" w:rsidP="005C367B">
      <w:pPr>
        <w:pStyle w:val="a3"/>
        <w:ind w:left="360" w:firstLineChars="0" w:firstLine="0"/>
      </w:pPr>
      <w:r>
        <w:rPr>
          <w:rFonts w:hint="eastAsia"/>
        </w:rPr>
        <w:t>分支点（内点）：度数大于1</w:t>
      </w:r>
    </w:p>
    <w:p w14:paraId="4894A4A1" w14:textId="6C110440" w:rsidR="00BE6CA0" w:rsidRDefault="001B3E53" w:rsidP="005C367B">
      <w:pPr>
        <w:pStyle w:val="a3"/>
        <w:ind w:left="360" w:firstLineChars="0" w:firstLine="0"/>
      </w:pPr>
      <w:r>
        <w:rPr>
          <w:rFonts w:hint="eastAsia"/>
        </w:rPr>
        <w:t>生成子图：包含所有节点</w:t>
      </w:r>
    </w:p>
    <w:p w14:paraId="30C581A2" w14:textId="1DF962E1" w:rsidR="001B3E53" w:rsidRDefault="001B3E53" w:rsidP="005C367B">
      <w:pPr>
        <w:pStyle w:val="a3"/>
        <w:ind w:left="360" w:firstLineChars="0" w:firstLine="0"/>
      </w:pPr>
      <w:r>
        <w:rPr>
          <w:rFonts w:hint="eastAsia"/>
        </w:rPr>
        <w:t>生成树：图G的一个生成子图是树</w:t>
      </w:r>
    </w:p>
    <w:p w14:paraId="24D34B72" w14:textId="190AA10B" w:rsidR="00A51CB2" w:rsidRDefault="00A51CB2" w:rsidP="00A51CB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根树：</w:t>
      </w:r>
      <w:r w:rsidR="003F566B">
        <w:rPr>
          <w:rFonts w:hint="eastAsia"/>
        </w:rPr>
        <w:t>一棵有向树，如果恰有一个结点的入度为0，其余所有结点的入度都为1，则称为根树。</w:t>
      </w:r>
    </w:p>
    <w:p w14:paraId="31DD7056" w14:textId="0C7C11B8" w:rsidR="003F566B" w:rsidRDefault="003F566B" w:rsidP="003F566B">
      <w:pPr>
        <w:pStyle w:val="a3"/>
        <w:ind w:left="360" w:firstLineChars="0" w:firstLine="0"/>
      </w:pPr>
      <w:r>
        <w:rPr>
          <w:rFonts w:hint="eastAsia"/>
        </w:rPr>
        <w:t>根：入度为零的结点就称为根</w:t>
      </w:r>
    </w:p>
    <w:p w14:paraId="5B9F4D16" w14:textId="639BB36A" w:rsidR="007B0202" w:rsidRDefault="007B0202" w:rsidP="003F566B">
      <w:pPr>
        <w:pStyle w:val="a3"/>
        <w:ind w:left="360" w:firstLineChars="0" w:firstLine="0"/>
      </w:pPr>
      <w:r>
        <w:rPr>
          <w:rFonts w:hint="eastAsia"/>
        </w:rPr>
        <w:t>叶：出度为0的称为叶</w:t>
      </w:r>
    </w:p>
    <w:p w14:paraId="115B914D" w14:textId="44696C30" w:rsidR="00156F96" w:rsidRDefault="00156F96" w:rsidP="00156F9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主析取范式：对于给定的命题公式，如果有一个等价公式它仅由小项的析取所组成，则该等价式称作原式的主析取范式</w:t>
      </w:r>
    </w:p>
    <w:p w14:paraId="7FB03405" w14:textId="3F58D1AD" w:rsidR="00156F96" w:rsidRDefault="00156F96" w:rsidP="00156F9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入射、满射、双射：</w:t>
      </w:r>
    </w:p>
    <w:p w14:paraId="4D70B569" w14:textId="4F1FC18D" w:rsidR="00156F96" w:rsidRDefault="00156F96" w:rsidP="00156F96">
      <w:pPr>
        <w:pStyle w:val="a3"/>
        <w:ind w:left="360" w:firstLineChars="0" w:firstLine="0"/>
      </w:pPr>
      <w:r w:rsidRPr="00156F96">
        <w:rPr>
          <w:noProof/>
        </w:rPr>
        <w:drawing>
          <wp:inline distT="0" distB="0" distL="0" distR="0" wp14:anchorId="257791CB" wp14:editId="78BD6DF9">
            <wp:extent cx="3112294" cy="2373002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63" cy="237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1D29" w14:textId="77B90C59" w:rsidR="00470A4E" w:rsidRDefault="00470A4E" w:rsidP="00470A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命题合式公式：</w:t>
      </w:r>
    </w:p>
    <w:p w14:paraId="111BB922" w14:textId="065F2125" w:rsidR="00470A4E" w:rsidRDefault="00470A4E" w:rsidP="00470A4E">
      <w:pPr>
        <w:pStyle w:val="a3"/>
        <w:ind w:left="360" w:firstLineChars="0" w:firstLine="0"/>
      </w:pPr>
      <w:r w:rsidRPr="00470A4E">
        <w:drawing>
          <wp:inline distT="0" distB="0" distL="0" distR="0" wp14:anchorId="226F06BD" wp14:editId="337E1101">
            <wp:extent cx="5274310" cy="16484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2A63" w14:textId="2D551391" w:rsidR="00470A4E" w:rsidRDefault="00470A4E" w:rsidP="00470A4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最优树：权值最小的二叉树（注意权值的求法）</w:t>
      </w:r>
    </w:p>
    <w:sectPr w:rsidR="00470A4E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9CB0D" w14:textId="77777777" w:rsidR="00BE6DE4" w:rsidRDefault="00BE6DE4" w:rsidP="00512A05">
      <w:r>
        <w:separator/>
      </w:r>
    </w:p>
  </w:endnote>
  <w:endnote w:type="continuationSeparator" w:id="0">
    <w:p w14:paraId="1453FFE3" w14:textId="77777777" w:rsidR="00BE6DE4" w:rsidRDefault="00BE6DE4" w:rsidP="0051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69DC4" w14:textId="77777777" w:rsidR="00BE6DE4" w:rsidRDefault="00BE6DE4" w:rsidP="00512A05">
      <w:r>
        <w:separator/>
      </w:r>
    </w:p>
  </w:footnote>
  <w:footnote w:type="continuationSeparator" w:id="0">
    <w:p w14:paraId="22FA7ADE" w14:textId="77777777" w:rsidR="00BE6DE4" w:rsidRDefault="00BE6DE4" w:rsidP="00512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F73F9" w14:textId="59AF038C" w:rsidR="00512A05" w:rsidRPr="00512A05" w:rsidRDefault="00512A05">
    <w:pPr>
      <w:pStyle w:val="a4"/>
      <w:rPr>
        <w:b/>
        <w:bCs/>
        <w:sz w:val="24"/>
        <w:szCs w:val="24"/>
      </w:rPr>
    </w:pPr>
    <w:r w:rsidRPr="00512A05">
      <w:rPr>
        <w:rFonts w:hint="eastAsia"/>
        <w:b/>
        <w:bCs/>
        <w:sz w:val="24"/>
        <w:szCs w:val="24"/>
      </w:rPr>
      <w:t>名词整理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615D4"/>
    <w:multiLevelType w:val="hybridMultilevel"/>
    <w:tmpl w:val="9836C328"/>
    <w:lvl w:ilvl="0" w:tplc="843C51E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7D"/>
    <w:rsid w:val="00061000"/>
    <w:rsid w:val="00064C35"/>
    <w:rsid w:val="00074E11"/>
    <w:rsid w:val="0008477B"/>
    <w:rsid w:val="000C5CD9"/>
    <w:rsid w:val="000C64DE"/>
    <w:rsid w:val="000D525F"/>
    <w:rsid w:val="000D58AA"/>
    <w:rsid w:val="000E362B"/>
    <w:rsid w:val="000E7C8A"/>
    <w:rsid w:val="00141949"/>
    <w:rsid w:val="00156F96"/>
    <w:rsid w:val="001A5333"/>
    <w:rsid w:val="001A7434"/>
    <w:rsid w:val="001B3E53"/>
    <w:rsid w:val="001B7510"/>
    <w:rsid w:val="00235AED"/>
    <w:rsid w:val="00251456"/>
    <w:rsid w:val="00266544"/>
    <w:rsid w:val="002B4738"/>
    <w:rsid w:val="002C4658"/>
    <w:rsid w:val="002D506C"/>
    <w:rsid w:val="00336FF0"/>
    <w:rsid w:val="00346FB7"/>
    <w:rsid w:val="0035768D"/>
    <w:rsid w:val="00363170"/>
    <w:rsid w:val="003921CA"/>
    <w:rsid w:val="003C0FB4"/>
    <w:rsid w:val="003C35A9"/>
    <w:rsid w:val="003E410D"/>
    <w:rsid w:val="003F1056"/>
    <w:rsid w:val="003F566B"/>
    <w:rsid w:val="00420D00"/>
    <w:rsid w:val="004507AA"/>
    <w:rsid w:val="00470A4E"/>
    <w:rsid w:val="00471F5E"/>
    <w:rsid w:val="0048309A"/>
    <w:rsid w:val="004878DF"/>
    <w:rsid w:val="004A287F"/>
    <w:rsid w:val="004A6427"/>
    <w:rsid w:val="004C514E"/>
    <w:rsid w:val="004D55D5"/>
    <w:rsid w:val="00500652"/>
    <w:rsid w:val="00512A05"/>
    <w:rsid w:val="00554AF2"/>
    <w:rsid w:val="005A4E76"/>
    <w:rsid w:val="005B0BA0"/>
    <w:rsid w:val="005C367B"/>
    <w:rsid w:val="00607316"/>
    <w:rsid w:val="00613E28"/>
    <w:rsid w:val="00631C10"/>
    <w:rsid w:val="00650EF9"/>
    <w:rsid w:val="00683E82"/>
    <w:rsid w:val="00691C1E"/>
    <w:rsid w:val="006E24A9"/>
    <w:rsid w:val="006E3F0B"/>
    <w:rsid w:val="00700497"/>
    <w:rsid w:val="00713D3C"/>
    <w:rsid w:val="007529DE"/>
    <w:rsid w:val="00753674"/>
    <w:rsid w:val="007A5FF7"/>
    <w:rsid w:val="007B0202"/>
    <w:rsid w:val="007C0CEC"/>
    <w:rsid w:val="007C2061"/>
    <w:rsid w:val="007C4C0A"/>
    <w:rsid w:val="007C6AAA"/>
    <w:rsid w:val="007F27D3"/>
    <w:rsid w:val="0083129B"/>
    <w:rsid w:val="00837C4A"/>
    <w:rsid w:val="00846955"/>
    <w:rsid w:val="0086092D"/>
    <w:rsid w:val="00863399"/>
    <w:rsid w:val="00906EF2"/>
    <w:rsid w:val="009163E0"/>
    <w:rsid w:val="009347EC"/>
    <w:rsid w:val="0094507F"/>
    <w:rsid w:val="00951970"/>
    <w:rsid w:val="00953ED2"/>
    <w:rsid w:val="0098043E"/>
    <w:rsid w:val="009A5B06"/>
    <w:rsid w:val="009B26BD"/>
    <w:rsid w:val="009E7BE9"/>
    <w:rsid w:val="009F1D60"/>
    <w:rsid w:val="009F72EB"/>
    <w:rsid w:val="00A375B5"/>
    <w:rsid w:val="00A43D13"/>
    <w:rsid w:val="00A51CB2"/>
    <w:rsid w:val="00A547B0"/>
    <w:rsid w:val="00A70276"/>
    <w:rsid w:val="00A77002"/>
    <w:rsid w:val="00A9023E"/>
    <w:rsid w:val="00A91EA4"/>
    <w:rsid w:val="00AA484B"/>
    <w:rsid w:val="00AB0250"/>
    <w:rsid w:val="00AB6CCA"/>
    <w:rsid w:val="00B1132B"/>
    <w:rsid w:val="00B140E6"/>
    <w:rsid w:val="00B1680B"/>
    <w:rsid w:val="00B31A85"/>
    <w:rsid w:val="00B32E3E"/>
    <w:rsid w:val="00B717A8"/>
    <w:rsid w:val="00B97F18"/>
    <w:rsid w:val="00BB0064"/>
    <w:rsid w:val="00BB0B88"/>
    <w:rsid w:val="00BB27B0"/>
    <w:rsid w:val="00BD63F0"/>
    <w:rsid w:val="00BE6CA0"/>
    <w:rsid w:val="00BE6DE4"/>
    <w:rsid w:val="00BF06B9"/>
    <w:rsid w:val="00C02BF9"/>
    <w:rsid w:val="00C27680"/>
    <w:rsid w:val="00C40A1A"/>
    <w:rsid w:val="00C455EB"/>
    <w:rsid w:val="00C51FF8"/>
    <w:rsid w:val="00C551EB"/>
    <w:rsid w:val="00C83AC1"/>
    <w:rsid w:val="00C909CC"/>
    <w:rsid w:val="00CB410D"/>
    <w:rsid w:val="00CD06B2"/>
    <w:rsid w:val="00D462D8"/>
    <w:rsid w:val="00DD1636"/>
    <w:rsid w:val="00DD4A0F"/>
    <w:rsid w:val="00E17050"/>
    <w:rsid w:val="00E2357A"/>
    <w:rsid w:val="00E32EAB"/>
    <w:rsid w:val="00EA1A18"/>
    <w:rsid w:val="00EF3F50"/>
    <w:rsid w:val="00F61BE8"/>
    <w:rsid w:val="00F67B58"/>
    <w:rsid w:val="00F93931"/>
    <w:rsid w:val="00F96B12"/>
    <w:rsid w:val="00FA35F1"/>
    <w:rsid w:val="00FA561C"/>
    <w:rsid w:val="00FA7F7D"/>
    <w:rsid w:val="00FE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1BAD7D"/>
  <w15:chartTrackingRefBased/>
  <w15:docId w15:val="{3B6ACA1F-D552-4236-AC0E-B429CA27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00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12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A0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A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金涛 朱</dc:creator>
  <cp:keywords/>
  <dc:description/>
  <cp:lastModifiedBy>金涛 朱</cp:lastModifiedBy>
  <cp:revision>126</cp:revision>
  <dcterms:created xsi:type="dcterms:W3CDTF">2025-01-03T04:28:00Z</dcterms:created>
  <dcterms:modified xsi:type="dcterms:W3CDTF">2025-01-08T02:34:00Z</dcterms:modified>
</cp:coreProperties>
</file>