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043EA" w:rsidRDefault="006043EA" w:rsidP="006043EA">
      <w:pPr>
        <w:spacing w:line="480" w:lineRule="auto"/>
        <w:rPr>
          <w:rFonts w:ascii="仿宋" w:eastAsia="仿宋" w:hAnsi="仿宋"/>
          <w:b/>
          <w:sz w:val="44"/>
          <w:szCs w:val="44"/>
        </w:rPr>
      </w:pPr>
    </w:p>
    <w:p w:rsidR="00C76189" w:rsidRPr="00C15586" w:rsidRDefault="00C76189" w:rsidP="00C76189">
      <w:pPr>
        <w:spacing w:line="480" w:lineRule="auto"/>
        <w:jc w:val="center"/>
        <w:rPr>
          <w:rFonts w:ascii="仿宋" w:eastAsia="仿宋" w:hAnsi="仿宋"/>
          <w:b/>
          <w:sz w:val="44"/>
          <w:szCs w:val="44"/>
        </w:rPr>
      </w:pPr>
      <w:r>
        <w:rPr>
          <w:rFonts w:ascii="华文新魏" w:eastAsia="华文新魏" w:hAnsi="仿宋" w:hint="eastAsia"/>
          <w:b/>
          <w:sz w:val="48"/>
          <w:szCs w:val="48"/>
        </w:rPr>
        <w:t>苏州大学</w:t>
      </w:r>
    </w:p>
    <w:p w:rsidR="006043EA" w:rsidRPr="00D1742B" w:rsidRDefault="00BD69E8" w:rsidP="006043EA">
      <w:pPr>
        <w:spacing w:line="480" w:lineRule="auto"/>
        <w:jc w:val="center"/>
        <w:rPr>
          <w:rFonts w:ascii="华文新魏" w:eastAsia="华文新魏" w:hAnsi="仿宋"/>
          <w:b/>
          <w:sz w:val="48"/>
          <w:szCs w:val="48"/>
        </w:rPr>
      </w:pPr>
      <w:r>
        <w:rPr>
          <w:rFonts w:ascii="华文新魏" w:eastAsia="华文新魏" w:hAnsi="仿宋" w:hint="eastAsia"/>
          <w:b/>
          <w:sz w:val="48"/>
          <w:szCs w:val="48"/>
        </w:rPr>
        <w:t>苏南理工科新生学习情况调研</w:t>
      </w:r>
    </w:p>
    <w:p w:rsidR="006043EA" w:rsidRPr="006043EA" w:rsidRDefault="006043EA" w:rsidP="006043EA">
      <w:pPr>
        <w:spacing w:line="480" w:lineRule="auto"/>
        <w:jc w:val="center"/>
        <w:rPr>
          <w:rFonts w:ascii="仿宋" w:eastAsia="仿宋" w:hAnsi="仿宋"/>
          <w:b/>
          <w:sz w:val="52"/>
          <w:szCs w:val="52"/>
        </w:rPr>
      </w:pPr>
    </w:p>
    <w:p w:rsidR="006043EA" w:rsidRPr="00D1742B" w:rsidRDefault="006043EA" w:rsidP="00C76189">
      <w:pPr>
        <w:spacing w:line="480" w:lineRule="auto"/>
        <w:ind w:right="180" w:firstLineChars="450" w:firstLine="1622"/>
        <w:jc w:val="right"/>
        <w:rPr>
          <w:rFonts w:ascii="华文新魏" w:eastAsia="华文新魏" w:hAnsi="仿宋"/>
          <w:b/>
          <w:sz w:val="36"/>
          <w:szCs w:val="36"/>
        </w:rPr>
      </w:pPr>
    </w:p>
    <w:p w:rsidR="006043EA" w:rsidRPr="00D1742B" w:rsidRDefault="006043EA" w:rsidP="006043EA">
      <w:pPr>
        <w:spacing w:line="480" w:lineRule="auto"/>
        <w:ind w:firstLineChars="450" w:firstLine="1622"/>
        <w:jc w:val="right"/>
        <w:rPr>
          <w:rFonts w:ascii="华文新魏" w:eastAsia="华文新魏" w:hAnsi="仿宋"/>
          <w:b/>
          <w:sz w:val="36"/>
          <w:szCs w:val="36"/>
        </w:rPr>
      </w:pPr>
      <w:r w:rsidRPr="00D1742B">
        <w:rPr>
          <w:rFonts w:ascii="华文新魏" w:eastAsia="华文新魏" w:hAnsi="仿宋" w:hint="eastAsia"/>
          <w:b/>
          <w:sz w:val="36"/>
          <w:szCs w:val="36"/>
        </w:rPr>
        <w:t>2015</w:t>
      </w:r>
      <w:r w:rsidR="000C753F">
        <w:rPr>
          <w:rFonts w:ascii="华文新魏" w:eastAsia="华文新魏" w:hAnsi="仿宋" w:hint="eastAsia"/>
          <w:b/>
          <w:sz w:val="36"/>
          <w:szCs w:val="36"/>
        </w:rPr>
        <w:t>马克思主义</w:t>
      </w:r>
      <w:r w:rsidRPr="00D1742B">
        <w:rPr>
          <w:rFonts w:ascii="华文新魏" w:eastAsia="华文新魏" w:hAnsi="仿宋" w:hint="eastAsia"/>
          <w:b/>
          <w:sz w:val="36"/>
          <w:szCs w:val="36"/>
        </w:rPr>
        <w:t>实践调查报告</w:t>
      </w:r>
    </w:p>
    <w:p w:rsidR="006043EA" w:rsidRPr="00C15586" w:rsidRDefault="006043EA" w:rsidP="006043EA">
      <w:pPr>
        <w:spacing w:line="480" w:lineRule="auto"/>
        <w:ind w:firstLineChars="450" w:firstLine="1626"/>
        <w:jc w:val="right"/>
        <w:rPr>
          <w:rFonts w:ascii="仿宋" w:eastAsia="仿宋" w:hAnsi="仿宋"/>
          <w:b/>
          <w:sz w:val="36"/>
          <w:szCs w:val="36"/>
        </w:rPr>
      </w:pPr>
    </w:p>
    <w:p w:rsidR="006043EA" w:rsidRPr="00C15586" w:rsidRDefault="006043EA" w:rsidP="006043EA">
      <w:pPr>
        <w:spacing w:line="480" w:lineRule="auto"/>
        <w:ind w:firstLineChars="450" w:firstLine="1626"/>
        <w:jc w:val="right"/>
        <w:rPr>
          <w:rFonts w:ascii="仿宋" w:eastAsia="仿宋" w:hAnsi="仿宋"/>
          <w:b/>
          <w:sz w:val="36"/>
          <w:szCs w:val="36"/>
        </w:rPr>
      </w:pPr>
    </w:p>
    <w:p w:rsidR="006043EA" w:rsidRPr="00C15586" w:rsidRDefault="006043EA" w:rsidP="006043EA">
      <w:pPr>
        <w:ind w:firstLineChars="450" w:firstLine="1440"/>
        <w:rPr>
          <w:rFonts w:ascii="仿宋" w:eastAsia="仿宋" w:hAnsi="仿宋"/>
          <w:sz w:val="32"/>
          <w:szCs w:val="32"/>
        </w:rPr>
      </w:pPr>
      <w:r w:rsidRPr="00C15586">
        <w:rPr>
          <w:rFonts w:ascii="仿宋" w:eastAsia="仿宋" w:hAnsi="仿宋"/>
          <w:noProof/>
          <w:sz w:val="32"/>
          <w:szCs w:val="32"/>
        </w:rPr>
        <w:drawing>
          <wp:inline distT="0" distB="0" distL="0" distR="0">
            <wp:extent cx="3421380" cy="3421380"/>
            <wp:effectExtent l="19050" t="0" r="762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3421380" cy="3421380"/>
                    </a:xfrm>
                    <a:prstGeom prst="rect">
                      <a:avLst/>
                    </a:prstGeom>
                    <a:noFill/>
                    <a:ln>
                      <a:noFill/>
                    </a:ln>
                  </pic:spPr>
                </pic:pic>
              </a:graphicData>
            </a:graphic>
          </wp:inline>
        </w:drawing>
      </w:r>
    </w:p>
    <w:p w:rsidR="006043EA" w:rsidRDefault="006043EA" w:rsidP="006043EA"/>
    <w:p w:rsidR="006043EA" w:rsidRDefault="006043EA">
      <w:pPr>
        <w:widowControl/>
        <w:jc w:val="left"/>
        <w:rPr>
          <w:rFonts w:ascii="华文新魏" w:eastAsia="华文新魏"/>
          <w:sz w:val="48"/>
        </w:rPr>
      </w:pPr>
    </w:p>
    <w:p w:rsidR="006043EA" w:rsidRDefault="006043EA">
      <w:pPr>
        <w:widowControl/>
        <w:jc w:val="left"/>
        <w:rPr>
          <w:rFonts w:ascii="华文新魏" w:eastAsia="华文新魏"/>
          <w:sz w:val="48"/>
        </w:rPr>
      </w:pPr>
      <w:r>
        <w:rPr>
          <w:rFonts w:ascii="华文新魏" w:eastAsia="华文新魏"/>
          <w:sz w:val="48"/>
        </w:rPr>
        <w:br w:type="page"/>
      </w:r>
    </w:p>
    <w:p w:rsidR="00240481" w:rsidRDefault="00240481">
      <w:pPr>
        <w:widowControl/>
        <w:jc w:val="left"/>
        <w:rPr>
          <w:rFonts w:ascii="华文新魏" w:eastAsia="华文新魏"/>
          <w:sz w:val="48"/>
        </w:rPr>
      </w:pPr>
    </w:p>
    <w:p w:rsidR="00B374D7" w:rsidRPr="00B374D7" w:rsidRDefault="00C76189" w:rsidP="00B374D7">
      <w:pPr>
        <w:jc w:val="center"/>
        <w:rPr>
          <w:rFonts w:ascii="华文新魏" w:eastAsia="华文新魏"/>
          <w:sz w:val="48"/>
        </w:rPr>
      </w:pPr>
      <w:r>
        <w:rPr>
          <w:rFonts w:ascii="华文新魏" w:eastAsia="华文新魏" w:hint="eastAsia"/>
          <w:sz w:val="48"/>
        </w:rPr>
        <w:t>苏州</w:t>
      </w:r>
      <w:r w:rsidR="00B374D7" w:rsidRPr="00B374D7">
        <w:rPr>
          <w:rFonts w:ascii="华文新魏" w:eastAsia="华文新魏" w:hint="eastAsia"/>
          <w:sz w:val="48"/>
        </w:rPr>
        <w:t>大学</w:t>
      </w:r>
    </w:p>
    <w:p w:rsidR="00B374D7" w:rsidRPr="00B374D7" w:rsidRDefault="00B374D7" w:rsidP="00B374D7">
      <w:pPr>
        <w:jc w:val="center"/>
        <w:rPr>
          <w:rFonts w:ascii="华文新魏" w:eastAsia="华文新魏"/>
          <w:sz w:val="48"/>
        </w:rPr>
      </w:pPr>
      <w:r w:rsidRPr="00B374D7">
        <w:rPr>
          <w:rFonts w:ascii="华文新魏" w:eastAsia="华文新魏" w:hint="eastAsia"/>
          <w:sz w:val="48"/>
        </w:rPr>
        <w:t>201</w:t>
      </w:r>
      <w:r w:rsidRPr="00B374D7">
        <w:rPr>
          <w:rFonts w:ascii="华文新魏" w:eastAsia="华文新魏"/>
          <w:sz w:val="48"/>
        </w:rPr>
        <w:t>5</w:t>
      </w:r>
      <w:r w:rsidRPr="00B374D7">
        <w:rPr>
          <w:rFonts w:ascii="华文新魏" w:eastAsia="华文新魏" w:hint="eastAsia"/>
          <w:sz w:val="48"/>
        </w:rPr>
        <w:t>年暑期社会实践</w:t>
      </w:r>
    </w:p>
    <w:p w:rsidR="00B374D7" w:rsidRPr="00B374D7" w:rsidRDefault="00B374D7" w:rsidP="00B374D7">
      <w:pPr>
        <w:jc w:val="center"/>
        <w:rPr>
          <w:rFonts w:ascii="华文新魏" w:eastAsia="华文新魏"/>
          <w:sz w:val="48"/>
        </w:rPr>
      </w:pPr>
    </w:p>
    <w:p w:rsidR="00B374D7" w:rsidRPr="00B374D7" w:rsidRDefault="00B374D7" w:rsidP="00B374D7">
      <w:pPr>
        <w:jc w:val="center"/>
        <w:rPr>
          <w:rFonts w:ascii="华文新魏" w:eastAsia="华文新魏"/>
          <w:sz w:val="96"/>
        </w:rPr>
      </w:pPr>
      <w:r w:rsidRPr="00B374D7">
        <w:rPr>
          <w:rFonts w:ascii="华文新魏" w:eastAsia="华文新魏" w:hint="eastAsia"/>
          <w:sz w:val="96"/>
        </w:rPr>
        <w:t>调</w:t>
      </w:r>
    </w:p>
    <w:p w:rsidR="00B374D7" w:rsidRPr="00B374D7" w:rsidRDefault="00B374D7" w:rsidP="00B374D7">
      <w:pPr>
        <w:jc w:val="center"/>
        <w:rPr>
          <w:rFonts w:ascii="华文新魏" w:eastAsia="华文新魏"/>
          <w:sz w:val="96"/>
        </w:rPr>
      </w:pPr>
      <w:r w:rsidRPr="00B374D7">
        <w:rPr>
          <w:rFonts w:ascii="华文新魏" w:eastAsia="华文新魏" w:hint="eastAsia"/>
          <w:sz w:val="96"/>
        </w:rPr>
        <w:t>查</w:t>
      </w:r>
    </w:p>
    <w:p w:rsidR="00B374D7" w:rsidRPr="00B374D7" w:rsidRDefault="00C76189" w:rsidP="00B374D7">
      <w:pPr>
        <w:jc w:val="center"/>
        <w:rPr>
          <w:rFonts w:ascii="华文新魏" w:eastAsia="华文新魏"/>
          <w:sz w:val="96"/>
        </w:rPr>
      </w:pPr>
      <w:r>
        <w:rPr>
          <w:rFonts w:ascii="华文新魏" w:eastAsia="华文新魏" w:hint="eastAsia"/>
          <w:noProof/>
          <w:sz w:val="96"/>
        </w:rPr>
        <w:drawing>
          <wp:anchor distT="0" distB="0" distL="114300" distR="114300" simplePos="0" relativeHeight="251671552" behindDoc="1" locked="0" layoutInCell="1" allowOverlap="1">
            <wp:simplePos x="0" y="0"/>
            <wp:positionH relativeFrom="page">
              <wp:posOffset>5195</wp:posOffset>
            </wp:positionH>
            <wp:positionV relativeFrom="paragraph">
              <wp:posOffset>559724</wp:posOffset>
            </wp:positionV>
            <wp:extent cx="7545532" cy="3733800"/>
            <wp:effectExtent l="19050" t="0" r="0" b="0"/>
            <wp:wrapNone/>
            <wp:docPr id="55" name="图片 2" descr="说明: 封面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说明: 封面副本.jpg"/>
                    <pic:cNvPicPr>
                      <a:picLocks noChangeAspect="1" noChangeArrowheads="1"/>
                    </pic:cNvPicPr>
                  </pic:nvPicPr>
                  <pic:blipFill>
                    <a:blip r:embed="rId9"/>
                    <a:stretch>
                      <a:fillRect/>
                    </a:stretch>
                  </pic:blipFill>
                  <pic:spPr bwMode="auto">
                    <a:xfrm>
                      <a:off x="0" y="0"/>
                      <a:ext cx="7545532" cy="3733800"/>
                    </a:xfrm>
                    <a:prstGeom prst="rect">
                      <a:avLst/>
                    </a:prstGeom>
                    <a:noFill/>
                    <a:ln>
                      <a:noFill/>
                    </a:ln>
                  </pic:spPr>
                </pic:pic>
              </a:graphicData>
            </a:graphic>
          </wp:anchor>
        </w:drawing>
      </w:r>
      <w:r w:rsidR="00B374D7" w:rsidRPr="00B374D7">
        <w:rPr>
          <w:rFonts w:ascii="华文新魏" w:eastAsia="华文新魏" w:hint="eastAsia"/>
          <w:sz w:val="96"/>
        </w:rPr>
        <w:t>报</w:t>
      </w:r>
    </w:p>
    <w:p w:rsidR="00B374D7" w:rsidRPr="00B374D7" w:rsidRDefault="00B374D7" w:rsidP="00B374D7">
      <w:pPr>
        <w:jc w:val="center"/>
        <w:rPr>
          <w:rFonts w:ascii="华文新魏" w:eastAsia="华文新魏"/>
          <w:sz w:val="96"/>
        </w:rPr>
      </w:pPr>
      <w:r w:rsidRPr="00B374D7">
        <w:rPr>
          <w:rFonts w:ascii="华文新魏" w:eastAsia="华文新魏" w:hint="eastAsia"/>
          <w:sz w:val="96"/>
        </w:rPr>
        <w:t>告</w:t>
      </w:r>
    </w:p>
    <w:p w:rsidR="00B374D7" w:rsidRPr="00B374D7" w:rsidRDefault="00B374D7" w:rsidP="00B374D7">
      <w:pPr>
        <w:jc w:val="center"/>
        <w:rPr>
          <w:rFonts w:ascii="华文新魏" w:eastAsia="华文新魏"/>
          <w:sz w:val="96"/>
        </w:rPr>
      </w:pPr>
    </w:p>
    <w:p w:rsidR="00B374D7" w:rsidRPr="00B374D7" w:rsidRDefault="00B374D7" w:rsidP="00B374D7">
      <w:pPr>
        <w:jc w:val="center"/>
        <w:rPr>
          <w:rFonts w:ascii="华文新魏" w:eastAsia="华文新魏"/>
          <w:sz w:val="40"/>
        </w:rPr>
      </w:pPr>
    </w:p>
    <w:p w:rsidR="00B374D7" w:rsidRPr="00B374D7" w:rsidRDefault="00B374D7" w:rsidP="00B374D7">
      <w:pPr>
        <w:jc w:val="center"/>
        <w:rPr>
          <w:rFonts w:ascii="华文新魏" w:eastAsia="华文新魏"/>
          <w:sz w:val="44"/>
        </w:rPr>
      </w:pPr>
    </w:p>
    <w:p w:rsidR="00B374D7" w:rsidRPr="00B374D7" w:rsidRDefault="00B374D7" w:rsidP="00B374D7">
      <w:pPr>
        <w:jc w:val="center"/>
        <w:rPr>
          <w:rFonts w:ascii="华文新魏" w:eastAsia="华文新魏"/>
          <w:sz w:val="44"/>
        </w:rPr>
      </w:pPr>
    </w:p>
    <w:p w:rsidR="00B374D7" w:rsidRPr="00B374D7" w:rsidRDefault="00B374D7" w:rsidP="00B374D7">
      <w:pPr>
        <w:jc w:val="center"/>
        <w:rPr>
          <w:rFonts w:ascii="华文新魏" w:eastAsia="华文新魏"/>
          <w:sz w:val="22"/>
        </w:rPr>
      </w:pPr>
    </w:p>
    <w:p w:rsidR="00B374D7" w:rsidRPr="00B374D7" w:rsidRDefault="00B374D7" w:rsidP="00B374D7">
      <w:pPr>
        <w:jc w:val="center"/>
        <w:rPr>
          <w:rFonts w:ascii="华文新魏" w:eastAsia="华文新魏"/>
          <w:sz w:val="22"/>
        </w:rPr>
      </w:pPr>
    </w:p>
    <w:p w:rsidR="0093387E" w:rsidRDefault="0093387E" w:rsidP="0093387E"/>
    <w:p w:rsidR="00C41467" w:rsidRDefault="00C76189" w:rsidP="00C41467">
      <w:pPr>
        <w:ind w:firstLineChars="147" w:firstLine="1059"/>
        <w:rPr>
          <w:rFonts w:ascii="华文新魏" w:eastAsia="华文新魏" w:hAnsi="黑体"/>
          <w:b/>
          <w:sz w:val="72"/>
          <w:szCs w:val="72"/>
        </w:rPr>
      </w:pPr>
      <w:r>
        <w:rPr>
          <w:rFonts w:ascii="华文新魏" w:eastAsia="华文新魏" w:hAnsi="黑体" w:hint="eastAsia"/>
          <w:b/>
          <w:sz w:val="72"/>
          <w:szCs w:val="72"/>
        </w:rPr>
        <w:t>苏南理工科新生</w:t>
      </w:r>
    </w:p>
    <w:p w:rsidR="00C41467" w:rsidRDefault="006B04E4" w:rsidP="00C41467">
      <w:pPr>
        <w:ind w:firstLine="1441"/>
        <w:jc w:val="center"/>
        <w:rPr>
          <w:rFonts w:ascii="华文新魏" w:eastAsia="华文新魏" w:hAnsi="黑体"/>
          <w:b/>
          <w:sz w:val="72"/>
          <w:szCs w:val="72"/>
        </w:rPr>
      </w:pPr>
      <w:r>
        <w:rPr>
          <w:rFonts w:ascii="华文新魏" w:eastAsia="华文新魏" w:hAnsi="黑体" w:hint="eastAsia"/>
          <w:b/>
          <w:sz w:val="72"/>
          <w:szCs w:val="72"/>
        </w:rPr>
        <w:t xml:space="preserve">   </w:t>
      </w:r>
      <w:r w:rsidR="00C76189">
        <w:rPr>
          <w:rFonts w:ascii="华文新魏" w:eastAsia="华文新魏" w:hAnsi="黑体" w:hint="eastAsia"/>
          <w:b/>
          <w:sz w:val="72"/>
          <w:szCs w:val="72"/>
        </w:rPr>
        <w:t>学习情况调研</w:t>
      </w:r>
    </w:p>
    <w:p w:rsidR="0093387E" w:rsidRDefault="0093387E" w:rsidP="0093387E">
      <w:pPr>
        <w:widowControl/>
        <w:tabs>
          <w:tab w:val="center" w:pos="4153"/>
        </w:tabs>
        <w:spacing w:line="480" w:lineRule="auto"/>
        <w:jc w:val="left"/>
        <w:rPr>
          <w:rFonts w:cs="宋体"/>
          <w:b/>
          <w:bCs/>
          <w:kern w:val="10"/>
          <w:sz w:val="32"/>
        </w:rPr>
      </w:pPr>
    </w:p>
    <w:p w:rsidR="00C41467" w:rsidRDefault="00C41467" w:rsidP="0093387E">
      <w:pPr>
        <w:widowControl/>
        <w:tabs>
          <w:tab w:val="center" w:pos="4153"/>
        </w:tabs>
        <w:spacing w:line="480" w:lineRule="auto"/>
        <w:jc w:val="left"/>
        <w:rPr>
          <w:rFonts w:cs="宋体"/>
          <w:b/>
          <w:bCs/>
          <w:kern w:val="10"/>
          <w:sz w:val="32"/>
        </w:rPr>
      </w:pPr>
    </w:p>
    <w:p w:rsidR="00C41467" w:rsidRDefault="00C41467" w:rsidP="0093387E">
      <w:pPr>
        <w:widowControl/>
        <w:tabs>
          <w:tab w:val="center" w:pos="4153"/>
        </w:tabs>
        <w:spacing w:line="480" w:lineRule="auto"/>
        <w:jc w:val="left"/>
        <w:rPr>
          <w:rFonts w:cs="宋体"/>
          <w:b/>
          <w:bCs/>
          <w:kern w:val="10"/>
          <w:sz w:val="32"/>
        </w:rPr>
      </w:pPr>
    </w:p>
    <w:p w:rsidR="00C41467" w:rsidRDefault="00C41467" w:rsidP="0093387E">
      <w:pPr>
        <w:widowControl/>
        <w:tabs>
          <w:tab w:val="center" w:pos="4153"/>
        </w:tabs>
        <w:spacing w:line="480" w:lineRule="auto"/>
        <w:jc w:val="left"/>
        <w:rPr>
          <w:rFonts w:cs="宋体"/>
          <w:b/>
          <w:bCs/>
          <w:kern w:val="10"/>
          <w:sz w:val="32"/>
        </w:rPr>
      </w:pPr>
    </w:p>
    <w:p w:rsidR="0093387E" w:rsidRPr="000C04AB" w:rsidRDefault="0093387E" w:rsidP="00C41467">
      <w:pPr>
        <w:widowControl/>
        <w:tabs>
          <w:tab w:val="center" w:pos="4153"/>
        </w:tabs>
        <w:spacing w:line="480" w:lineRule="auto"/>
        <w:ind w:firstLineChars="300" w:firstLine="961"/>
        <w:jc w:val="left"/>
        <w:rPr>
          <w:rFonts w:ascii="华文新魏" w:eastAsia="华文新魏" w:hAnsi="宋体" w:cs="宋体"/>
          <w:bCs/>
          <w:kern w:val="0"/>
          <w:sz w:val="32"/>
          <w:szCs w:val="32"/>
          <w:u w:val="single"/>
        </w:rPr>
      </w:pPr>
      <w:r w:rsidRPr="000C04AB">
        <w:rPr>
          <w:rFonts w:ascii="华文新魏" w:eastAsia="华文新魏" w:hAnsi="宋体" w:cs="宋体" w:hint="eastAsia"/>
          <w:b/>
          <w:kern w:val="0"/>
          <w:sz w:val="32"/>
          <w:szCs w:val="32"/>
        </w:rPr>
        <w:t xml:space="preserve">团 队 名 称  </w:t>
      </w:r>
      <w:r w:rsidR="00C76189">
        <w:rPr>
          <w:rFonts w:ascii="华文新魏" w:eastAsia="华文新魏" w:hAnsi="宋体" w:cs="宋体" w:hint="eastAsia"/>
          <w:bCs/>
          <w:kern w:val="0"/>
          <w:sz w:val="32"/>
          <w:szCs w:val="32"/>
          <w:u w:val="single"/>
        </w:rPr>
        <w:t>苏南理工科新生学习情况调研团队</w:t>
      </w:r>
      <w:r w:rsidR="006B04E4">
        <w:rPr>
          <w:rFonts w:ascii="华文新魏" w:eastAsia="华文新魏" w:hAnsi="宋体" w:cs="宋体" w:hint="eastAsia"/>
          <w:bCs/>
          <w:kern w:val="0"/>
          <w:sz w:val="32"/>
          <w:szCs w:val="32"/>
          <w:u w:val="single"/>
        </w:rPr>
        <w:t xml:space="preserve">     </w:t>
      </w:r>
    </w:p>
    <w:p w:rsidR="0093387E" w:rsidRPr="000C04AB" w:rsidRDefault="0093387E" w:rsidP="000C04AB">
      <w:pPr>
        <w:widowControl/>
        <w:tabs>
          <w:tab w:val="center" w:pos="4153"/>
        </w:tabs>
        <w:spacing w:line="480" w:lineRule="auto"/>
        <w:ind w:firstLineChars="300" w:firstLine="961"/>
        <w:jc w:val="left"/>
        <w:rPr>
          <w:rFonts w:ascii="华文新魏" w:eastAsia="华文新魏" w:cs="宋体"/>
          <w:b/>
          <w:bCs/>
          <w:kern w:val="10"/>
          <w:sz w:val="32"/>
        </w:rPr>
      </w:pPr>
      <w:r w:rsidRPr="000C04AB">
        <w:rPr>
          <w:rFonts w:ascii="华文新魏" w:eastAsia="华文新魏" w:cs="宋体" w:hint="eastAsia"/>
          <w:b/>
          <w:bCs/>
          <w:kern w:val="10"/>
          <w:sz w:val="32"/>
        </w:rPr>
        <w:t>团队负责人</w:t>
      </w:r>
      <w:r w:rsidR="00C76189">
        <w:rPr>
          <w:rFonts w:ascii="华文新魏" w:eastAsia="华文新魏" w:hAnsi="宋体" w:cs="宋体" w:hint="eastAsia"/>
          <w:b/>
          <w:bCs/>
          <w:kern w:val="0"/>
          <w:sz w:val="30"/>
          <w:u w:val="single"/>
        </w:rPr>
        <w:t>王喆</w:t>
      </w:r>
    </w:p>
    <w:p w:rsidR="0093387E" w:rsidRPr="000C04AB" w:rsidRDefault="0093387E" w:rsidP="000C04AB">
      <w:pPr>
        <w:widowControl/>
        <w:tabs>
          <w:tab w:val="center" w:pos="4153"/>
        </w:tabs>
        <w:spacing w:line="480" w:lineRule="auto"/>
        <w:ind w:firstLineChars="300" w:firstLine="961"/>
        <w:jc w:val="left"/>
        <w:rPr>
          <w:rFonts w:ascii="华文新魏" w:eastAsia="华文新魏" w:cs="宋体"/>
          <w:b/>
          <w:bCs/>
          <w:kern w:val="10"/>
          <w:sz w:val="32"/>
        </w:rPr>
      </w:pPr>
      <w:r w:rsidRPr="000C04AB">
        <w:rPr>
          <w:rFonts w:ascii="华文新魏" w:eastAsia="华文新魏" w:cs="宋体" w:hint="eastAsia"/>
          <w:b/>
          <w:bCs/>
          <w:kern w:val="10"/>
          <w:sz w:val="32"/>
        </w:rPr>
        <w:t>指 导 教 师</w:t>
      </w:r>
      <w:r w:rsidRPr="000C04AB">
        <w:rPr>
          <w:rFonts w:ascii="华文新魏" w:eastAsia="华文新魏" w:hAnsi="宋体" w:cs="宋体" w:hint="eastAsia"/>
          <w:kern w:val="10"/>
          <w:sz w:val="36"/>
        </w:rPr>
        <w:t xml:space="preserve">　</w:t>
      </w:r>
      <w:r w:rsidR="00C76189">
        <w:rPr>
          <w:rFonts w:ascii="华文新魏" w:eastAsia="华文新魏" w:hAnsi="宋体" w:cs="宋体" w:hint="eastAsia"/>
          <w:b/>
          <w:bCs/>
          <w:kern w:val="0"/>
          <w:sz w:val="30"/>
          <w:u w:val="single"/>
        </w:rPr>
        <w:t>沈云彩</w:t>
      </w:r>
    </w:p>
    <w:p w:rsidR="0093387E" w:rsidRDefault="0093387E" w:rsidP="000C04AB">
      <w:pPr>
        <w:widowControl/>
        <w:tabs>
          <w:tab w:val="center" w:pos="4153"/>
        </w:tabs>
        <w:spacing w:line="480" w:lineRule="auto"/>
        <w:ind w:firstLineChars="300" w:firstLine="961"/>
        <w:jc w:val="left"/>
        <w:rPr>
          <w:rFonts w:ascii="华文新魏" w:eastAsia="华文新魏" w:hAnsi="宋体" w:cs="宋体"/>
          <w:b/>
          <w:bCs/>
          <w:kern w:val="0"/>
          <w:sz w:val="28"/>
          <w:u w:val="single"/>
        </w:rPr>
      </w:pPr>
      <w:r w:rsidRPr="000C04AB">
        <w:rPr>
          <w:rFonts w:ascii="华文新魏" w:eastAsia="华文新魏" w:cs="宋体" w:hint="eastAsia"/>
          <w:b/>
          <w:bCs/>
          <w:kern w:val="10"/>
          <w:sz w:val="32"/>
        </w:rPr>
        <w:t>实践时间</w:t>
      </w:r>
      <w:r w:rsidR="006B04E4">
        <w:rPr>
          <w:rFonts w:ascii="华文新魏" w:eastAsia="华文新魏" w:hAnsi="宋体" w:cs="宋体"/>
          <w:b/>
          <w:bCs/>
          <w:kern w:val="0"/>
          <w:sz w:val="28"/>
          <w:u w:val="single"/>
        </w:rPr>
        <w:t>2015年</w:t>
      </w:r>
      <w:r w:rsidR="007671EB">
        <w:rPr>
          <w:rFonts w:ascii="华文新魏" w:eastAsia="华文新魏" w:hAnsi="宋体" w:cs="宋体" w:hint="eastAsia"/>
          <w:b/>
          <w:bCs/>
          <w:kern w:val="0"/>
          <w:sz w:val="28"/>
          <w:u w:val="single"/>
        </w:rPr>
        <w:t>8</w:t>
      </w:r>
      <w:r w:rsidR="006B04E4">
        <w:rPr>
          <w:rFonts w:ascii="华文新魏" w:eastAsia="华文新魏" w:hAnsi="宋体" w:cs="宋体"/>
          <w:b/>
          <w:bCs/>
          <w:kern w:val="0"/>
          <w:sz w:val="28"/>
          <w:u w:val="single"/>
        </w:rPr>
        <w:t>月</w:t>
      </w:r>
      <w:r w:rsidR="00C76189">
        <w:rPr>
          <w:rFonts w:ascii="华文新魏" w:eastAsia="华文新魏" w:hAnsi="宋体" w:cs="宋体" w:hint="eastAsia"/>
          <w:b/>
          <w:bCs/>
          <w:kern w:val="0"/>
          <w:sz w:val="28"/>
          <w:u w:val="single"/>
        </w:rPr>
        <w:t>2</w:t>
      </w:r>
      <w:r w:rsidR="007671EB">
        <w:rPr>
          <w:rFonts w:ascii="华文新魏" w:eastAsia="华文新魏" w:hAnsi="宋体" w:cs="宋体" w:hint="eastAsia"/>
          <w:b/>
          <w:bCs/>
          <w:kern w:val="0"/>
          <w:sz w:val="28"/>
          <w:u w:val="single"/>
        </w:rPr>
        <w:t>8</w:t>
      </w:r>
      <w:r w:rsidR="006B04E4">
        <w:rPr>
          <w:rFonts w:ascii="华文新魏" w:eastAsia="华文新魏" w:hAnsi="宋体" w:cs="宋体"/>
          <w:b/>
          <w:bCs/>
          <w:kern w:val="0"/>
          <w:sz w:val="28"/>
          <w:u w:val="single"/>
        </w:rPr>
        <w:t>日</w:t>
      </w:r>
      <w:r w:rsidR="006B04E4">
        <w:rPr>
          <w:rFonts w:ascii="华文新魏" w:eastAsia="华文新魏" w:hAnsi="宋体" w:cs="宋体" w:hint="eastAsia"/>
          <w:b/>
          <w:bCs/>
          <w:kern w:val="0"/>
          <w:sz w:val="28"/>
          <w:u w:val="single"/>
        </w:rPr>
        <w:t>—</w:t>
      </w:r>
      <w:r w:rsidR="006B04E4">
        <w:rPr>
          <w:rFonts w:ascii="华文新魏" w:eastAsia="华文新魏" w:hAnsi="宋体" w:cs="宋体"/>
          <w:b/>
          <w:bCs/>
          <w:kern w:val="0"/>
          <w:sz w:val="28"/>
          <w:u w:val="single"/>
        </w:rPr>
        <w:t>2015年</w:t>
      </w:r>
      <w:r w:rsidR="00C76189">
        <w:rPr>
          <w:rFonts w:ascii="华文新魏" w:eastAsia="华文新魏" w:hAnsi="宋体" w:cs="宋体" w:hint="eastAsia"/>
          <w:b/>
          <w:bCs/>
          <w:kern w:val="0"/>
          <w:sz w:val="28"/>
          <w:u w:val="single"/>
        </w:rPr>
        <w:t>9</w:t>
      </w:r>
      <w:r w:rsidR="006B04E4">
        <w:rPr>
          <w:rFonts w:ascii="华文新魏" w:eastAsia="华文新魏" w:hAnsi="宋体" w:cs="宋体"/>
          <w:b/>
          <w:bCs/>
          <w:kern w:val="0"/>
          <w:sz w:val="28"/>
          <w:u w:val="single"/>
        </w:rPr>
        <w:t>月</w:t>
      </w:r>
      <w:r w:rsidR="00C76189">
        <w:rPr>
          <w:rFonts w:ascii="华文新魏" w:eastAsia="华文新魏" w:hAnsi="宋体" w:cs="宋体" w:hint="eastAsia"/>
          <w:b/>
          <w:bCs/>
          <w:kern w:val="0"/>
          <w:sz w:val="28"/>
          <w:u w:val="single"/>
        </w:rPr>
        <w:t>3</w:t>
      </w:r>
      <w:r w:rsidR="006B04E4">
        <w:rPr>
          <w:rFonts w:ascii="华文新魏" w:eastAsia="华文新魏" w:hAnsi="宋体" w:cs="宋体"/>
          <w:b/>
          <w:bCs/>
          <w:kern w:val="0"/>
          <w:sz w:val="28"/>
          <w:u w:val="single"/>
        </w:rPr>
        <w:t>日</w:t>
      </w:r>
    </w:p>
    <w:p w:rsidR="00240481" w:rsidRPr="00240481" w:rsidRDefault="00240481" w:rsidP="000C04AB">
      <w:pPr>
        <w:widowControl/>
        <w:tabs>
          <w:tab w:val="center" w:pos="4153"/>
        </w:tabs>
        <w:spacing w:line="480" w:lineRule="auto"/>
        <w:ind w:firstLineChars="300" w:firstLine="961"/>
        <w:jc w:val="left"/>
        <w:rPr>
          <w:rFonts w:ascii="华文新魏" w:eastAsia="华文新魏" w:hAnsi="宋体" w:cs="宋体"/>
          <w:b/>
          <w:bCs/>
          <w:kern w:val="0"/>
          <w:sz w:val="28"/>
          <w:u w:val="single"/>
        </w:rPr>
      </w:pPr>
      <w:r w:rsidRPr="00240481">
        <w:rPr>
          <w:rFonts w:ascii="华文新魏" w:eastAsia="华文新魏" w:cs="宋体"/>
          <w:b/>
          <w:bCs/>
          <w:kern w:val="10"/>
          <w:sz w:val="32"/>
        </w:rPr>
        <w:t>团队成员</w:t>
      </w:r>
      <w:r w:rsidR="00C76189">
        <w:rPr>
          <w:rFonts w:ascii="华文新魏" w:eastAsia="华文新魏" w:hAnsi="宋体" w:cs="宋体" w:hint="eastAsia"/>
          <w:b/>
          <w:bCs/>
          <w:kern w:val="0"/>
          <w:sz w:val="28"/>
          <w:u w:val="single"/>
        </w:rPr>
        <w:t>苏州大学计算机科学与技术学院王喆</w:t>
      </w:r>
    </w:p>
    <w:p w:rsidR="00240481" w:rsidRDefault="00C76189" w:rsidP="00C76189">
      <w:pPr>
        <w:widowControl/>
        <w:tabs>
          <w:tab w:val="center" w:pos="4153"/>
        </w:tabs>
        <w:spacing w:line="480" w:lineRule="auto"/>
        <w:ind w:firstLineChars="300" w:firstLine="841"/>
        <w:jc w:val="left"/>
        <w:rPr>
          <w:rFonts w:ascii="华文新魏" w:eastAsia="华文新魏" w:cs="宋体"/>
          <w:b/>
          <w:bCs/>
          <w:kern w:val="10"/>
          <w:sz w:val="32"/>
        </w:rPr>
      </w:pPr>
      <w:r>
        <w:rPr>
          <w:rFonts w:ascii="华文新魏" w:eastAsia="华文新魏" w:hAnsi="宋体" w:cs="宋体" w:hint="eastAsia"/>
          <w:b/>
          <w:bCs/>
          <w:kern w:val="0"/>
          <w:sz w:val="28"/>
          <w:u w:val="single"/>
        </w:rPr>
        <w:t>苏州大学计算机科学与技术学院张赟杰</w:t>
      </w:r>
    </w:p>
    <w:p w:rsidR="00240481" w:rsidRDefault="00C76189" w:rsidP="00C76189">
      <w:pPr>
        <w:widowControl/>
        <w:tabs>
          <w:tab w:val="center" w:pos="4153"/>
        </w:tabs>
        <w:spacing w:line="480" w:lineRule="auto"/>
        <w:ind w:firstLineChars="300" w:firstLine="841"/>
        <w:jc w:val="left"/>
        <w:rPr>
          <w:rFonts w:ascii="华文新魏" w:eastAsia="华文新魏" w:cs="宋体"/>
          <w:b/>
          <w:bCs/>
          <w:kern w:val="10"/>
          <w:sz w:val="32"/>
        </w:rPr>
      </w:pPr>
      <w:r>
        <w:rPr>
          <w:rFonts w:ascii="华文新魏" w:eastAsia="华文新魏" w:hAnsi="宋体" w:cs="宋体" w:hint="eastAsia"/>
          <w:b/>
          <w:bCs/>
          <w:kern w:val="0"/>
          <w:sz w:val="28"/>
          <w:u w:val="single"/>
        </w:rPr>
        <w:t>苏州大学计算机科学与技术学院徐悠然</w:t>
      </w:r>
    </w:p>
    <w:p w:rsidR="00240481" w:rsidRDefault="00C76189" w:rsidP="00C76189">
      <w:pPr>
        <w:widowControl/>
        <w:tabs>
          <w:tab w:val="center" w:pos="4153"/>
        </w:tabs>
        <w:spacing w:line="480" w:lineRule="auto"/>
        <w:ind w:firstLineChars="300" w:firstLine="841"/>
        <w:jc w:val="left"/>
        <w:rPr>
          <w:rFonts w:ascii="华文新魏" w:eastAsia="华文新魏" w:cs="宋体"/>
          <w:b/>
          <w:bCs/>
          <w:kern w:val="10"/>
          <w:sz w:val="32"/>
        </w:rPr>
      </w:pPr>
      <w:r>
        <w:rPr>
          <w:rFonts w:ascii="华文新魏" w:eastAsia="华文新魏" w:hAnsi="宋体" w:cs="宋体" w:hint="eastAsia"/>
          <w:b/>
          <w:bCs/>
          <w:kern w:val="0"/>
          <w:sz w:val="28"/>
          <w:u w:val="single"/>
        </w:rPr>
        <w:t>东南大学自动化学院朱毅成</w:t>
      </w:r>
    </w:p>
    <w:p w:rsidR="00240481" w:rsidRPr="00240481" w:rsidRDefault="00C76189" w:rsidP="00BD69E8">
      <w:pPr>
        <w:widowControl/>
        <w:tabs>
          <w:tab w:val="center" w:pos="4153"/>
        </w:tabs>
        <w:spacing w:line="480" w:lineRule="auto"/>
        <w:ind w:firstLineChars="300" w:firstLine="841"/>
        <w:jc w:val="left"/>
        <w:rPr>
          <w:rFonts w:ascii="华文新魏" w:eastAsia="华文新魏" w:hAnsi="宋体" w:cs="宋体"/>
          <w:b/>
          <w:bCs/>
          <w:kern w:val="0"/>
          <w:sz w:val="28"/>
          <w:u w:val="single"/>
        </w:rPr>
      </w:pPr>
      <w:r>
        <w:rPr>
          <w:rFonts w:ascii="华文新魏" w:eastAsia="华文新魏" w:hAnsi="宋体" w:cs="宋体" w:hint="eastAsia"/>
          <w:b/>
          <w:bCs/>
          <w:kern w:val="0"/>
          <w:sz w:val="28"/>
          <w:u w:val="single"/>
        </w:rPr>
        <w:t>南京航空航天大学</w:t>
      </w:r>
      <w:r w:rsidR="00F0738C">
        <w:rPr>
          <w:rFonts w:ascii="华文新魏" w:eastAsia="华文新魏" w:hAnsi="宋体" w:cs="宋体" w:hint="eastAsia"/>
          <w:b/>
          <w:bCs/>
          <w:kern w:val="0"/>
          <w:sz w:val="28"/>
          <w:u w:val="single"/>
        </w:rPr>
        <w:t>信息科学与技术学院</w:t>
      </w:r>
      <w:r>
        <w:rPr>
          <w:rFonts w:ascii="华文新魏" w:eastAsia="华文新魏" w:hAnsi="宋体" w:cs="宋体" w:hint="eastAsia"/>
          <w:b/>
          <w:bCs/>
          <w:kern w:val="0"/>
          <w:sz w:val="28"/>
          <w:u w:val="single"/>
        </w:rPr>
        <w:t>张小雪</w:t>
      </w:r>
    </w:p>
    <w:p w:rsidR="00240481" w:rsidRPr="000C04AB" w:rsidRDefault="00C76189" w:rsidP="00C76189">
      <w:pPr>
        <w:widowControl/>
        <w:tabs>
          <w:tab w:val="center" w:pos="4153"/>
        </w:tabs>
        <w:spacing w:line="480" w:lineRule="auto"/>
        <w:ind w:firstLineChars="300" w:firstLine="841"/>
        <w:jc w:val="left"/>
        <w:rPr>
          <w:rFonts w:ascii="华文新魏" w:eastAsia="华文新魏" w:cs="宋体"/>
          <w:b/>
          <w:bCs/>
          <w:kern w:val="10"/>
          <w:sz w:val="32"/>
        </w:rPr>
      </w:pPr>
      <w:r>
        <w:rPr>
          <w:rFonts w:ascii="华文新魏" w:eastAsia="华文新魏" w:hAnsi="宋体" w:cs="宋体" w:hint="eastAsia"/>
          <w:b/>
          <w:bCs/>
          <w:kern w:val="0"/>
          <w:sz w:val="28"/>
          <w:u w:val="single"/>
        </w:rPr>
        <w:t>江苏大学机械工程学院孙禺州</w:t>
      </w:r>
    </w:p>
    <w:p w:rsidR="0093387E" w:rsidRPr="00F919AA" w:rsidRDefault="0093387E" w:rsidP="00F919AA">
      <w:pPr>
        <w:widowControl/>
        <w:tabs>
          <w:tab w:val="left" w:pos="144"/>
        </w:tabs>
        <w:spacing w:line="480" w:lineRule="auto"/>
        <w:jc w:val="center"/>
        <w:rPr>
          <w:kern w:val="0"/>
        </w:rPr>
      </w:pPr>
    </w:p>
    <w:p w:rsidR="006B04E4" w:rsidRDefault="006B04E4" w:rsidP="0093387E">
      <w:pPr>
        <w:jc w:val="left"/>
        <w:rPr>
          <w:rFonts w:ascii="黑体" w:eastAsia="黑体" w:hAnsi="黑体" w:cs="黑体"/>
          <w:spacing w:val="20"/>
          <w:kern w:val="10"/>
          <w:sz w:val="30"/>
          <w:szCs w:val="30"/>
        </w:rPr>
      </w:pPr>
    </w:p>
    <w:p w:rsidR="006043EA" w:rsidRDefault="006043EA" w:rsidP="0093387E">
      <w:pPr>
        <w:jc w:val="left"/>
        <w:rPr>
          <w:rFonts w:ascii="黑体" w:eastAsia="黑体" w:hAnsi="黑体" w:cs="黑体"/>
          <w:spacing w:val="20"/>
          <w:kern w:val="10"/>
          <w:sz w:val="30"/>
          <w:szCs w:val="30"/>
        </w:rPr>
      </w:pPr>
    </w:p>
    <w:p w:rsidR="0093387E" w:rsidRDefault="0093387E" w:rsidP="0093387E">
      <w:pPr>
        <w:jc w:val="left"/>
        <w:rPr>
          <w:rFonts w:ascii="黑体" w:eastAsia="黑体" w:hAnsi="黑体" w:cs="黑体"/>
          <w:spacing w:val="20"/>
          <w:kern w:val="10"/>
          <w:sz w:val="30"/>
          <w:szCs w:val="30"/>
        </w:rPr>
      </w:pPr>
      <w:r>
        <w:rPr>
          <w:rFonts w:ascii="黑体" w:eastAsia="黑体" w:hAnsi="黑体" w:cs="黑体" w:hint="eastAsia"/>
          <w:spacing w:val="20"/>
          <w:kern w:val="10"/>
          <w:sz w:val="30"/>
          <w:szCs w:val="30"/>
        </w:rPr>
        <w:lastRenderedPageBreak/>
        <w:t>【</w:t>
      </w:r>
      <w:r>
        <w:rPr>
          <w:rFonts w:ascii="黑体" w:eastAsia="黑体" w:hAnsi="黑体" w:cs="黑体" w:hint="eastAsia"/>
          <w:b/>
          <w:bCs/>
          <w:spacing w:val="20"/>
          <w:kern w:val="10"/>
          <w:sz w:val="30"/>
          <w:szCs w:val="30"/>
        </w:rPr>
        <w:t>内容摘要</w:t>
      </w:r>
      <w:r>
        <w:rPr>
          <w:rFonts w:ascii="黑体" w:eastAsia="黑体" w:hAnsi="黑体" w:cs="黑体" w:hint="eastAsia"/>
          <w:spacing w:val="20"/>
          <w:kern w:val="10"/>
          <w:sz w:val="30"/>
          <w:szCs w:val="30"/>
        </w:rPr>
        <w:t>】</w:t>
      </w:r>
    </w:p>
    <w:p w:rsidR="00FD01CD" w:rsidRDefault="00FD01CD" w:rsidP="0093387E">
      <w:pPr>
        <w:jc w:val="left"/>
        <w:rPr>
          <w:rFonts w:ascii="仿宋" w:eastAsia="仿宋" w:hAnsi="仿宋"/>
          <w:sz w:val="28"/>
          <w:szCs w:val="28"/>
        </w:rPr>
      </w:pPr>
    </w:p>
    <w:p w:rsidR="0093387E" w:rsidRPr="00425396" w:rsidRDefault="00C76189" w:rsidP="00C76189">
      <w:pPr>
        <w:spacing w:line="480" w:lineRule="exact"/>
        <w:ind w:firstLineChars="200" w:firstLine="560"/>
        <w:jc w:val="left"/>
        <w:rPr>
          <w:rFonts w:ascii="仿宋" w:eastAsia="仿宋" w:hAnsi="仿宋"/>
          <w:sz w:val="28"/>
          <w:szCs w:val="28"/>
        </w:rPr>
      </w:pPr>
      <w:r w:rsidRPr="00C76189">
        <w:rPr>
          <w:rFonts w:ascii="仿宋" w:eastAsia="仿宋" w:hAnsi="仿宋"/>
          <w:sz w:val="28"/>
          <w:szCs w:val="28"/>
        </w:rPr>
        <w:t>大学一年级是新生完成从普通教育向高等专业教育转变</w:t>
      </w:r>
      <w:r w:rsidRPr="00C76189">
        <w:rPr>
          <w:rFonts w:ascii="仿宋" w:eastAsia="仿宋" w:hAnsi="仿宋" w:hint="eastAsia"/>
          <w:sz w:val="28"/>
          <w:szCs w:val="28"/>
        </w:rPr>
        <w:t>的重要时期。同时，理工科大学生是国家未来自然科学及工程技术领域的人才,其大学一年级的学习情况将关乎其未来职业生涯。苏南地区是中国经济最发达的地区之一,区域内高校理工科学生的质量无疑会对区域工业经济的发展产生深远影响。</w:t>
      </w:r>
      <w:r>
        <w:rPr>
          <w:rFonts w:ascii="仿宋" w:eastAsia="仿宋" w:hAnsi="仿宋" w:hint="eastAsia"/>
          <w:sz w:val="28"/>
          <w:szCs w:val="28"/>
        </w:rPr>
        <w:t>调研团队从苏南地区高校中刚从大学一年级迈向大学二年级的14级理工科学生出发，通过线上问卷方式，调查了南京、无锡、镇江、常州、苏州五市的主要本科院</w:t>
      </w:r>
      <w:r w:rsidR="00825A37">
        <w:rPr>
          <w:rFonts w:ascii="仿宋" w:eastAsia="仿宋" w:hAnsi="仿宋" w:hint="eastAsia"/>
          <w:sz w:val="28"/>
          <w:szCs w:val="28"/>
        </w:rPr>
        <w:t>校</w:t>
      </w:r>
      <w:r>
        <w:rPr>
          <w:rFonts w:ascii="仿宋" w:eastAsia="仿宋" w:hAnsi="仿宋" w:hint="eastAsia"/>
          <w:sz w:val="28"/>
          <w:szCs w:val="28"/>
        </w:rPr>
        <w:t>，通过实地考察、</w:t>
      </w:r>
      <w:r w:rsidR="00825A37">
        <w:rPr>
          <w:rFonts w:ascii="仿宋" w:eastAsia="仿宋" w:hAnsi="仿宋" w:hint="eastAsia"/>
          <w:sz w:val="28"/>
          <w:szCs w:val="28"/>
        </w:rPr>
        <w:t>走访调查、问卷调查等方式，重点实地调研了南京大学、南京航空航天大学、苏州大学、江苏大学、东南大学、河海大学等高校</w:t>
      </w:r>
      <w:r w:rsidR="00E93AD6">
        <w:rPr>
          <w:rFonts w:ascii="仿宋" w:eastAsia="仿宋" w:hAnsi="仿宋" w:hint="eastAsia"/>
          <w:sz w:val="28"/>
          <w:szCs w:val="28"/>
        </w:rPr>
        <w:t>，</w:t>
      </w:r>
      <w:r w:rsidR="003555D3">
        <w:rPr>
          <w:rFonts w:ascii="仿宋" w:eastAsia="仿宋" w:hAnsi="仿宋" w:hint="eastAsia"/>
          <w:sz w:val="28"/>
          <w:szCs w:val="28"/>
        </w:rPr>
        <w:t>分析总结了</w:t>
      </w:r>
      <w:r w:rsidR="00825A37">
        <w:rPr>
          <w:rFonts w:ascii="仿宋" w:eastAsia="仿宋" w:hAnsi="仿宋" w:hint="eastAsia"/>
          <w:sz w:val="28"/>
          <w:szCs w:val="28"/>
        </w:rPr>
        <w:t>14级理工学生的学习态度、学习方法，在学业上存在的问题和遇到的困难</w:t>
      </w:r>
      <w:r w:rsidR="00E558F0">
        <w:rPr>
          <w:rFonts w:ascii="仿宋" w:eastAsia="仿宋" w:hAnsi="仿宋" w:hint="eastAsia"/>
          <w:sz w:val="28"/>
          <w:szCs w:val="28"/>
        </w:rPr>
        <w:t>，</w:t>
      </w:r>
      <w:r w:rsidR="00825A37">
        <w:rPr>
          <w:rFonts w:ascii="仿宋" w:eastAsia="仿宋" w:hAnsi="仿宋" w:hint="eastAsia"/>
          <w:sz w:val="28"/>
          <w:szCs w:val="28"/>
        </w:rPr>
        <w:t>指出了其在学习上的不足，</w:t>
      </w:r>
      <w:r w:rsidR="00E558F0">
        <w:rPr>
          <w:rFonts w:ascii="仿宋" w:eastAsia="仿宋" w:hAnsi="仿宋" w:hint="eastAsia"/>
          <w:sz w:val="28"/>
          <w:szCs w:val="28"/>
        </w:rPr>
        <w:t>并</w:t>
      </w:r>
      <w:r w:rsidR="00825A37">
        <w:rPr>
          <w:rFonts w:ascii="仿宋" w:eastAsia="仿宋" w:hAnsi="仿宋" w:hint="eastAsia"/>
          <w:sz w:val="28"/>
          <w:szCs w:val="28"/>
        </w:rPr>
        <w:t>向学生及相关院校</w:t>
      </w:r>
      <w:r w:rsidR="00E558F0">
        <w:rPr>
          <w:rFonts w:ascii="仿宋" w:eastAsia="仿宋" w:hAnsi="仿宋" w:hint="eastAsia"/>
          <w:sz w:val="28"/>
          <w:szCs w:val="28"/>
        </w:rPr>
        <w:t>提出了相应的改进建议。</w:t>
      </w:r>
    </w:p>
    <w:p w:rsidR="0093387E" w:rsidRDefault="0093387E" w:rsidP="005D4DD7">
      <w:pPr>
        <w:ind w:firstLineChars="200" w:firstLine="480"/>
        <w:jc w:val="left"/>
        <w:rPr>
          <w:sz w:val="24"/>
        </w:rPr>
      </w:pPr>
    </w:p>
    <w:p w:rsidR="0093387E" w:rsidRDefault="0093387E" w:rsidP="005D4DD7">
      <w:pPr>
        <w:ind w:firstLineChars="200" w:firstLine="480"/>
        <w:jc w:val="left"/>
        <w:rPr>
          <w:sz w:val="24"/>
        </w:rPr>
      </w:pPr>
    </w:p>
    <w:p w:rsidR="0093387E" w:rsidRPr="003555D3" w:rsidRDefault="0093387E" w:rsidP="005D4DD7">
      <w:pPr>
        <w:ind w:firstLineChars="200" w:firstLine="480"/>
        <w:jc w:val="left"/>
        <w:rPr>
          <w:sz w:val="24"/>
        </w:rPr>
      </w:pPr>
    </w:p>
    <w:p w:rsidR="0093387E" w:rsidRDefault="0093387E" w:rsidP="0093387E">
      <w:pPr>
        <w:jc w:val="left"/>
        <w:rPr>
          <w:rFonts w:ascii="仿宋" w:eastAsia="仿宋" w:hAnsi="仿宋" w:cs="宋体"/>
          <w:sz w:val="28"/>
          <w:szCs w:val="28"/>
        </w:rPr>
      </w:pPr>
      <w:r>
        <w:rPr>
          <w:rFonts w:ascii="黑体" w:eastAsia="黑体" w:hAnsi="黑体" w:cs="黑体" w:hint="eastAsia"/>
          <w:b/>
          <w:bCs/>
          <w:sz w:val="30"/>
          <w:szCs w:val="30"/>
        </w:rPr>
        <w:t>【关键词】</w:t>
      </w:r>
    </w:p>
    <w:p w:rsidR="00C75782" w:rsidRDefault="00825A37" w:rsidP="0093387E">
      <w:pPr>
        <w:jc w:val="left"/>
        <w:rPr>
          <w:rFonts w:ascii="仿宋" w:eastAsia="仿宋" w:hAnsi="仿宋" w:cs="宋体"/>
          <w:sz w:val="28"/>
          <w:szCs w:val="28"/>
        </w:rPr>
        <w:sectPr w:rsidR="00C75782">
          <w:headerReference w:type="default" r:id="rId10"/>
          <w:footerReference w:type="default" r:id="rId11"/>
          <w:pgSz w:w="11906" w:h="16838"/>
          <w:pgMar w:top="1440" w:right="1800" w:bottom="1440" w:left="1800" w:header="851" w:footer="992" w:gutter="0"/>
          <w:pgNumType w:fmt="numberInDash"/>
          <w:cols w:space="720"/>
          <w:docGrid w:type="lines" w:linePitch="312"/>
        </w:sectPr>
      </w:pPr>
      <w:r>
        <w:rPr>
          <w:rFonts w:ascii="仿宋" w:eastAsia="仿宋" w:hAnsi="仿宋" w:cs="宋体" w:hint="eastAsia"/>
          <w:sz w:val="28"/>
          <w:szCs w:val="28"/>
        </w:rPr>
        <w:t>苏南</w:t>
      </w:r>
      <w:r w:rsidR="00BE3B88">
        <w:rPr>
          <w:rFonts w:ascii="仿宋" w:eastAsia="仿宋" w:hAnsi="仿宋" w:cs="宋体" w:hint="eastAsia"/>
          <w:sz w:val="28"/>
          <w:szCs w:val="28"/>
        </w:rPr>
        <w:t>；</w:t>
      </w:r>
      <w:r>
        <w:rPr>
          <w:rFonts w:ascii="仿宋" w:eastAsia="仿宋" w:hAnsi="仿宋" w:cs="宋体" w:hint="eastAsia"/>
          <w:sz w:val="28"/>
          <w:szCs w:val="28"/>
        </w:rPr>
        <w:t>大学生</w:t>
      </w:r>
      <w:r w:rsidR="00BE3B88">
        <w:rPr>
          <w:rFonts w:ascii="仿宋" w:eastAsia="仿宋" w:hAnsi="仿宋" w:cs="宋体" w:hint="eastAsia"/>
          <w:sz w:val="28"/>
          <w:szCs w:val="28"/>
        </w:rPr>
        <w:t>；</w:t>
      </w:r>
      <w:r>
        <w:rPr>
          <w:rFonts w:ascii="仿宋" w:eastAsia="仿宋" w:hAnsi="仿宋" w:cs="宋体" w:hint="eastAsia"/>
          <w:sz w:val="28"/>
          <w:szCs w:val="28"/>
        </w:rPr>
        <w:t>理工</w:t>
      </w:r>
      <w:r w:rsidR="00BE3B88">
        <w:rPr>
          <w:rFonts w:ascii="仿宋" w:eastAsia="仿宋" w:hAnsi="仿宋" w:cs="宋体" w:hint="eastAsia"/>
          <w:sz w:val="28"/>
          <w:szCs w:val="28"/>
        </w:rPr>
        <w:t>；</w:t>
      </w:r>
      <w:r>
        <w:rPr>
          <w:rFonts w:ascii="仿宋" w:eastAsia="仿宋" w:hAnsi="仿宋" w:cs="宋体" w:hint="eastAsia"/>
          <w:sz w:val="28"/>
          <w:szCs w:val="28"/>
        </w:rPr>
        <w:t>学习；优化提高</w:t>
      </w:r>
    </w:p>
    <w:p w:rsidR="0093387E" w:rsidRPr="002958DF" w:rsidRDefault="0093387E" w:rsidP="00631C91">
      <w:pPr>
        <w:spacing w:line="520" w:lineRule="exact"/>
      </w:pPr>
    </w:p>
    <w:p w:rsidR="00562925" w:rsidRDefault="00562925" w:rsidP="002958DF">
      <w:pPr>
        <w:pStyle w:val="a6"/>
        <w:rPr>
          <w:sz w:val="48"/>
        </w:rPr>
      </w:pPr>
      <w:bookmarkStart w:id="0" w:name="_Toc428718302"/>
    </w:p>
    <w:p w:rsidR="00562925" w:rsidRDefault="00562925" w:rsidP="002958DF">
      <w:pPr>
        <w:pStyle w:val="a6"/>
        <w:rPr>
          <w:sz w:val="48"/>
        </w:rPr>
      </w:pPr>
    </w:p>
    <w:p w:rsidR="00562925" w:rsidRDefault="00562925" w:rsidP="002958DF">
      <w:pPr>
        <w:pStyle w:val="a6"/>
        <w:rPr>
          <w:sz w:val="48"/>
        </w:rPr>
      </w:pPr>
    </w:p>
    <w:p w:rsidR="00562925" w:rsidRDefault="00562925" w:rsidP="002958DF">
      <w:pPr>
        <w:pStyle w:val="a6"/>
        <w:rPr>
          <w:sz w:val="48"/>
        </w:rPr>
      </w:pPr>
    </w:p>
    <w:p w:rsidR="0093387E" w:rsidRPr="00D77E12" w:rsidRDefault="00D77E12" w:rsidP="002958DF">
      <w:pPr>
        <w:pStyle w:val="a6"/>
        <w:rPr>
          <w:sz w:val="48"/>
        </w:rPr>
      </w:pPr>
      <w:r w:rsidRPr="00D77E12">
        <w:rPr>
          <w:rFonts w:hint="eastAsia"/>
          <w:sz w:val="48"/>
        </w:rPr>
        <w:t>第一章</w:t>
      </w:r>
      <w:r w:rsidR="0093387E" w:rsidRPr="00D77E12">
        <w:rPr>
          <w:rFonts w:hint="eastAsia"/>
          <w:sz w:val="48"/>
        </w:rPr>
        <w:t>实践背景</w:t>
      </w:r>
      <w:bookmarkEnd w:id="0"/>
    </w:p>
    <w:p w:rsidR="001F355B" w:rsidRPr="008B6083" w:rsidRDefault="00D77E12" w:rsidP="008B6083">
      <w:pPr>
        <w:pStyle w:val="a7"/>
        <w:jc w:val="left"/>
      </w:pPr>
      <w:bookmarkStart w:id="1" w:name="_Toc428718303"/>
      <w:r>
        <w:rPr>
          <w:rFonts w:hint="eastAsia"/>
        </w:rPr>
        <w:t>第一节：</w:t>
      </w:r>
      <w:r w:rsidR="0093387E">
        <w:rPr>
          <w:rFonts w:hint="eastAsia"/>
        </w:rPr>
        <w:t>导言</w:t>
      </w:r>
      <w:bookmarkEnd w:id="1"/>
    </w:p>
    <w:p w:rsidR="00FD01CD" w:rsidRDefault="00FD01CD" w:rsidP="00A46327">
      <w:pPr>
        <w:pStyle w:val="a7"/>
        <w:ind w:firstLine="420"/>
        <w:jc w:val="left"/>
        <w:rPr>
          <w:rFonts w:ascii="仿宋" w:eastAsia="仿宋" w:hAnsi="仿宋"/>
          <w:b w:val="0"/>
          <w:bCs w:val="0"/>
          <w:kern w:val="2"/>
          <w:sz w:val="28"/>
          <w:szCs w:val="28"/>
        </w:rPr>
      </w:pPr>
      <w:bookmarkStart w:id="2" w:name="_Toc428718304"/>
      <w:r>
        <w:rPr>
          <w:rFonts w:ascii="仿宋" w:eastAsia="仿宋" w:hAnsi="仿宋" w:hint="eastAsia"/>
          <w:b w:val="0"/>
          <w:bCs w:val="0"/>
          <w:kern w:val="2"/>
          <w:sz w:val="28"/>
          <w:szCs w:val="28"/>
        </w:rPr>
        <w:t>当前，</w:t>
      </w:r>
      <w:r w:rsidRPr="00FD01CD">
        <w:rPr>
          <w:rFonts w:ascii="仿宋" w:eastAsia="仿宋" w:hAnsi="仿宋" w:hint="eastAsia"/>
          <w:b w:val="0"/>
          <w:bCs w:val="0"/>
          <w:kern w:val="2"/>
          <w:sz w:val="28"/>
          <w:szCs w:val="28"/>
        </w:rPr>
        <w:t>我国正处在经济变革和社会变革的阶段，教育的发展，不仅是全社会的共识，更是全面建设小康会的需要。进入21世纪，高等教育是区域经济发展</w:t>
      </w:r>
      <w:r>
        <w:rPr>
          <w:rFonts w:ascii="仿宋" w:eastAsia="仿宋" w:hAnsi="仿宋" w:hint="eastAsia"/>
          <w:b w:val="0"/>
          <w:bCs w:val="0"/>
          <w:kern w:val="2"/>
          <w:sz w:val="28"/>
          <w:szCs w:val="28"/>
        </w:rPr>
        <w:t>重要</w:t>
      </w:r>
      <w:r w:rsidRPr="00FD01CD">
        <w:rPr>
          <w:rFonts w:ascii="仿宋" w:eastAsia="仿宋" w:hAnsi="仿宋" w:hint="eastAsia"/>
          <w:b w:val="0"/>
          <w:bCs w:val="0"/>
          <w:kern w:val="2"/>
          <w:sz w:val="28"/>
          <w:szCs w:val="28"/>
        </w:rPr>
        <w:t>的支持与动力因素，人类社会正在经历深刻的变革。这场变革的一个显著特点，就是经济和社会赖以发展的战略资源发生了根本性的变化，人力资源已经成为一个国家经济和社会发展最重要的战略资源。为适应此变化，我国高等教育规模不断扩大，大学生毕业生人数以较大幅度增长</w:t>
      </w:r>
      <w:r>
        <w:rPr>
          <w:rFonts w:ascii="仿宋" w:eastAsia="仿宋" w:hAnsi="仿宋" w:hint="eastAsia"/>
          <w:b w:val="0"/>
          <w:bCs w:val="0"/>
          <w:kern w:val="2"/>
          <w:sz w:val="28"/>
          <w:szCs w:val="28"/>
        </w:rPr>
        <w:t>，与此同时，大学毕业生，尤其是本科毕业生的质量已经引起了越来越多的关注。</w:t>
      </w:r>
      <w:r w:rsidR="00A46327">
        <w:rPr>
          <w:rFonts w:ascii="宋体" w:hAnsi="宋体" w:cs="宋体" w:hint="eastAsia"/>
          <w:b w:val="0"/>
          <w:bCs w:val="0"/>
          <w:kern w:val="2"/>
          <w:sz w:val="28"/>
          <w:szCs w:val="28"/>
        </w:rPr>
        <w:t>在</w:t>
      </w:r>
      <w:r w:rsidRPr="00FD01CD">
        <w:rPr>
          <w:rFonts w:ascii="仿宋" w:eastAsia="仿宋" w:hAnsi="仿宋" w:hint="eastAsia"/>
          <w:b w:val="0"/>
          <w:bCs w:val="0"/>
          <w:kern w:val="2"/>
          <w:sz w:val="28"/>
          <w:szCs w:val="28"/>
        </w:rPr>
        <w:t>我国高校不断扩招，大学生就业形势严峻的情况下，教育对于经济增长发挥着越来越大的作用，</w:t>
      </w:r>
      <w:r>
        <w:rPr>
          <w:rFonts w:ascii="仿宋" w:eastAsia="仿宋" w:hAnsi="仿宋" w:hint="eastAsia"/>
          <w:b w:val="0"/>
          <w:bCs w:val="0"/>
          <w:kern w:val="2"/>
          <w:sz w:val="28"/>
          <w:szCs w:val="28"/>
        </w:rPr>
        <w:t>教育的质量，学生完成学业的质量</w:t>
      </w:r>
      <w:r w:rsidR="00A46327">
        <w:rPr>
          <w:rFonts w:ascii="仿宋" w:eastAsia="仿宋" w:hAnsi="仿宋" w:hint="eastAsia"/>
          <w:b w:val="0"/>
          <w:bCs w:val="0"/>
          <w:kern w:val="2"/>
          <w:sz w:val="28"/>
          <w:szCs w:val="28"/>
        </w:rPr>
        <w:t>正越来越受到重视，越来越多的高校也早已将提高毕业生，尤其是本科毕业生的质量作为工作的重点</w:t>
      </w:r>
      <w:r w:rsidRPr="00FD01CD">
        <w:rPr>
          <w:rFonts w:ascii="仿宋" w:eastAsia="仿宋" w:hAnsi="仿宋" w:hint="eastAsia"/>
          <w:b w:val="0"/>
          <w:bCs w:val="0"/>
          <w:kern w:val="2"/>
          <w:sz w:val="28"/>
          <w:szCs w:val="28"/>
        </w:rPr>
        <w:t>。</w:t>
      </w:r>
    </w:p>
    <w:p w:rsidR="0093387E" w:rsidRDefault="00D77E12" w:rsidP="00FD01CD">
      <w:pPr>
        <w:pStyle w:val="a7"/>
        <w:jc w:val="left"/>
      </w:pPr>
      <w:r>
        <w:rPr>
          <w:rFonts w:hint="eastAsia"/>
        </w:rPr>
        <w:t>第二节：</w:t>
      </w:r>
      <w:r w:rsidR="0093387E" w:rsidRPr="00D77E12">
        <w:rPr>
          <w:rFonts w:hint="eastAsia"/>
        </w:rPr>
        <w:t>实践课题背景</w:t>
      </w:r>
      <w:bookmarkEnd w:id="2"/>
    </w:p>
    <w:p w:rsidR="000741EF" w:rsidRDefault="00A46327" w:rsidP="00B17E26">
      <w:pPr>
        <w:spacing w:line="480" w:lineRule="exact"/>
        <w:ind w:firstLineChars="200" w:firstLine="560"/>
        <w:rPr>
          <w:rFonts w:ascii="仿宋" w:eastAsia="仿宋" w:hAnsi="仿宋" w:cs="宋体"/>
          <w:bCs/>
          <w:color w:val="000000"/>
          <w:kern w:val="0"/>
          <w:sz w:val="28"/>
        </w:rPr>
      </w:pPr>
      <w:r w:rsidRPr="00A46327">
        <w:rPr>
          <w:rFonts w:ascii="仿宋" w:eastAsia="仿宋" w:hAnsi="仿宋" w:cs="宋体" w:hint="eastAsia"/>
          <w:bCs/>
          <w:color w:val="000000"/>
          <w:kern w:val="0"/>
          <w:sz w:val="28"/>
        </w:rPr>
        <w:t>高等教育为区域经济的发展提供了丰富的人才资源，增加了社会</w:t>
      </w:r>
      <w:r w:rsidRPr="00A46327">
        <w:rPr>
          <w:rFonts w:ascii="仿宋" w:eastAsia="仿宋" w:hAnsi="仿宋" w:cs="宋体" w:hint="eastAsia"/>
          <w:bCs/>
          <w:color w:val="000000"/>
          <w:kern w:val="0"/>
          <w:sz w:val="28"/>
        </w:rPr>
        <w:lastRenderedPageBreak/>
        <w:t>知识存量。知识经济时代，知识资源的占有和递增是经济可持续发展的基本前提，因此人才</w:t>
      </w:r>
      <w:r>
        <w:rPr>
          <w:rFonts w:ascii="仿宋" w:eastAsia="仿宋" w:hAnsi="仿宋" w:cs="宋体" w:hint="eastAsia"/>
          <w:bCs/>
          <w:color w:val="000000"/>
          <w:kern w:val="0"/>
          <w:sz w:val="28"/>
        </w:rPr>
        <w:t>培养，是</w:t>
      </w:r>
      <w:r w:rsidRPr="00A46327">
        <w:rPr>
          <w:rFonts w:ascii="仿宋" w:eastAsia="仿宋" w:hAnsi="仿宋" w:cs="宋体" w:hint="eastAsia"/>
          <w:bCs/>
          <w:color w:val="000000"/>
          <w:kern w:val="0"/>
          <w:sz w:val="28"/>
        </w:rPr>
        <w:t>经济和社会发展的根本。大力发展科技和教育，加快科技成果的转化，结合国家、地区经济的特点和优势，培育各种所需人才，全面提高劳动者素质，已成为共识。</w:t>
      </w:r>
    </w:p>
    <w:p w:rsidR="00A46327" w:rsidRPr="00B17E26" w:rsidRDefault="00B17E26" w:rsidP="00ED4043">
      <w:pPr>
        <w:spacing w:line="480" w:lineRule="exact"/>
        <w:ind w:firstLineChars="200" w:firstLine="560"/>
        <w:rPr>
          <w:rFonts w:ascii="仿宋" w:eastAsia="仿宋" w:hAnsi="仿宋" w:cs="宋体"/>
          <w:bCs/>
          <w:color w:val="000000"/>
          <w:kern w:val="0"/>
          <w:sz w:val="28"/>
        </w:rPr>
      </w:pPr>
      <w:r>
        <w:rPr>
          <w:rFonts w:ascii="仿宋" w:eastAsia="仿宋" w:hAnsi="仿宋" w:cs="宋体" w:hint="eastAsia"/>
          <w:bCs/>
          <w:color w:val="000000"/>
          <w:kern w:val="0"/>
          <w:sz w:val="28"/>
        </w:rPr>
        <w:t>苏南地区</w:t>
      </w:r>
      <w:r w:rsidRPr="00A46327">
        <w:rPr>
          <w:rFonts w:ascii="仿宋" w:eastAsia="仿宋" w:hAnsi="仿宋" w:cs="宋体" w:hint="eastAsia"/>
          <w:bCs/>
          <w:color w:val="000000"/>
          <w:kern w:val="0"/>
          <w:sz w:val="28"/>
        </w:rPr>
        <w:t>是我国经济最为发达的地区</w:t>
      </w:r>
      <w:r>
        <w:rPr>
          <w:rFonts w:ascii="仿宋" w:eastAsia="仿宋" w:hAnsi="仿宋" w:cs="宋体" w:hint="eastAsia"/>
          <w:bCs/>
          <w:color w:val="000000"/>
          <w:kern w:val="0"/>
          <w:sz w:val="28"/>
        </w:rPr>
        <w:t>之一</w:t>
      </w:r>
      <w:r w:rsidRPr="00A46327">
        <w:rPr>
          <w:rFonts w:ascii="仿宋" w:eastAsia="仿宋" w:hAnsi="仿宋" w:cs="宋体" w:hint="eastAsia"/>
          <w:bCs/>
          <w:color w:val="000000"/>
          <w:kern w:val="0"/>
          <w:sz w:val="28"/>
        </w:rPr>
        <w:t>，也是高等学校最为密集，人口综合素质最高的地区</w:t>
      </w:r>
      <w:r>
        <w:rPr>
          <w:rFonts w:ascii="仿宋" w:eastAsia="仿宋" w:hAnsi="仿宋" w:cs="宋体" w:hint="eastAsia"/>
          <w:bCs/>
          <w:color w:val="000000"/>
          <w:kern w:val="0"/>
          <w:sz w:val="28"/>
        </w:rPr>
        <w:t>之一</w:t>
      </w:r>
      <w:r w:rsidRPr="00A46327">
        <w:rPr>
          <w:rFonts w:ascii="仿宋" w:eastAsia="仿宋" w:hAnsi="仿宋" w:cs="宋体" w:hint="eastAsia"/>
          <w:bCs/>
          <w:color w:val="000000"/>
          <w:kern w:val="0"/>
          <w:sz w:val="28"/>
        </w:rPr>
        <w:t>。</w:t>
      </w:r>
      <w:r w:rsidR="000741EF">
        <w:rPr>
          <w:rFonts w:ascii="仿宋" w:eastAsia="仿宋" w:hAnsi="仿宋" w:cs="宋体" w:hint="eastAsia"/>
          <w:bCs/>
          <w:color w:val="000000"/>
          <w:kern w:val="0"/>
          <w:sz w:val="28"/>
        </w:rPr>
        <w:t>苏南五市中，南京拥有“中国科教第三城”的称号，是中国大陆</w:t>
      </w:r>
      <w:r w:rsidR="000741EF" w:rsidRPr="000741EF">
        <w:rPr>
          <w:rFonts w:ascii="仿宋" w:eastAsia="仿宋" w:hAnsi="仿宋" w:cs="宋体"/>
          <w:bCs/>
          <w:color w:val="000000"/>
          <w:kern w:val="0"/>
          <w:sz w:val="28"/>
        </w:rPr>
        <w:t>高等教育资源最集中的五大城市之一，国家三大高等教育中心，科教综合实力仅次于北京和上海。截至2013年，南京有高等院校75所，其中211高校8所，仅次于北京上海；国家重点实验室25所、国家重点学科169个、两院院士83人，均居中国第三。</w:t>
      </w:r>
      <w:r w:rsidR="000741EF">
        <w:rPr>
          <w:rFonts w:ascii="仿宋" w:eastAsia="仿宋" w:hAnsi="仿宋" w:cs="宋体" w:hint="eastAsia"/>
          <w:bCs/>
          <w:color w:val="000000"/>
          <w:kern w:val="0"/>
          <w:sz w:val="28"/>
        </w:rPr>
        <w:t>苏州是江苏的经济中心，</w:t>
      </w:r>
      <w:r w:rsidR="000741EF" w:rsidRPr="000741EF">
        <w:rPr>
          <w:rFonts w:ascii="仿宋" w:eastAsia="仿宋" w:hAnsi="仿宋" w:cs="宋体"/>
          <w:bCs/>
          <w:color w:val="000000"/>
          <w:kern w:val="0"/>
          <w:sz w:val="28"/>
        </w:rPr>
        <w:t>在长三角16个城市中，</w:t>
      </w:r>
      <w:r w:rsidR="00ED4043">
        <w:rPr>
          <w:rFonts w:ascii="仿宋" w:eastAsia="仿宋" w:hAnsi="仿宋" w:cs="宋体" w:hint="eastAsia"/>
          <w:bCs/>
          <w:color w:val="000000"/>
          <w:kern w:val="0"/>
          <w:sz w:val="28"/>
        </w:rPr>
        <w:t>GDP</w:t>
      </w:r>
      <w:r w:rsidR="000741EF" w:rsidRPr="000741EF">
        <w:rPr>
          <w:rFonts w:ascii="仿宋" w:eastAsia="仿宋" w:hAnsi="仿宋" w:cs="宋体"/>
          <w:bCs/>
          <w:color w:val="000000"/>
          <w:kern w:val="0"/>
          <w:sz w:val="28"/>
        </w:rPr>
        <w:t>总量</w:t>
      </w:r>
      <w:r w:rsidR="00ED4043">
        <w:rPr>
          <w:rFonts w:ascii="仿宋" w:eastAsia="仿宋" w:hAnsi="仿宋" w:cs="宋体" w:hint="eastAsia"/>
          <w:bCs/>
          <w:color w:val="000000"/>
          <w:kern w:val="0"/>
          <w:sz w:val="28"/>
        </w:rPr>
        <w:t>仅</w:t>
      </w:r>
      <w:r w:rsidR="000741EF" w:rsidRPr="000741EF">
        <w:rPr>
          <w:rFonts w:ascii="仿宋" w:eastAsia="仿宋" w:hAnsi="仿宋" w:cs="宋体"/>
          <w:bCs/>
          <w:color w:val="000000"/>
          <w:kern w:val="0"/>
          <w:sz w:val="28"/>
        </w:rPr>
        <w:t>低于上海，列第二位</w:t>
      </w:r>
      <w:r w:rsidR="00ED4043">
        <w:rPr>
          <w:rFonts w:ascii="仿宋" w:eastAsia="仿宋" w:hAnsi="仿宋" w:cs="宋体" w:hint="eastAsia"/>
          <w:bCs/>
          <w:color w:val="000000"/>
          <w:kern w:val="0"/>
          <w:sz w:val="28"/>
        </w:rPr>
        <w:t xml:space="preserve">，同时，苏州拥有苏州大学等一批高校，高等教育与经济的互利关系凸显。 </w:t>
      </w:r>
    </w:p>
    <w:p w:rsidR="00A711C9" w:rsidRDefault="00B17E26" w:rsidP="00A711C9">
      <w:pPr>
        <w:spacing w:line="480" w:lineRule="exact"/>
        <w:ind w:firstLineChars="200" w:firstLine="560"/>
        <w:jc w:val="left"/>
        <w:rPr>
          <w:sz w:val="48"/>
        </w:rPr>
      </w:pPr>
      <w:r w:rsidRPr="00C76189">
        <w:rPr>
          <w:rFonts w:ascii="仿宋" w:eastAsia="仿宋" w:hAnsi="仿宋"/>
          <w:sz w:val="28"/>
          <w:szCs w:val="28"/>
        </w:rPr>
        <w:t>大学一年级是新生完成从普通教育向高等专业教育转变</w:t>
      </w:r>
      <w:r w:rsidRPr="00C76189">
        <w:rPr>
          <w:rFonts w:ascii="仿宋" w:eastAsia="仿宋" w:hAnsi="仿宋" w:hint="eastAsia"/>
          <w:sz w:val="28"/>
          <w:szCs w:val="28"/>
        </w:rPr>
        <w:t>的重要时期</w:t>
      </w:r>
      <w:r>
        <w:rPr>
          <w:rFonts w:ascii="仿宋" w:eastAsia="仿宋" w:hAnsi="仿宋" w:hint="eastAsia"/>
          <w:sz w:val="28"/>
          <w:szCs w:val="28"/>
        </w:rPr>
        <w:t>，</w:t>
      </w:r>
      <w:r w:rsidRPr="00AA2FB2">
        <w:rPr>
          <w:rFonts w:ascii="仿宋" w:eastAsia="仿宋" w:hAnsi="仿宋" w:cs="宋体" w:hint="eastAsia"/>
          <w:bCs/>
          <w:color w:val="000000"/>
          <w:kern w:val="0"/>
          <w:sz w:val="28"/>
        </w:rPr>
        <w:t>理工科大学生是国家未来自然科学及工程技术领域的人才</w:t>
      </w:r>
      <w:r>
        <w:rPr>
          <w:rFonts w:ascii="仿宋" w:eastAsia="仿宋" w:hAnsi="仿宋" w:cs="宋体" w:hint="eastAsia"/>
          <w:bCs/>
          <w:color w:val="000000"/>
          <w:kern w:val="0"/>
          <w:sz w:val="28"/>
        </w:rPr>
        <w:t>，其大学一年级的学业表现无疑会对整个大学学习生涯产生重要影响，进而会影响未来职业道路。无论是综合性大学还是理工类大学，理工院系加强院系学生的学业指导，提高学生的学习成绩，已经引起广泛共识。</w:t>
      </w:r>
      <w:r w:rsidR="00ED4043">
        <w:rPr>
          <w:rFonts w:ascii="仿宋" w:eastAsia="仿宋" w:hAnsi="仿宋" w:cs="宋体" w:hint="eastAsia"/>
          <w:bCs/>
          <w:color w:val="000000"/>
          <w:kern w:val="0"/>
          <w:sz w:val="28"/>
        </w:rPr>
        <w:t>进入新时代，各高校也越来越重视在大学一年级就对学生进行职业生涯的辅导和学习学业上的引导。</w:t>
      </w:r>
      <w:bookmarkStart w:id="3" w:name="_Toc428718305"/>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A711C9" w:rsidRDefault="00A711C9" w:rsidP="00A711C9">
      <w:pPr>
        <w:spacing w:line="480" w:lineRule="exact"/>
        <w:ind w:firstLineChars="200" w:firstLine="960"/>
        <w:jc w:val="left"/>
        <w:rPr>
          <w:sz w:val="48"/>
        </w:rPr>
      </w:pPr>
    </w:p>
    <w:p w:rsidR="0093387E" w:rsidRPr="00ED4043" w:rsidRDefault="00D77E12" w:rsidP="00A711C9">
      <w:pPr>
        <w:spacing w:line="480" w:lineRule="exact"/>
        <w:ind w:firstLineChars="200" w:firstLine="964"/>
        <w:jc w:val="center"/>
        <w:rPr>
          <w:rFonts w:ascii="仿宋" w:eastAsia="仿宋" w:hAnsi="仿宋" w:cs="宋体"/>
          <w:bCs/>
          <w:color w:val="000000"/>
          <w:kern w:val="0"/>
          <w:sz w:val="28"/>
        </w:rPr>
      </w:pPr>
      <w:r w:rsidRPr="00ED4043">
        <w:rPr>
          <w:rFonts w:hint="eastAsia"/>
          <w:b/>
          <w:sz w:val="48"/>
        </w:rPr>
        <w:t>第二章</w:t>
      </w:r>
      <w:r w:rsidR="00ED4043">
        <w:rPr>
          <w:rFonts w:hint="eastAsia"/>
          <w:b/>
          <w:sz w:val="48"/>
        </w:rPr>
        <w:t xml:space="preserve"> </w:t>
      </w:r>
      <w:r w:rsidR="0093387E" w:rsidRPr="00ED4043">
        <w:rPr>
          <w:rFonts w:hint="eastAsia"/>
          <w:b/>
          <w:sz w:val="48"/>
        </w:rPr>
        <w:t>前期准备</w:t>
      </w:r>
      <w:bookmarkEnd w:id="3"/>
    </w:p>
    <w:p w:rsidR="0093387E" w:rsidRPr="00D77E12" w:rsidRDefault="00D77E12" w:rsidP="00D77E12">
      <w:pPr>
        <w:pStyle w:val="a7"/>
        <w:jc w:val="left"/>
      </w:pPr>
      <w:bookmarkStart w:id="4" w:name="_Toc428718306"/>
      <w:r>
        <w:rPr>
          <w:rFonts w:hint="eastAsia"/>
        </w:rPr>
        <w:t>第一节：</w:t>
      </w:r>
      <w:r w:rsidR="0093387E" w:rsidRPr="00D77E12">
        <w:rPr>
          <w:rFonts w:hint="eastAsia"/>
        </w:rPr>
        <w:t>理论准备和研究思路</w:t>
      </w:r>
      <w:bookmarkEnd w:id="4"/>
    </w:p>
    <w:p w:rsidR="0093387E" w:rsidRDefault="0093387E" w:rsidP="0093387E">
      <w:pPr>
        <w:numPr>
          <w:ilvl w:val="0"/>
          <w:numId w:val="7"/>
        </w:numPr>
        <w:jc w:val="left"/>
        <w:rPr>
          <w:rFonts w:ascii="黑体" w:eastAsia="黑体" w:hAnsi="黑体" w:cs="黑体"/>
          <w:sz w:val="30"/>
          <w:szCs w:val="30"/>
        </w:rPr>
      </w:pPr>
      <w:r>
        <w:rPr>
          <w:rFonts w:ascii="黑体" w:eastAsia="黑体" w:hAnsi="黑体" w:cs="黑体" w:hint="eastAsia"/>
          <w:sz w:val="30"/>
          <w:szCs w:val="30"/>
        </w:rPr>
        <w:t>研究主题</w:t>
      </w:r>
    </w:p>
    <w:p w:rsidR="0093387E" w:rsidRDefault="00ED4043" w:rsidP="006043EA">
      <w:pPr>
        <w:numPr>
          <w:ilvl w:val="0"/>
          <w:numId w:val="8"/>
        </w:numPr>
        <w:spacing w:line="480" w:lineRule="exact"/>
        <w:ind w:firstLineChars="200" w:firstLine="560"/>
        <w:jc w:val="left"/>
        <w:rPr>
          <w:rFonts w:ascii="仿宋" w:eastAsia="仿宋" w:hAnsi="仿宋" w:cs="仿宋"/>
          <w:sz w:val="28"/>
          <w:szCs w:val="28"/>
        </w:rPr>
      </w:pPr>
      <w:r>
        <w:rPr>
          <w:rFonts w:ascii="仿宋" w:eastAsia="仿宋" w:hAnsi="仿宋" w:cs="仿宋" w:hint="eastAsia"/>
          <w:sz w:val="28"/>
          <w:szCs w:val="28"/>
        </w:rPr>
        <w:t>苏南</w:t>
      </w:r>
      <w:r w:rsidR="00695A91">
        <w:rPr>
          <w:rFonts w:ascii="仿宋" w:eastAsia="仿宋" w:hAnsi="仿宋" w:cs="仿宋" w:hint="eastAsia"/>
          <w:sz w:val="28"/>
          <w:szCs w:val="28"/>
        </w:rPr>
        <w:t>14级理工</w:t>
      </w:r>
      <w:r w:rsidR="00604790">
        <w:rPr>
          <w:rFonts w:ascii="仿宋" w:eastAsia="仿宋" w:hAnsi="仿宋" w:cs="仿宋" w:hint="eastAsia"/>
          <w:sz w:val="28"/>
          <w:szCs w:val="28"/>
        </w:rPr>
        <w:t>学</w:t>
      </w:r>
      <w:r w:rsidR="00695A91">
        <w:rPr>
          <w:rFonts w:ascii="仿宋" w:eastAsia="仿宋" w:hAnsi="仿宋" w:cs="仿宋" w:hint="eastAsia"/>
          <w:sz w:val="28"/>
          <w:szCs w:val="28"/>
        </w:rPr>
        <w:t>生的学习态度、学习方法、</w:t>
      </w:r>
      <w:r w:rsidR="00604790">
        <w:rPr>
          <w:rFonts w:ascii="仿宋" w:eastAsia="仿宋" w:hAnsi="仿宋" w:cs="仿宋" w:hint="eastAsia"/>
          <w:sz w:val="28"/>
          <w:szCs w:val="28"/>
        </w:rPr>
        <w:t>学习效率</w:t>
      </w:r>
    </w:p>
    <w:p w:rsidR="0093387E" w:rsidRDefault="00604790" w:rsidP="006043EA">
      <w:pPr>
        <w:numPr>
          <w:ilvl w:val="0"/>
          <w:numId w:val="8"/>
        </w:numPr>
        <w:spacing w:line="480" w:lineRule="exact"/>
        <w:ind w:firstLineChars="200" w:firstLine="560"/>
        <w:jc w:val="left"/>
        <w:rPr>
          <w:rFonts w:ascii="仿宋" w:eastAsia="仿宋" w:hAnsi="仿宋" w:cs="仿宋"/>
          <w:sz w:val="28"/>
          <w:szCs w:val="28"/>
        </w:rPr>
      </w:pPr>
      <w:r>
        <w:rPr>
          <w:rFonts w:ascii="仿宋" w:eastAsia="仿宋" w:hAnsi="仿宋" w:cs="仿宋" w:hint="eastAsia"/>
          <w:sz w:val="28"/>
          <w:szCs w:val="28"/>
        </w:rPr>
        <w:t>苏南14级理工学生学习上存在的问题</w:t>
      </w:r>
    </w:p>
    <w:p w:rsidR="003113D6" w:rsidRDefault="00604790" w:rsidP="006043EA">
      <w:pPr>
        <w:numPr>
          <w:ilvl w:val="0"/>
          <w:numId w:val="8"/>
        </w:numPr>
        <w:spacing w:line="480" w:lineRule="exact"/>
        <w:ind w:firstLineChars="200" w:firstLine="560"/>
        <w:jc w:val="left"/>
        <w:rPr>
          <w:rFonts w:ascii="仿宋" w:eastAsia="仿宋" w:hAnsi="仿宋" w:cs="仿宋"/>
          <w:sz w:val="28"/>
          <w:szCs w:val="28"/>
        </w:rPr>
      </w:pPr>
      <w:r>
        <w:rPr>
          <w:rFonts w:ascii="仿宋" w:eastAsia="仿宋" w:hAnsi="仿宋" w:cs="仿宋" w:hint="eastAsia"/>
          <w:sz w:val="28"/>
          <w:szCs w:val="28"/>
        </w:rPr>
        <w:t>苏南高校在提高本科新生学习成绩方面已有的政策</w:t>
      </w:r>
    </w:p>
    <w:p w:rsidR="001656A3" w:rsidRDefault="00604790" w:rsidP="006043EA">
      <w:pPr>
        <w:numPr>
          <w:ilvl w:val="0"/>
          <w:numId w:val="8"/>
        </w:numPr>
        <w:spacing w:line="480" w:lineRule="exact"/>
        <w:ind w:firstLineChars="200" w:firstLine="560"/>
        <w:jc w:val="left"/>
        <w:rPr>
          <w:rFonts w:ascii="仿宋" w:eastAsia="仿宋" w:hAnsi="仿宋" w:cs="仿宋"/>
          <w:sz w:val="28"/>
          <w:szCs w:val="28"/>
        </w:rPr>
      </w:pPr>
      <w:r>
        <w:rPr>
          <w:rFonts w:ascii="仿宋" w:eastAsia="仿宋" w:hAnsi="仿宋" w:cs="仿宋" w:hint="eastAsia"/>
          <w:sz w:val="28"/>
          <w:szCs w:val="28"/>
        </w:rPr>
        <w:t>对理工新生及理工院校的建议</w:t>
      </w:r>
    </w:p>
    <w:p w:rsidR="0093387E" w:rsidRDefault="0093387E" w:rsidP="0093387E">
      <w:pPr>
        <w:numPr>
          <w:ilvl w:val="0"/>
          <w:numId w:val="9"/>
        </w:numPr>
        <w:jc w:val="left"/>
        <w:rPr>
          <w:rFonts w:ascii="黑体" w:eastAsia="黑体" w:hAnsi="黑体" w:cs="黑体"/>
          <w:sz w:val="30"/>
          <w:szCs w:val="30"/>
        </w:rPr>
      </w:pPr>
      <w:r>
        <w:rPr>
          <w:rFonts w:ascii="黑体" w:eastAsia="黑体" w:hAnsi="黑体" w:cs="黑体" w:hint="eastAsia"/>
          <w:sz w:val="30"/>
          <w:szCs w:val="30"/>
        </w:rPr>
        <w:t>研究内容</w:t>
      </w:r>
    </w:p>
    <w:p w:rsidR="00604790" w:rsidRDefault="00F919EC" w:rsidP="00604790">
      <w:pPr>
        <w:spacing w:line="480" w:lineRule="exact"/>
        <w:ind w:left="561" w:firstLineChars="200" w:firstLine="560"/>
        <w:jc w:val="left"/>
        <w:rPr>
          <w:rFonts w:ascii="仿宋" w:eastAsia="仿宋" w:hAnsi="仿宋" w:cs="仿宋"/>
          <w:sz w:val="28"/>
          <w:szCs w:val="28"/>
        </w:rPr>
      </w:pPr>
      <w:r w:rsidRPr="00F919EC">
        <w:rPr>
          <w:rFonts w:ascii="仿宋" w:eastAsia="仿宋" w:hAnsi="仿宋" w:cs="仿宋" w:hint="eastAsia"/>
          <w:sz w:val="28"/>
          <w:szCs w:val="28"/>
        </w:rPr>
        <w:t>主要</w:t>
      </w:r>
      <w:r w:rsidR="0000320A">
        <w:rPr>
          <w:rFonts w:ascii="仿宋" w:eastAsia="仿宋" w:hAnsi="仿宋" w:cs="仿宋" w:hint="eastAsia"/>
          <w:sz w:val="28"/>
          <w:szCs w:val="28"/>
        </w:rPr>
        <w:t>研究</w:t>
      </w:r>
      <w:r w:rsidRPr="00F919EC">
        <w:rPr>
          <w:rFonts w:ascii="仿宋" w:eastAsia="仿宋" w:hAnsi="仿宋" w:cs="仿宋" w:hint="eastAsia"/>
          <w:sz w:val="28"/>
          <w:szCs w:val="28"/>
        </w:rPr>
        <w:t>内容包括调查</w:t>
      </w:r>
      <w:r w:rsidR="00604790">
        <w:rPr>
          <w:rFonts w:ascii="仿宋" w:eastAsia="仿宋" w:hAnsi="仿宋" w:cs="仿宋" w:hint="eastAsia"/>
          <w:sz w:val="28"/>
          <w:szCs w:val="28"/>
        </w:rPr>
        <w:t>南京、苏州、无锡、镇江、常州五市高校学生的课前预习、课堂听课情况、课后复习情况、考试情况、成绩的分部情况、对学业的重视情况、</w:t>
      </w:r>
      <w:r w:rsidR="002631AC">
        <w:rPr>
          <w:rFonts w:ascii="仿宋" w:eastAsia="仿宋" w:hAnsi="仿宋" w:cs="仿宋" w:hint="eastAsia"/>
          <w:sz w:val="28"/>
          <w:szCs w:val="28"/>
        </w:rPr>
        <w:t>学习上遇到的问题、所需要的帮助</w:t>
      </w:r>
      <w:r w:rsidRPr="00F919EC">
        <w:rPr>
          <w:rFonts w:ascii="仿宋" w:eastAsia="仿宋" w:hAnsi="仿宋" w:cs="仿宋" w:hint="eastAsia"/>
          <w:sz w:val="28"/>
          <w:szCs w:val="28"/>
        </w:rPr>
        <w:t>。</w:t>
      </w:r>
      <w:r w:rsidR="009533AB">
        <w:rPr>
          <w:rFonts w:ascii="仿宋" w:eastAsia="仿宋" w:hAnsi="仿宋" w:cs="仿宋" w:hint="eastAsia"/>
          <w:sz w:val="28"/>
          <w:szCs w:val="28"/>
        </w:rPr>
        <w:t>同时对</w:t>
      </w:r>
      <w:r w:rsidR="002631AC">
        <w:rPr>
          <w:rFonts w:ascii="仿宋" w:eastAsia="仿宋" w:hAnsi="仿宋" w:cs="仿宋" w:hint="eastAsia"/>
          <w:sz w:val="28"/>
          <w:szCs w:val="28"/>
        </w:rPr>
        <w:t>学生</w:t>
      </w:r>
      <w:r w:rsidR="009533AB">
        <w:rPr>
          <w:rFonts w:ascii="仿宋" w:eastAsia="仿宋" w:hAnsi="仿宋" w:cs="仿宋" w:hint="eastAsia"/>
          <w:sz w:val="28"/>
          <w:szCs w:val="28"/>
        </w:rPr>
        <w:t>进行访谈，了解</w:t>
      </w:r>
      <w:r w:rsidR="002631AC">
        <w:rPr>
          <w:rFonts w:ascii="仿宋" w:eastAsia="仿宋" w:hAnsi="仿宋" w:cs="仿宋" w:hint="eastAsia"/>
          <w:sz w:val="28"/>
          <w:szCs w:val="28"/>
        </w:rPr>
        <w:t>学生在大一阶段学习过程中所遇到的困难</w:t>
      </w:r>
      <w:r w:rsidR="009533AB">
        <w:rPr>
          <w:rFonts w:ascii="仿宋" w:eastAsia="仿宋" w:hAnsi="仿宋" w:cs="仿宋" w:hint="eastAsia"/>
          <w:sz w:val="28"/>
          <w:szCs w:val="28"/>
        </w:rPr>
        <w:t>，存在的问题</w:t>
      </w:r>
      <w:r w:rsidR="002631AC">
        <w:rPr>
          <w:rFonts w:ascii="仿宋" w:eastAsia="仿宋" w:hAnsi="仿宋" w:cs="仿宋" w:hint="eastAsia"/>
          <w:sz w:val="28"/>
          <w:szCs w:val="28"/>
        </w:rPr>
        <w:t>；向部分辅导员了解学院提高学生学业成绩方面的政策。</w:t>
      </w:r>
      <w:r w:rsidR="009533AB">
        <w:rPr>
          <w:rFonts w:ascii="仿宋" w:eastAsia="仿宋" w:hAnsi="仿宋" w:cs="仿宋" w:hint="eastAsia"/>
          <w:sz w:val="28"/>
          <w:szCs w:val="28"/>
        </w:rPr>
        <w:t>最后通过对数据的科学分析，</w:t>
      </w:r>
      <w:r w:rsidR="00C6402D">
        <w:rPr>
          <w:rFonts w:ascii="仿宋" w:eastAsia="仿宋" w:hAnsi="仿宋" w:cs="仿宋" w:hint="eastAsia"/>
          <w:sz w:val="28"/>
          <w:szCs w:val="28"/>
        </w:rPr>
        <w:t>对目前</w:t>
      </w:r>
      <w:r w:rsidR="002631AC">
        <w:rPr>
          <w:rFonts w:ascii="仿宋" w:eastAsia="仿宋" w:hAnsi="仿宋" w:cs="仿宋" w:hint="eastAsia"/>
          <w:sz w:val="28"/>
          <w:szCs w:val="28"/>
        </w:rPr>
        <w:t>理工新生</w:t>
      </w:r>
      <w:r w:rsidR="00C6402D">
        <w:rPr>
          <w:rFonts w:ascii="仿宋" w:eastAsia="仿宋" w:hAnsi="仿宋" w:cs="仿宋" w:hint="eastAsia"/>
          <w:sz w:val="28"/>
          <w:szCs w:val="28"/>
        </w:rPr>
        <w:t>存在的问题提出改进建议，有效提高</w:t>
      </w:r>
      <w:r w:rsidR="002631AC">
        <w:rPr>
          <w:rFonts w:ascii="仿宋" w:eastAsia="仿宋" w:hAnsi="仿宋" w:cs="仿宋" w:hint="eastAsia"/>
          <w:sz w:val="28"/>
          <w:szCs w:val="28"/>
        </w:rPr>
        <w:t>理工科新生尽快适应大学生活，科学有效地规划未来四年的学习，充分挖掘自身潜力，提高知识水平，提升专业技能</w:t>
      </w:r>
      <w:r w:rsidRPr="00F919EC">
        <w:rPr>
          <w:rFonts w:ascii="仿宋" w:eastAsia="仿宋" w:hAnsi="仿宋" w:cs="仿宋" w:hint="eastAsia"/>
          <w:sz w:val="28"/>
          <w:szCs w:val="28"/>
        </w:rPr>
        <w:t>。</w:t>
      </w:r>
    </w:p>
    <w:p w:rsidR="00354B26" w:rsidRDefault="00354B26"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lastRenderedPageBreak/>
        <w:t>主要包括</w:t>
      </w:r>
      <w:r>
        <w:rPr>
          <w:rFonts w:ascii="仿宋" w:eastAsia="仿宋" w:hAnsi="仿宋" w:cs="仿宋" w:hint="eastAsia"/>
          <w:sz w:val="28"/>
          <w:szCs w:val="28"/>
        </w:rPr>
        <w:t>：</w:t>
      </w:r>
    </w:p>
    <w:p w:rsidR="00354B26" w:rsidRPr="00354B26" w:rsidRDefault="00354B26"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hint="eastAsia"/>
          <w:sz w:val="28"/>
          <w:szCs w:val="28"/>
        </w:rPr>
        <w:t>1、</w:t>
      </w:r>
      <w:r w:rsidR="002631AC">
        <w:rPr>
          <w:rFonts w:ascii="仿宋" w:eastAsia="仿宋" w:hAnsi="仿宋" w:cs="仿宋" w:hint="eastAsia"/>
          <w:sz w:val="28"/>
          <w:szCs w:val="28"/>
        </w:rPr>
        <w:t>采用线上问卷的方式调研苏州、常州、无锡、镇江</w:t>
      </w:r>
      <w:r w:rsidR="00444C15">
        <w:rPr>
          <w:rFonts w:ascii="仿宋" w:eastAsia="仿宋" w:hAnsi="仿宋" w:cs="仿宋" w:hint="eastAsia"/>
          <w:sz w:val="28"/>
          <w:szCs w:val="28"/>
        </w:rPr>
        <w:t>、南京</w:t>
      </w:r>
      <w:r w:rsidR="002631AC">
        <w:rPr>
          <w:rFonts w:ascii="仿宋" w:eastAsia="仿宋" w:hAnsi="仿宋" w:cs="仿宋" w:hint="eastAsia"/>
          <w:sz w:val="28"/>
          <w:szCs w:val="28"/>
        </w:rPr>
        <w:t>的本科</w:t>
      </w:r>
      <w:r w:rsidR="00444C15">
        <w:rPr>
          <w:rFonts w:ascii="仿宋" w:eastAsia="仿宋" w:hAnsi="仿宋" w:cs="仿宋" w:hint="eastAsia"/>
          <w:sz w:val="28"/>
          <w:szCs w:val="28"/>
        </w:rPr>
        <w:t>理工</w:t>
      </w:r>
      <w:r w:rsidR="002631AC">
        <w:rPr>
          <w:rFonts w:ascii="仿宋" w:eastAsia="仿宋" w:hAnsi="仿宋" w:cs="仿宋" w:hint="eastAsia"/>
          <w:sz w:val="28"/>
          <w:szCs w:val="28"/>
        </w:rPr>
        <w:t>院校</w:t>
      </w:r>
      <w:r w:rsidR="00444C15">
        <w:rPr>
          <w:rFonts w:ascii="仿宋" w:eastAsia="仿宋" w:hAnsi="仿宋" w:cs="仿宋" w:hint="eastAsia"/>
          <w:sz w:val="28"/>
          <w:szCs w:val="28"/>
        </w:rPr>
        <w:t>的学生</w:t>
      </w:r>
      <w:r w:rsidRPr="00354B26">
        <w:rPr>
          <w:rFonts w:ascii="仿宋" w:eastAsia="仿宋" w:hAnsi="仿宋" w:cs="仿宋" w:hint="eastAsia"/>
          <w:sz w:val="28"/>
          <w:szCs w:val="28"/>
        </w:rPr>
        <w:t>；</w:t>
      </w:r>
    </w:p>
    <w:p w:rsidR="00354B26" w:rsidRPr="00354B26" w:rsidRDefault="00354B26"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hint="eastAsia"/>
          <w:sz w:val="28"/>
          <w:szCs w:val="28"/>
        </w:rPr>
        <w:t>2、</w:t>
      </w:r>
      <w:r w:rsidRPr="00354B26">
        <w:rPr>
          <w:rFonts w:ascii="仿宋" w:eastAsia="仿宋" w:hAnsi="仿宋" w:cs="仿宋"/>
          <w:sz w:val="28"/>
          <w:szCs w:val="28"/>
        </w:rPr>
        <w:t>通过对</w:t>
      </w:r>
      <w:r w:rsidR="00444C15">
        <w:rPr>
          <w:rFonts w:ascii="仿宋" w:eastAsia="仿宋" w:hAnsi="仿宋" w:cs="仿宋" w:hint="eastAsia"/>
          <w:sz w:val="28"/>
          <w:szCs w:val="28"/>
        </w:rPr>
        <w:t>南京大学、南京航空航天大学、河海大学、东南大学、苏州大学、江苏大学的学生的访谈，以此为代表，详细了解理工新生的学习生活</w:t>
      </w:r>
      <w:r w:rsidRPr="00354B26">
        <w:rPr>
          <w:rFonts w:ascii="仿宋" w:eastAsia="仿宋" w:hAnsi="仿宋" w:cs="仿宋" w:hint="eastAsia"/>
          <w:sz w:val="28"/>
          <w:szCs w:val="28"/>
        </w:rPr>
        <w:t>；</w:t>
      </w:r>
    </w:p>
    <w:p w:rsidR="00354B26" w:rsidRPr="00354B26" w:rsidRDefault="00354B26"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t>3</w:t>
      </w:r>
      <w:r>
        <w:rPr>
          <w:rFonts w:ascii="仿宋" w:eastAsia="仿宋" w:hAnsi="仿宋" w:cs="仿宋" w:hint="eastAsia"/>
          <w:sz w:val="28"/>
          <w:szCs w:val="28"/>
        </w:rPr>
        <w:t>、</w:t>
      </w:r>
      <w:r w:rsidR="00444C15">
        <w:rPr>
          <w:rFonts w:ascii="仿宋" w:eastAsia="仿宋" w:hAnsi="仿宋" w:cs="仿宋"/>
          <w:sz w:val="28"/>
          <w:szCs w:val="28"/>
        </w:rPr>
        <w:t>通过</w:t>
      </w:r>
      <w:r w:rsidR="00444C15">
        <w:rPr>
          <w:rFonts w:ascii="仿宋" w:eastAsia="仿宋" w:hAnsi="仿宋" w:cs="仿宋" w:hint="eastAsia"/>
          <w:sz w:val="28"/>
          <w:szCs w:val="28"/>
        </w:rPr>
        <w:t>与南京、苏州理工院校的辅导员的交流</w:t>
      </w:r>
      <w:r w:rsidRPr="00354B26">
        <w:rPr>
          <w:rFonts w:ascii="仿宋" w:eastAsia="仿宋" w:hAnsi="仿宋" w:cs="仿宋" w:hint="eastAsia"/>
          <w:sz w:val="28"/>
          <w:szCs w:val="28"/>
        </w:rPr>
        <w:t>，</w:t>
      </w:r>
      <w:r w:rsidRPr="00354B26">
        <w:rPr>
          <w:rFonts w:ascii="仿宋" w:eastAsia="仿宋" w:hAnsi="仿宋" w:cs="仿宋"/>
          <w:sz w:val="28"/>
          <w:szCs w:val="28"/>
        </w:rPr>
        <w:t>了解当前</w:t>
      </w:r>
      <w:r w:rsidR="00444C15">
        <w:rPr>
          <w:rFonts w:ascii="仿宋" w:eastAsia="仿宋" w:hAnsi="仿宋" w:cs="仿宋" w:hint="eastAsia"/>
          <w:sz w:val="28"/>
          <w:szCs w:val="28"/>
        </w:rPr>
        <w:t>苏南高校理工院系在新生学业指导方面的通常做法及政策</w:t>
      </w:r>
      <w:r w:rsidRPr="00354B26">
        <w:rPr>
          <w:rFonts w:ascii="仿宋" w:eastAsia="仿宋" w:hAnsi="仿宋" w:cs="仿宋" w:hint="eastAsia"/>
          <w:sz w:val="28"/>
          <w:szCs w:val="28"/>
        </w:rPr>
        <w:t>；</w:t>
      </w:r>
    </w:p>
    <w:p w:rsidR="00354B26" w:rsidRPr="00354B26" w:rsidRDefault="00354B26"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t>4</w:t>
      </w:r>
      <w:r>
        <w:rPr>
          <w:rFonts w:ascii="仿宋" w:eastAsia="仿宋" w:hAnsi="仿宋" w:cs="仿宋" w:hint="eastAsia"/>
          <w:sz w:val="28"/>
          <w:szCs w:val="28"/>
        </w:rPr>
        <w:t>、</w:t>
      </w:r>
      <w:r w:rsidRPr="00354B26">
        <w:rPr>
          <w:rFonts w:ascii="仿宋" w:eastAsia="仿宋" w:hAnsi="仿宋" w:cs="仿宋"/>
          <w:sz w:val="28"/>
          <w:szCs w:val="28"/>
        </w:rPr>
        <w:t>通过整理所得到的有关</w:t>
      </w:r>
      <w:r w:rsidR="00444C15">
        <w:rPr>
          <w:rFonts w:ascii="仿宋" w:eastAsia="仿宋" w:hAnsi="仿宋" w:cs="仿宋" w:hint="eastAsia"/>
          <w:sz w:val="28"/>
          <w:szCs w:val="28"/>
        </w:rPr>
        <w:t>苏南理工新生学习情况</w:t>
      </w:r>
      <w:r w:rsidRPr="00354B26">
        <w:rPr>
          <w:rFonts w:ascii="仿宋" w:eastAsia="仿宋" w:hAnsi="仿宋" w:cs="仿宋"/>
          <w:sz w:val="28"/>
          <w:szCs w:val="28"/>
        </w:rPr>
        <w:t>的信息以</w:t>
      </w:r>
      <w:r w:rsidR="00444C15">
        <w:rPr>
          <w:rFonts w:ascii="仿宋" w:eastAsia="仿宋" w:hAnsi="仿宋" w:cs="仿宋"/>
          <w:sz w:val="28"/>
          <w:szCs w:val="28"/>
        </w:rPr>
        <w:t>及调查问卷</w:t>
      </w:r>
      <w:r w:rsidR="00444C15">
        <w:rPr>
          <w:rFonts w:ascii="仿宋" w:eastAsia="仿宋" w:hAnsi="仿宋" w:cs="仿宋" w:hint="eastAsia"/>
          <w:sz w:val="28"/>
          <w:szCs w:val="28"/>
        </w:rPr>
        <w:t>所反映的学习问题</w:t>
      </w:r>
      <w:r w:rsidRPr="00354B26">
        <w:rPr>
          <w:rFonts w:ascii="仿宋" w:eastAsia="仿宋" w:hAnsi="仿宋" w:cs="仿宋" w:hint="eastAsia"/>
          <w:sz w:val="28"/>
          <w:szCs w:val="28"/>
        </w:rPr>
        <w:t>，分析得出</w:t>
      </w:r>
      <w:r w:rsidR="00444C15">
        <w:rPr>
          <w:rFonts w:ascii="仿宋" w:eastAsia="仿宋" w:hAnsi="仿宋" w:cs="仿宋" w:hint="eastAsia"/>
          <w:sz w:val="28"/>
          <w:szCs w:val="28"/>
        </w:rPr>
        <w:t>理工新生的学习</w:t>
      </w:r>
      <w:r w:rsidRPr="00354B26">
        <w:rPr>
          <w:rFonts w:ascii="仿宋" w:eastAsia="仿宋" w:hAnsi="仿宋" w:cs="仿宋" w:hint="eastAsia"/>
          <w:sz w:val="28"/>
          <w:szCs w:val="28"/>
        </w:rPr>
        <w:t>情况。此外，通过把这些数据交给</w:t>
      </w:r>
      <w:r w:rsidR="00444C15">
        <w:rPr>
          <w:rFonts w:ascii="仿宋" w:eastAsia="仿宋" w:hAnsi="仿宋" w:cs="仿宋" w:hint="eastAsia"/>
          <w:sz w:val="28"/>
          <w:szCs w:val="28"/>
        </w:rPr>
        <w:t>相关院系</w:t>
      </w:r>
      <w:r w:rsidRPr="00354B26">
        <w:rPr>
          <w:rFonts w:ascii="仿宋" w:eastAsia="仿宋" w:hAnsi="仿宋" w:cs="仿宋" w:hint="eastAsia"/>
          <w:sz w:val="28"/>
          <w:szCs w:val="28"/>
        </w:rPr>
        <w:t>，</w:t>
      </w:r>
      <w:r w:rsidR="00444C15">
        <w:rPr>
          <w:rFonts w:ascii="仿宋" w:eastAsia="仿宋" w:hAnsi="仿宋" w:cs="仿宋" w:hint="eastAsia"/>
          <w:sz w:val="28"/>
          <w:szCs w:val="28"/>
        </w:rPr>
        <w:t>为院系优化本科生培养体系贡献我们的力量</w:t>
      </w:r>
      <w:r w:rsidRPr="00354B26">
        <w:rPr>
          <w:rFonts w:ascii="仿宋" w:eastAsia="仿宋" w:hAnsi="仿宋" w:cs="仿宋" w:hint="eastAsia"/>
          <w:sz w:val="28"/>
          <w:szCs w:val="28"/>
        </w:rPr>
        <w:t>。</w:t>
      </w:r>
    </w:p>
    <w:p w:rsidR="00354B26" w:rsidRPr="00354B26" w:rsidRDefault="00354B26" w:rsidP="00354B26">
      <w:pPr>
        <w:jc w:val="left"/>
        <w:rPr>
          <w:rFonts w:ascii="仿宋" w:eastAsia="仿宋" w:hAnsi="仿宋" w:cs="仿宋"/>
          <w:sz w:val="28"/>
          <w:szCs w:val="28"/>
        </w:rPr>
      </w:pPr>
    </w:p>
    <w:p w:rsidR="0093387E" w:rsidRDefault="0093387E" w:rsidP="0093387E">
      <w:pPr>
        <w:numPr>
          <w:ilvl w:val="0"/>
          <w:numId w:val="9"/>
        </w:numPr>
        <w:jc w:val="left"/>
        <w:rPr>
          <w:rFonts w:ascii="黑体" w:eastAsia="黑体" w:hAnsi="黑体" w:cs="黑体"/>
          <w:sz w:val="30"/>
          <w:szCs w:val="30"/>
        </w:rPr>
      </w:pPr>
      <w:r>
        <w:rPr>
          <w:rFonts w:ascii="黑体" w:eastAsia="黑体" w:hAnsi="黑体" w:cs="黑体" w:hint="eastAsia"/>
          <w:sz w:val="30"/>
          <w:szCs w:val="30"/>
        </w:rPr>
        <w:t>研究方法</w:t>
      </w:r>
    </w:p>
    <w:p w:rsidR="00A50C40" w:rsidRPr="00A50C40" w:rsidRDefault="00231F7C" w:rsidP="006043EA">
      <w:pPr>
        <w:spacing w:line="480" w:lineRule="exact"/>
        <w:ind w:firstLine="601"/>
        <w:jc w:val="left"/>
        <w:rPr>
          <w:rFonts w:ascii="仿宋" w:eastAsia="仿宋" w:hAnsi="仿宋" w:cs="仿宋"/>
          <w:sz w:val="28"/>
          <w:szCs w:val="28"/>
        </w:rPr>
      </w:pPr>
      <w:r>
        <w:rPr>
          <w:rFonts w:ascii="仿宋" w:eastAsia="仿宋" w:hAnsi="仿宋" w:cs="仿宋" w:hint="eastAsia"/>
          <w:sz w:val="28"/>
          <w:szCs w:val="28"/>
        </w:rPr>
        <w:t>线上问卷、</w:t>
      </w:r>
      <w:r w:rsidR="00A50C40" w:rsidRPr="00A50C40">
        <w:rPr>
          <w:rFonts w:ascii="仿宋" w:eastAsia="仿宋" w:hAnsi="仿宋" w:cs="仿宋" w:hint="eastAsia"/>
          <w:sz w:val="28"/>
          <w:szCs w:val="28"/>
        </w:rPr>
        <w:t>实地考察、走访调查、</w:t>
      </w:r>
      <w:r>
        <w:rPr>
          <w:rFonts w:ascii="仿宋" w:eastAsia="仿宋" w:hAnsi="仿宋" w:cs="仿宋" w:hint="eastAsia"/>
          <w:sz w:val="28"/>
          <w:szCs w:val="28"/>
        </w:rPr>
        <w:t>实地问卷</w:t>
      </w:r>
      <w:r w:rsidR="00A50C40">
        <w:rPr>
          <w:rFonts w:ascii="仿宋" w:eastAsia="仿宋" w:hAnsi="仿宋" w:cs="仿宋" w:hint="eastAsia"/>
          <w:sz w:val="28"/>
          <w:szCs w:val="28"/>
        </w:rPr>
        <w:t>、统计学数据处理</w:t>
      </w:r>
    </w:p>
    <w:p w:rsidR="00A50C40" w:rsidRDefault="00A50C40" w:rsidP="006043EA">
      <w:pPr>
        <w:spacing w:line="480" w:lineRule="exact"/>
        <w:ind w:firstLine="601"/>
        <w:jc w:val="left"/>
        <w:rPr>
          <w:rFonts w:ascii="黑体" w:eastAsia="黑体" w:hAnsi="黑体" w:cs="黑体"/>
          <w:sz w:val="30"/>
          <w:szCs w:val="30"/>
        </w:rPr>
      </w:pPr>
    </w:p>
    <w:p w:rsidR="00A50C40" w:rsidRDefault="0093387E" w:rsidP="00A50C40">
      <w:pPr>
        <w:numPr>
          <w:ilvl w:val="0"/>
          <w:numId w:val="9"/>
        </w:numPr>
        <w:jc w:val="left"/>
        <w:rPr>
          <w:rFonts w:ascii="黑体" w:eastAsia="黑体" w:hAnsi="黑体" w:cs="黑体"/>
          <w:sz w:val="30"/>
          <w:szCs w:val="30"/>
        </w:rPr>
      </w:pPr>
      <w:r>
        <w:rPr>
          <w:rFonts w:ascii="黑体" w:eastAsia="黑体" w:hAnsi="黑体" w:cs="黑体" w:hint="eastAsia"/>
          <w:sz w:val="30"/>
          <w:szCs w:val="30"/>
        </w:rPr>
        <w:t>项目可行性分析</w:t>
      </w:r>
    </w:p>
    <w:p w:rsidR="002A0237" w:rsidRPr="002A0237" w:rsidRDefault="002A0237" w:rsidP="006043EA">
      <w:pPr>
        <w:spacing w:line="480" w:lineRule="exact"/>
        <w:ind w:left="561" w:firstLineChars="200" w:firstLine="560"/>
        <w:jc w:val="left"/>
        <w:rPr>
          <w:rFonts w:ascii="仿宋" w:eastAsia="仿宋" w:hAnsi="仿宋" w:cs="仿宋"/>
          <w:sz w:val="28"/>
          <w:szCs w:val="28"/>
        </w:rPr>
      </w:pPr>
      <w:r w:rsidRPr="002A0237">
        <w:rPr>
          <w:rFonts w:ascii="仿宋" w:eastAsia="仿宋" w:hAnsi="仿宋" w:cs="仿宋" w:hint="eastAsia"/>
          <w:sz w:val="28"/>
          <w:szCs w:val="28"/>
        </w:rPr>
        <w:t>本次活动的活动方案中的各个环节可行性均较高</w:t>
      </w:r>
      <w:r w:rsidR="006B04AD">
        <w:rPr>
          <w:rFonts w:ascii="仿宋" w:eastAsia="仿宋" w:hAnsi="仿宋" w:cs="仿宋" w:hint="eastAsia"/>
          <w:sz w:val="28"/>
          <w:szCs w:val="28"/>
        </w:rPr>
        <w:t>。首先，团队成员来自苏州大学、江苏大学、南京航空航天大学、东南大学</w:t>
      </w:r>
      <w:r w:rsidRPr="002A0237">
        <w:rPr>
          <w:rFonts w:ascii="仿宋" w:eastAsia="仿宋" w:hAnsi="仿宋" w:cs="仿宋" w:hint="eastAsia"/>
          <w:sz w:val="28"/>
          <w:szCs w:val="28"/>
        </w:rPr>
        <w:t>，</w:t>
      </w:r>
      <w:r w:rsidR="006B04AD">
        <w:rPr>
          <w:rFonts w:ascii="仿宋" w:eastAsia="仿宋" w:hAnsi="仿宋" w:cs="仿宋" w:hint="eastAsia"/>
          <w:sz w:val="28"/>
          <w:szCs w:val="28"/>
        </w:rPr>
        <w:t>分别是苏州、镇江、南京最具有代表性的大学之一，其中，南京航空航天大学、东南大学，是苏南实力突出的理工高校。其次，团队成员全部为江苏籍，来自无锡、镇江、南通等市，高中阶段均为理科，拥有数量客观的在苏南地区就学的理工同学，</w:t>
      </w:r>
      <w:r w:rsidRPr="002A0237">
        <w:rPr>
          <w:rFonts w:ascii="仿宋" w:eastAsia="仿宋" w:hAnsi="仿宋" w:cs="仿宋" w:hint="eastAsia"/>
          <w:sz w:val="28"/>
          <w:szCs w:val="28"/>
        </w:rPr>
        <w:t>总体方案的实施具有很高的可行性，例如</w:t>
      </w:r>
      <w:r w:rsidR="00DD12C5">
        <w:rPr>
          <w:rFonts w:ascii="仿宋" w:eastAsia="仿宋" w:hAnsi="仿宋" w:cs="仿宋" w:hint="eastAsia"/>
          <w:sz w:val="28"/>
          <w:szCs w:val="28"/>
        </w:rPr>
        <w:t>线上问卷、</w:t>
      </w:r>
      <w:r w:rsidRPr="002A0237">
        <w:rPr>
          <w:rFonts w:ascii="仿宋" w:eastAsia="仿宋" w:hAnsi="仿宋" w:cs="仿宋" w:hint="eastAsia"/>
          <w:sz w:val="28"/>
          <w:szCs w:val="28"/>
        </w:rPr>
        <w:t>实地考察、走访交流、问卷调查以及一些活动记录和资料的整理和分析等，都具有很强的现实基础；</w:t>
      </w:r>
    </w:p>
    <w:p w:rsidR="002A0237" w:rsidRPr="002A0237" w:rsidRDefault="002A0237" w:rsidP="006043EA">
      <w:pPr>
        <w:spacing w:line="480" w:lineRule="exact"/>
        <w:ind w:left="561" w:firstLineChars="200" w:firstLine="560"/>
        <w:jc w:val="left"/>
        <w:rPr>
          <w:rFonts w:ascii="仿宋" w:eastAsia="仿宋" w:hAnsi="仿宋" w:cs="仿宋"/>
          <w:sz w:val="28"/>
          <w:szCs w:val="28"/>
        </w:rPr>
      </w:pPr>
      <w:r w:rsidRPr="002A0237">
        <w:rPr>
          <w:rFonts w:ascii="仿宋" w:eastAsia="仿宋" w:hAnsi="仿宋" w:cs="仿宋" w:hint="eastAsia"/>
          <w:sz w:val="28"/>
          <w:szCs w:val="28"/>
        </w:rPr>
        <w:t>从小组本身来看，我们组</w:t>
      </w:r>
      <w:r w:rsidR="00DD12C5">
        <w:rPr>
          <w:rFonts w:ascii="仿宋" w:eastAsia="仿宋" w:hAnsi="仿宋" w:cs="仿宋" w:hint="eastAsia"/>
          <w:sz w:val="28"/>
          <w:szCs w:val="28"/>
        </w:rPr>
        <w:t>前期策划、线上问卷、实地</w:t>
      </w:r>
      <w:r w:rsidRPr="002A0237">
        <w:rPr>
          <w:rFonts w:ascii="仿宋" w:eastAsia="仿宋" w:hAnsi="仿宋" w:cs="仿宋" w:hint="eastAsia"/>
          <w:sz w:val="28"/>
          <w:szCs w:val="28"/>
        </w:rPr>
        <w:t>实践期间都在南京</w:t>
      </w:r>
      <w:r w:rsidR="00DD12C5">
        <w:rPr>
          <w:rFonts w:ascii="仿宋" w:eastAsia="仿宋" w:hAnsi="仿宋" w:cs="仿宋" w:hint="eastAsia"/>
          <w:sz w:val="28"/>
          <w:szCs w:val="28"/>
        </w:rPr>
        <w:t>、苏州两地</w:t>
      </w:r>
      <w:r w:rsidRPr="002A0237">
        <w:rPr>
          <w:rFonts w:ascii="仿宋" w:eastAsia="仿宋" w:hAnsi="仿宋" w:cs="仿宋" w:hint="eastAsia"/>
          <w:sz w:val="28"/>
          <w:szCs w:val="28"/>
        </w:rPr>
        <w:t>，联系方便，一些讨论的进行均方便实施。</w:t>
      </w:r>
      <w:r w:rsidRPr="002A0237">
        <w:rPr>
          <w:rFonts w:ascii="仿宋" w:eastAsia="仿宋" w:hAnsi="仿宋" w:cs="仿宋" w:hint="eastAsia"/>
          <w:sz w:val="28"/>
          <w:szCs w:val="28"/>
        </w:rPr>
        <w:lastRenderedPageBreak/>
        <w:t>去往</w:t>
      </w:r>
      <w:r w:rsidR="00DD12C5">
        <w:rPr>
          <w:rFonts w:ascii="仿宋" w:eastAsia="仿宋" w:hAnsi="仿宋" w:cs="仿宋" w:hint="eastAsia"/>
          <w:sz w:val="28"/>
          <w:szCs w:val="28"/>
        </w:rPr>
        <w:t>南京</w:t>
      </w:r>
      <w:r w:rsidRPr="002A0237">
        <w:rPr>
          <w:rFonts w:ascii="仿宋" w:eastAsia="仿宋" w:hAnsi="仿宋" w:cs="仿宋" w:hint="eastAsia"/>
          <w:sz w:val="28"/>
          <w:szCs w:val="28"/>
        </w:rPr>
        <w:t>有</w:t>
      </w:r>
      <w:r w:rsidR="00DD12C5">
        <w:rPr>
          <w:rFonts w:ascii="仿宋" w:eastAsia="仿宋" w:hAnsi="仿宋" w:cs="仿宋" w:hint="eastAsia"/>
          <w:sz w:val="28"/>
          <w:szCs w:val="28"/>
        </w:rPr>
        <w:t>铁路</w:t>
      </w:r>
      <w:r w:rsidRPr="002A0237">
        <w:rPr>
          <w:rFonts w:ascii="仿宋" w:eastAsia="仿宋" w:hAnsi="仿宋" w:cs="仿宋" w:hint="eastAsia"/>
          <w:sz w:val="28"/>
          <w:szCs w:val="28"/>
        </w:rPr>
        <w:t>方便到达，对</w:t>
      </w:r>
      <w:r w:rsidR="00DD12C5">
        <w:rPr>
          <w:rFonts w:ascii="仿宋" w:eastAsia="仿宋" w:hAnsi="仿宋" w:cs="仿宋" w:hint="eastAsia"/>
          <w:sz w:val="28"/>
          <w:szCs w:val="28"/>
        </w:rPr>
        <w:t>高校学生</w:t>
      </w:r>
      <w:r w:rsidRPr="002A0237">
        <w:rPr>
          <w:rFonts w:ascii="仿宋" w:eastAsia="仿宋" w:hAnsi="仿宋" w:cs="仿宋" w:hint="eastAsia"/>
          <w:sz w:val="28"/>
          <w:szCs w:val="28"/>
        </w:rPr>
        <w:t xml:space="preserve">的调查容易实现。对于走访调查的对象也寻找。 </w:t>
      </w:r>
    </w:p>
    <w:p w:rsidR="002A0237" w:rsidRPr="002A0237" w:rsidRDefault="002A0237" w:rsidP="006043EA">
      <w:pPr>
        <w:spacing w:line="480" w:lineRule="exact"/>
        <w:ind w:left="561" w:firstLineChars="200" w:firstLine="560"/>
        <w:jc w:val="left"/>
        <w:rPr>
          <w:rFonts w:ascii="仿宋" w:eastAsia="仿宋" w:hAnsi="仿宋" w:cs="仿宋"/>
          <w:sz w:val="28"/>
          <w:szCs w:val="28"/>
        </w:rPr>
      </w:pPr>
      <w:r w:rsidRPr="002A0237">
        <w:rPr>
          <w:rFonts w:ascii="仿宋" w:eastAsia="仿宋" w:hAnsi="仿宋" w:cs="仿宋" w:hint="eastAsia"/>
          <w:sz w:val="28"/>
          <w:szCs w:val="28"/>
        </w:rPr>
        <w:t>问卷调查的发放采用</w:t>
      </w:r>
      <w:r>
        <w:rPr>
          <w:rFonts w:ascii="仿宋" w:eastAsia="仿宋" w:hAnsi="仿宋" w:cs="仿宋" w:hint="eastAsia"/>
          <w:sz w:val="28"/>
          <w:szCs w:val="28"/>
        </w:rPr>
        <w:t>网络问卷与纸质问卷两种方式。设计并发放网络问卷，动员广大网友，积极填写问卷，发表自己意见</w:t>
      </w:r>
      <w:r w:rsidR="00A37FD6">
        <w:rPr>
          <w:rFonts w:ascii="仿宋" w:eastAsia="仿宋" w:hAnsi="仿宋" w:cs="仿宋" w:hint="eastAsia"/>
          <w:sz w:val="28"/>
          <w:szCs w:val="28"/>
        </w:rPr>
        <w:t>；</w:t>
      </w:r>
      <w:r>
        <w:rPr>
          <w:rFonts w:ascii="仿宋" w:eastAsia="仿宋" w:hAnsi="仿宋" w:cs="仿宋" w:hint="eastAsia"/>
          <w:sz w:val="28"/>
          <w:szCs w:val="28"/>
        </w:rPr>
        <w:t>纸质问卷，</w:t>
      </w:r>
      <w:r w:rsidR="00DD12C5">
        <w:rPr>
          <w:rFonts w:ascii="仿宋" w:eastAsia="仿宋" w:hAnsi="仿宋" w:cs="仿宋" w:hint="eastAsia"/>
          <w:sz w:val="28"/>
          <w:szCs w:val="28"/>
        </w:rPr>
        <w:t>校园</w:t>
      </w:r>
      <w:r w:rsidRPr="002A0237">
        <w:rPr>
          <w:rFonts w:ascii="仿宋" w:eastAsia="仿宋" w:hAnsi="仿宋" w:cs="仿宋" w:hint="eastAsia"/>
          <w:sz w:val="28"/>
          <w:szCs w:val="28"/>
        </w:rPr>
        <w:t>随机发放并回收，具有很强的可操作性。</w:t>
      </w:r>
    </w:p>
    <w:p w:rsidR="008A7871" w:rsidRPr="00DD12C5" w:rsidRDefault="00DD12C5"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hint="eastAsia"/>
          <w:sz w:val="28"/>
          <w:szCs w:val="28"/>
        </w:rPr>
        <w:t>理工科新生的学习成绩</w:t>
      </w:r>
      <w:r w:rsidR="00007665">
        <w:rPr>
          <w:rFonts w:ascii="仿宋" w:eastAsia="仿宋" w:hAnsi="仿宋" w:cs="仿宋" w:hint="eastAsia"/>
          <w:sz w:val="28"/>
          <w:szCs w:val="28"/>
        </w:rPr>
        <w:t>是相关院系最为关注的话题之一，相关调研活动也能引起院系的重视，为调研团队提供力所能及的帮助。</w:t>
      </w:r>
    </w:p>
    <w:p w:rsidR="00A50C40" w:rsidRDefault="002A0237" w:rsidP="006043EA">
      <w:pPr>
        <w:spacing w:line="480" w:lineRule="exact"/>
        <w:ind w:left="561" w:firstLineChars="200" w:firstLine="560"/>
        <w:jc w:val="left"/>
        <w:rPr>
          <w:rFonts w:ascii="仿宋" w:eastAsia="仿宋" w:hAnsi="仿宋" w:cs="仿宋"/>
          <w:sz w:val="28"/>
          <w:szCs w:val="28"/>
        </w:rPr>
      </w:pPr>
      <w:r w:rsidRPr="002A0237">
        <w:rPr>
          <w:rFonts w:ascii="仿宋" w:eastAsia="仿宋" w:hAnsi="仿宋" w:cs="仿宋" w:hint="eastAsia"/>
          <w:sz w:val="28"/>
          <w:szCs w:val="28"/>
        </w:rPr>
        <w:t>由以上分析可知，本次实践活动可行性较高。</w:t>
      </w:r>
    </w:p>
    <w:p w:rsidR="008A7871" w:rsidRDefault="008A7871" w:rsidP="0093387E">
      <w:pPr>
        <w:jc w:val="left"/>
        <w:rPr>
          <w:rFonts w:ascii="黑体" w:eastAsia="黑体" w:hAnsi="黑体" w:cs="黑体"/>
          <w:sz w:val="30"/>
          <w:szCs w:val="30"/>
        </w:rPr>
      </w:pPr>
    </w:p>
    <w:p w:rsidR="00354B26" w:rsidRPr="00354B26" w:rsidRDefault="0093387E" w:rsidP="00354B26">
      <w:pPr>
        <w:jc w:val="left"/>
        <w:rPr>
          <w:rFonts w:ascii="黑体" w:eastAsia="黑体" w:hAnsi="黑体" w:cs="黑体"/>
          <w:sz w:val="30"/>
          <w:szCs w:val="30"/>
        </w:rPr>
      </w:pPr>
      <w:r>
        <w:rPr>
          <w:rFonts w:ascii="黑体" w:eastAsia="黑体" w:hAnsi="黑体" w:cs="黑体" w:hint="eastAsia"/>
          <w:sz w:val="30"/>
          <w:szCs w:val="30"/>
        </w:rPr>
        <w:t>（五）活动意义及目的</w:t>
      </w:r>
    </w:p>
    <w:p w:rsidR="00354B26" w:rsidRPr="00354B26" w:rsidRDefault="00354B26" w:rsidP="006043EA">
      <w:pPr>
        <w:spacing w:line="480" w:lineRule="exact"/>
        <w:ind w:left="561" w:firstLineChars="200" w:firstLine="560"/>
        <w:jc w:val="left"/>
        <w:rPr>
          <w:rFonts w:ascii="仿宋" w:eastAsia="仿宋" w:hAnsi="仿宋" w:cs="仿宋"/>
          <w:sz w:val="28"/>
          <w:szCs w:val="28"/>
        </w:rPr>
      </w:pPr>
      <w:r w:rsidRPr="00354B26">
        <w:rPr>
          <w:rFonts w:ascii="仿宋" w:eastAsia="仿宋" w:hAnsi="仿宋" w:cs="仿宋" w:hint="eastAsia"/>
          <w:sz w:val="28"/>
          <w:szCs w:val="28"/>
        </w:rPr>
        <w:t>本次社会实践能够锻炼我们的调查能力与团队合作能力，同时我们的人际交往能力、组织与编排能力在无形之中也可以得到锻炼。并且我们的</w:t>
      </w:r>
      <w:r w:rsidRPr="00354B26">
        <w:rPr>
          <w:rFonts w:ascii="仿宋" w:eastAsia="仿宋" w:hAnsi="仿宋" w:cs="仿宋"/>
          <w:sz w:val="28"/>
          <w:szCs w:val="28"/>
        </w:rPr>
        <w:t>实际工作能力和实际操作能力也可以得到提升</w:t>
      </w:r>
      <w:r w:rsidRPr="00354B26">
        <w:rPr>
          <w:rFonts w:ascii="仿宋" w:eastAsia="仿宋" w:hAnsi="仿宋" w:cs="仿宋" w:hint="eastAsia"/>
          <w:sz w:val="28"/>
          <w:szCs w:val="28"/>
        </w:rPr>
        <w:t>对我们今后适应社会，在社会中生存做了很好的准备。</w:t>
      </w:r>
    </w:p>
    <w:p w:rsidR="00354B26" w:rsidRPr="00354B26" w:rsidRDefault="00354B26" w:rsidP="008B28D4">
      <w:pPr>
        <w:spacing w:line="480" w:lineRule="exact"/>
        <w:ind w:left="561" w:firstLineChars="200" w:firstLine="560"/>
        <w:jc w:val="left"/>
        <w:rPr>
          <w:rFonts w:ascii="仿宋" w:eastAsia="仿宋" w:hAnsi="仿宋" w:cs="仿宋"/>
          <w:sz w:val="28"/>
          <w:szCs w:val="28"/>
        </w:rPr>
      </w:pPr>
      <w:r w:rsidRPr="00354B26">
        <w:rPr>
          <w:rFonts w:ascii="仿宋" w:eastAsia="仿宋" w:hAnsi="仿宋" w:cs="仿宋" w:hint="eastAsia"/>
          <w:sz w:val="28"/>
          <w:szCs w:val="28"/>
        </w:rPr>
        <w:t>社会实践能够让我们对当今的社会有更加深入的了解，了解国家实情，了解地方发展。这些东西是我们在学校听几场讲座都不能学到的。</w:t>
      </w:r>
    </w:p>
    <w:p w:rsidR="00354B26" w:rsidRPr="00354B26" w:rsidRDefault="008B28D4"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hint="eastAsia"/>
          <w:noProof/>
          <w:sz w:val="28"/>
          <w:szCs w:val="28"/>
        </w:rPr>
        <w:drawing>
          <wp:anchor distT="0" distB="0" distL="114300" distR="114300" simplePos="0" relativeHeight="251641856" behindDoc="0" locked="0" layoutInCell="1" allowOverlap="1">
            <wp:simplePos x="0" y="0"/>
            <wp:positionH relativeFrom="column">
              <wp:posOffset>2641600</wp:posOffset>
            </wp:positionH>
            <wp:positionV relativeFrom="paragraph">
              <wp:posOffset>370205</wp:posOffset>
            </wp:positionV>
            <wp:extent cx="2637790" cy="1955800"/>
            <wp:effectExtent l="19050" t="0" r="0" b="0"/>
            <wp:wrapSquare wrapText="bothSides"/>
            <wp:docPr id="8" name="图片 8" descr="QQ图片2015071917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Q图片20150719172407"/>
                    <pic:cNvPicPr>
                      <a:picLocks noChangeAspect="1" noChangeArrowheads="1"/>
                    </pic:cNvPicPr>
                  </pic:nvPicPr>
                  <pic:blipFill>
                    <a:blip r:embed="rId12"/>
                    <a:stretch>
                      <a:fillRect/>
                    </a:stretch>
                  </pic:blipFill>
                  <pic:spPr bwMode="auto">
                    <a:xfrm>
                      <a:off x="0" y="0"/>
                      <a:ext cx="2637790" cy="1955800"/>
                    </a:xfrm>
                    <a:prstGeom prst="rect">
                      <a:avLst/>
                    </a:prstGeom>
                    <a:noFill/>
                    <a:ln>
                      <a:noFill/>
                    </a:ln>
                  </pic:spPr>
                </pic:pic>
              </a:graphicData>
            </a:graphic>
          </wp:anchor>
        </w:drawing>
      </w:r>
      <w:r w:rsidR="00354B26" w:rsidRPr="00354B26">
        <w:rPr>
          <w:rFonts w:ascii="仿宋" w:eastAsia="仿宋" w:hAnsi="仿宋" w:cs="仿宋" w:hint="eastAsia"/>
          <w:sz w:val="28"/>
          <w:szCs w:val="28"/>
        </w:rPr>
        <w:t>同时，作为大学生，我们很多时间都在学校中度过，每天“只读圣贤书”，对社会知之甚少。社会实践可以让我们认清社会实情。了解这些，可以增强我们适应社会和服务社会的能力。社会是我们大学生锻炼个人素质最好的舞台。温室中的生活，让我们养成了“娇”和“骄”的坏习惯，在实践活动中我们可以戒“骄”戒“娇”。</w:t>
      </w:r>
    </w:p>
    <w:p w:rsidR="008A7871" w:rsidRDefault="00354B26" w:rsidP="006043EA">
      <w:pPr>
        <w:spacing w:line="480" w:lineRule="exact"/>
        <w:ind w:left="561" w:firstLineChars="200" w:firstLine="560"/>
        <w:jc w:val="left"/>
        <w:rPr>
          <w:rFonts w:ascii="仿宋" w:eastAsia="仿宋" w:hAnsi="仿宋" w:cs="仿宋"/>
          <w:sz w:val="28"/>
          <w:szCs w:val="28"/>
        </w:rPr>
      </w:pPr>
      <w:r w:rsidRPr="00354B26">
        <w:rPr>
          <w:rFonts w:ascii="仿宋" w:eastAsia="仿宋" w:hAnsi="仿宋" w:cs="仿宋" w:hint="eastAsia"/>
          <w:sz w:val="28"/>
          <w:szCs w:val="28"/>
        </w:rPr>
        <w:lastRenderedPageBreak/>
        <w:t>社会实践活动能够在我们的大学生活中填上浓墨重彩的一笔，对我们的学习有很好的促进作用；</w:t>
      </w:r>
      <w:r w:rsidRPr="00354B26">
        <w:rPr>
          <w:rFonts w:ascii="仿宋" w:eastAsia="仿宋" w:hAnsi="仿宋" w:cs="仿宋"/>
          <w:sz w:val="28"/>
          <w:szCs w:val="28"/>
        </w:rPr>
        <w:t>社会实践能萌生</w:t>
      </w:r>
      <w:r>
        <w:rPr>
          <w:rFonts w:ascii="仿宋" w:eastAsia="仿宋" w:hAnsi="仿宋" w:cs="仿宋"/>
          <w:sz w:val="28"/>
          <w:szCs w:val="28"/>
        </w:rPr>
        <w:t>责任意识</w:t>
      </w:r>
      <w:r w:rsidRPr="00354B26">
        <w:rPr>
          <w:rFonts w:ascii="仿宋" w:eastAsia="仿宋" w:hAnsi="仿宋" w:cs="仿宋"/>
          <w:sz w:val="28"/>
          <w:szCs w:val="28"/>
        </w:rPr>
        <w:t>, 只有到实践中去, 才能迸发出炽热的</w:t>
      </w:r>
      <w:r>
        <w:rPr>
          <w:rFonts w:ascii="仿宋" w:eastAsia="仿宋" w:hAnsi="仿宋" w:cs="仿宋"/>
          <w:sz w:val="28"/>
          <w:szCs w:val="28"/>
        </w:rPr>
        <w:t>社会责任</w:t>
      </w:r>
      <w:r w:rsidRPr="00354B26">
        <w:rPr>
          <w:rFonts w:ascii="仿宋" w:eastAsia="仿宋" w:hAnsi="仿宋" w:cs="仿宋"/>
          <w:sz w:val="28"/>
          <w:szCs w:val="28"/>
        </w:rPr>
        <w:t>感来, 才能为社会做贡献</w:t>
      </w:r>
      <w:r w:rsidRPr="00354B26">
        <w:rPr>
          <w:rFonts w:ascii="仿宋" w:eastAsia="仿宋" w:hAnsi="仿宋" w:cs="仿宋" w:hint="eastAsia"/>
          <w:sz w:val="28"/>
          <w:szCs w:val="28"/>
        </w:rPr>
        <w:t>；社会实践活动能让我们不再拘泥于课本，而是通过自己的双手挥洒汗水，达到预计的目标。</w:t>
      </w:r>
    </w:p>
    <w:p w:rsidR="00FC50D8" w:rsidRDefault="00992ED6" w:rsidP="006043EA">
      <w:pPr>
        <w:spacing w:line="480" w:lineRule="exact"/>
        <w:ind w:left="561" w:firstLineChars="200" w:firstLine="560"/>
        <w:jc w:val="left"/>
        <w:rPr>
          <w:rFonts w:ascii="仿宋" w:eastAsia="仿宋" w:hAnsi="仿宋" w:cs="仿宋"/>
          <w:sz w:val="28"/>
          <w:szCs w:val="28"/>
        </w:rPr>
      </w:pPr>
      <w:r w:rsidRPr="00992ED6">
        <w:rPr>
          <w:rFonts w:ascii="仿宋" w:eastAsia="仿宋" w:hAnsi="仿宋" w:cs="仿宋" w:hint="eastAsia"/>
          <w:sz w:val="28"/>
          <w:szCs w:val="28"/>
        </w:rPr>
        <w:t>我们希望能够通过此次活动增加大家</w:t>
      </w:r>
      <w:r w:rsidR="001A4F01">
        <w:rPr>
          <w:rFonts w:ascii="仿宋" w:eastAsia="仿宋" w:hAnsi="仿宋" w:cs="仿宋" w:hint="eastAsia"/>
          <w:sz w:val="28"/>
          <w:szCs w:val="28"/>
        </w:rPr>
        <w:t>组织和参与实践活动的能力，我们自身即为14级理工学生，刚从大学一年级迈向大学二年级，我们希望通过组织和实践</w:t>
      </w:r>
      <w:r w:rsidRPr="00992ED6">
        <w:rPr>
          <w:rFonts w:ascii="仿宋" w:eastAsia="仿宋" w:hAnsi="仿宋" w:cs="仿宋" w:hint="eastAsia"/>
          <w:sz w:val="28"/>
          <w:szCs w:val="28"/>
        </w:rPr>
        <w:t>，</w:t>
      </w:r>
      <w:r w:rsidR="001A4F01">
        <w:rPr>
          <w:rFonts w:ascii="仿宋" w:eastAsia="仿宋" w:hAnsi="仿宋" w:cs="仿宋" w:hint="eastAsia"/>
          <w:sz w:val="28"/>
          <w:szCs w:val="28"/>
        </w:rPr>
        <w:t>促进自身深入认识所学专业，</w:t>
      </w:r>
      <w:r w:rsidR="00472E63">
        <w:rPr>
          <w:rFonts w:ascii="仿宋" w:eastAsia="仿宋" w:hAnsi="仿宋" w:cs="仿宋" w:hint="eastAsia"/>
          <w:sz w:val="28"/>
          <w:szCs w:val="28"/>
        </w:rPr>
        <w:t>积极探索</w:t>
      </w:r>
      <w:r w:rsidR="001A4F01">
        <w:rPr>
          <w:rFonts w:ascii="仿宋" w:eastAsia="仿宋" w:hAnsi="仿宋" w:cs="仿宋" w:hint="eastAsia"/>
          <w:sz w:val="28"/>
          <w:szCs w:val="28"/>
        </w:rPr>
        <w:t>学习中的问题</w:t>
      </w:r>
      <w:r w:rsidR="00472E63">
        <w:rPr>
          <w:rFonts w:ascii="仿宋" w:eastAsia="仿宋" w:hAnsi="仿宋" w:cs="仿宋" w:hint="eastAsia"/>
          <w:sz w:val="28"/>
          <w:szCs w:val="28"/>
        </w:rPr>
        <w:t>，同时，利用这次机会，加强校际交流，各取所长，学习其他院校学习相关理工课程的经验，在完成实践目的的同时，帮助自己在学业上解决问题，</w:t>
      </w:r>
      <w:r w:rsidRPr="00992ED6">
        <w:rPr>
          <w:rFonts w:ascii="仿宋" w:eastAsia="仿宋" w:hAnsi="仿宋" w:cs="仿宋" w:hint="eastAsia"/>
          <w:sz w:val="28"/>
          <w:szCs w:val="28"/>
        </w:rPr>
        <w:t>增强同学们与</w:t>
      </w:r>
      <w:r w:rsidR="00472E63">
        <w:rPr>
          <w:rFonts w:ascii="仿宋" w:eastAsia="仿宋" w:hAnsi="仿宋" w:cs="仿宋" w:hint="eastAsia"/>
          <w:sz w:val="28"/>
          <w:szCs w:val="28"/>
        </w:rPr>
        <w:t>同学</w:t>
      </w:r>
      <w:r>
        <w:rPr>
          <w:rFonts w:ascii="仿宋" w:eastAsia="仿宋" w:hAnsi="仿宋" w:cs="仿宋" w:hint="eastAsia"/>
          <w:sz w:val="28"/>
          <w:szCs w:val="28"/>
        </w:rPr>
        <w:t>、</w:t>
      </w:r>
      <w:r w:rsidR="00472E63">
        <w:rPr>
          <w:rFonts w:ascii="仿宋" w:eastAsia="仿宋" w:hAnsi="仿宋" w:cs="仿宋" w:hint="eastAsia"/>
          <w:sz w:val="28"/>
          <w:szCs w:val="28"/>
        </w:rPr>
        <w:t>老师</w:t>
      </w:r>
      <w:r w:rsidRPr="00992ED6">
        <w:rPr>
          <w:rFonts w:ascii="仿宋" w:eastAsia="仿宋" w:hAnsi="仿宋" w:cs="仿宋" w:hint="eastAsia"/>
          <w:sz w:val="28"/>
          <w:szCs w:val="28"/>
        </w:rPr>
        <w:t>交流沟通的能力，同时也希望通过此次宝贵的机会，为大学生提供展示自己才华和思想的平台，使青春的汗水和激情得到淋漓地释放。</w:t>
      </w:r>
      <w:r w:rsidR="00FC50D8" w:rsidRPr="00FC50D8">
        <w:rPr>
          <w:rFonts w:ascii="仿宋" w:eastAsia="仿宋" w:hAnsi="仿宋" w:cs="仿宋"/>
          <w:sz w:val="28"/>
          <w:szCs w:val="28"/>
        </w:rPr>
        <w:t>社会实践活动没有课堂教学太多的束缚和校园生活的限制，学生们的积极性被充分调动起来，兴趣高涨，思维也空前的活跃起来，往往会产生一些创造性火花，在实践中勇于开拓、敢于创新。</w:t>
      </w:r>
      <w:r w:rsidRPr="00992ED6">
        <w:rPr>
          <w:rFonts w:ascii="仿宋" w:eastAsia="仿宋" w:hAnsi="仿宋" w:cs="仿宋" w:hint="eastAsia"/>
          <w:sz w:val="28"/>
          <w:szCs w:val="28"/>
        </w:rPr>
        <w:t>促进大学生与社会之间的交流，也会使得日常学习中汲取的知识在实践中得以验证</w:t>
      </w:r>
      <w:r w:rsidR="00C05C07">
        <w:rPr>
          <w:rFonts w:ascii="仿宋" w:eastAsia="仿宋" w:hAnsi="仿宋" w:cs="仿宋" w:hint="eastAsia"/>
          <w:sz w:val="28"/>
          <w:szCs w:val="28"/>
        </w:rPr>
        <w:t>和应用，使大学生的学习和成长更加全面</w:t>
      </w:r>
      <w:r w:rsidRPr="00992ED6">
        <w:rPr>
          <w:rFonts w:ascii="仿宋" w:eastAsia="仿宋" w:hAnsi="仿宋" w:cs="仿宋" w:hint="eastAsia"/>
          <w:sz w:val="28"/>
          <w:szCs w:val="28"/>
        </w:rPr>
        <w:t>，践行</w:t>
      </w:r>
      <w:r w:rsidR="00472E63">
        <w:rPr>
          <w:rFonts w:ascii="仿宋" w:eastAsia="仿宋" w:hAnsi="仿宋" w:cs="仿宋" w:hint="eastAsia"/>
          <w:sz w:val="28"/>
          <w:szCs w:val="28"/>
        </w:rPr>
        <w:t>苏州大学</w:t>
      </w:r>
      <w:r w:rsidRPr="00992ED6">
        <w:rPr>
          <w:rFonts w:ascii="仿宋" w:eastAsia="仿宋" w:hAnsi="仿宋" w:cs="仿宋" w:hint="eastAsia"/>
          <w:sz w:val="28"/>
          <w:szCs w:val="28"/>
        </w:rPr>
        <w:t>“</w:t>
      </w:r>
      <w:r w:rsidR="00472E63">
        <w:rPr>
          <w:rFonts w:ascii="仿宋" w:eastAsia="仿宋" w:hAnsi="仿宋" w:cs="仿宋" w:hint="eastAsia"/>
          <w:sz w:val="28"/>
          <w:szCs w:val="28"/>
        </w:rPr>
        <w:t>养天地正气，法古今完人</w:t>
      </w:r>
      <w:r w:rsidRPr="00992ED6">
        <w:rPr>
          <w:rFonts w:ascii="仿宋" w:eastAsia="仿宋" w:hAnsi="仿宋" w:cs="仿宋" w:hint="eastAsia"/>
          <w:sz w:val="28"/>
          <w:szCs w:val="28"/>
        </w:rPr>
        <w:t>”的校训。彰显了</w:t>
      </w:r>
      <w:r w:rsidR="00472E63">
        <w:rPr>
          <w:rFonts w:ascii="仿宋" w:eastAsia="仿宋" w:hAnsi="仿宋" w:cs="仿宋" w:hint="eastAsia"/>
          <w:sz w:val="28"/>
          <w:szCs w:val="28"/>
        </w:rPr>
        <w:t>苏大</w:t>
      </w:r>
      <w:r w:rsidRPr="00992ED6">
        <w:rPr>
          <w:rFonts w:ascii="仿宋" w:eastAsia="仿宋" w:hAnsi="仿宋" w:cs="仿宋" w:hint="eastAsia"/>
          <w:sz w:val="28"/>
          <w:szCs w:val="28"/>
        </w:rPr>
        <w:t>青年投身社会、积极奉献、锻造自我的宏伟</w:t>
      </w:r>
      <w:r w:rsidR="00C05C07">
        <w:rPr>
          <w:rFonts w:ascii="仿宋" w:eastAsia="仿宋" w:hAnsi="仿宋" w:cs="仿宋" w:hint="eastAsia"/>
          <w:sz w:val="28"/>
          <w:szCs w:val="28"/>
        </w:rPr>
        <w:t>理想和坚韧意志。</w:t>
      </w:r>
    </w:p>
    <w:p w:rsidR="00992ED6" w:rsidRDefault="00FC50D8"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t>在</w:t>
      </w:r>
      <w:r w:rsidR="00472E63">
        <w:rPr>
          <w:rFonts w:ascii="仿宋" w:eastAsia="仿宋" w:hAnsi="仿宋" w:cs="仿宋" w:hint="eastAsia"/>
          <w:sz w:val="28"/>
          <w:szCs w:val="28"/>
        </w:rPr>
        <w:t>苏南理工科新生学习情况调研</w:t>
      </w:r>
      <w:r>
        <w:rPr>
          <w:rFonts w:ascii="仿宋" w:eastAsia="仿宋" w:hAnsi="仿宋" w:cs="仿宋"/>
          <w:sz w:val="28"/>
          <w:szCs w:val="28"/>
        </w:rPr>
        <w:t>实践活动中</w:t>
      </w:r>
      <w:r>
        <w:rPr>
          <w:rFonts w:ascii="仿宋" w:eastAsia="仿宋" w:hAnsi="仿宋" w:cs="仿宋" w:hint="eastAsia"/>
          <w:sz w:val="28"/>
          <w:szCs w:val="28"/>
        </w:rPr>
        <w:t>，我们与</w:t>
      </w:r>
      <w:r w:rsidR="00472E63">
        <w:rPr>
          <w:rFonts w:ascii="仿宋" w:eastAsia="仿宋" w:hAnsi="仿宋" w:cs="仿宋" w:hint="eastAsia"/>
          <w:sz w:val="28"/>
          <w:szCs w:val="28"/>
        </w:rPr>
        <w:t>苏南广大学生</w:t>
      </w:r>
      <w:r>
        <w:rPr>
          <w:rFonts w:ascii="仿宋" w:eastAsia="仿宋" w:hAnsi="仿宋" w:cs="仿宋" w:hint="eastAsia"/>
          <w:sz w:val="28"/>
          <w:szCs w:val="28"/>
        </w:rPr>
        <w:t>联系在一起，发扬不怕苦不怕难的精神。</w:t>
      </w:r>
      <w:r w:rsidRPr="00FC50D8">
        <w:rPr>
          <w:rFonts w:ascii="仿宋" w:eastAsia="仿宋" w:hAnsi="仿宋" w:cs="仿宋"/>
          <w:sz w:val="28"/>
          <w:szCs w:val="28"/>
        </w:rPr>
        <w:t>在实践的困难和危险面前，</w:t>
      </w:r>
      <w:r>
        <w:rPr>
          <w:rFonts w:ascii="仿宋" w:eastAsia="仿宋" w:hAnsi="仿宋" w:cs="仿宋" w:hint="eastAsia"/>
          <w:sz w:val="28"/>
          <w:szCs w:val="28"/>
        </w:rPr>
        <w:t>培养了</w:t>
      </w:r>
      <w:r>
        <w:rPr>
          <w:rFonts w:ascii="仿宋" w:eastAsia="仿宋" w:hAnsi="仿宋" w:cs="仿宋"/>
          <w:sz w:val="28"/>
          <w:szCs w:val="28"/>
        </w:rPr>
        <w:t>我们的</w:t>
      </w:r>
      <w:r w:rsidRPr="00FC50D8">
        <w:rPr>
          <w:rFonts w:ascii="仿宋" w:eastAsia="仿宋" w:hAnsi="仿宋" w:cs="仿宋"/>
          <w:sz w:val="28"/>
          <w:szCs w:val="28"/>
        </w:rPr>
        <w:t>牺牲精神</w:t>
      </w:r>
      <w:r>
        <w:rPr>
          <w:rFonts w:ascii="仿宋" w:eastAsia="仿宋" w:hAnsi="仿宋" w:cs="仿宋" w:hint="eastAsia"/>
          <w:sz w:val="28"/>
          <w:szCs w:val="28"/>
        </w:rPr>
        <w:t>和</w:t>
      </w:r>
      <w:r>
        <w:rPr>
          <w:rFonts w:ascii="仿宋" w:eastAsia="仿宋" w:hAnsi="仿宋" w:cs="仿宋"/>
          <w:sz w:val="28"/>
          <w:szCs w:val="28"/>
        </w:rPr>
        <w:t>坚韧品质</w:t>
      </w:r>
      <w:r>
        <w:rPr>
          <w:rFonts w:ascii="仿宋" w:eastAsia="仿宋" w:hAnsi="仿宋" w:cs="仿宋" w:hint="eastAsia"/>
          <w:sz w:val="28"/>
          <w:szCs w:val="28"/>
        </w:rPr>
        <w:t>，</w:t>
      </w:r>
      <w:r w:rsidRPr="00FC50D8">
        <w:rPr>
          <w:rFonts w:ascii="仿宋" w:eastAsia="仿宋" w:hAnsi="仿宋" w:cs="仿宋"/>
          <w:sz w:val="28"/>
          <w:szCs w:val="28"/>
        </w:rPr>
        <w:t>逐渐养成坚韧、顽强的优良品性</w:t>
      </w:r>
      <w:r>
        <w:rPr>
          <w:rFonts w:ascii="仿宋" w:eastAsia="仿宋" w:hAnsi="仿宋" w:cs="仿宋" w:hint="eastAsia"/>
          <w:sz w:val="28"/>
          <w:szCs w:val="28"/>
        </w:rPr>
        <w:t>。</w:t>
      </w:r>
      <w:r>
        <w:rPr>
          <w:rFonts w:ascii="仿宋" w:eastAsia="仿宋" w:hAnsi="仿宋" w:cs="仿宋"/>
          <w:sz w:val="28"/>
          <w:szCs w:val="28"/>
        </w:rPr>
        <w:t>在这样的社会</w:t>
      </w:r>
      <w:r>
        <w:rPr>
          <w:rFonts w:ascii="仿宋" w:eastAsia="仿宋" w:hAnsi="仿宋" w:cs="仿宋" w:hint="eastAsia"/>
          <w:sz w:val="28"/>
          <w:szCs w:val="28"/>
        </w:rPr>
        <w:t>实践</w:t>
      </w:r>
      <w:r>
        <w:rPr>
          <w:rFonts w:ascii="仿宋" w:eastAsia="仿宋" w:hAnsi="仿宋" w:cs="仿宋"/>
          <w:sz w:val="28"/>
          <w:szCs w:val="28"/>
        </w:rPr>
        <w:t>中</w:t>
      </w:r>
      <w:r w:rsidR="003974FA">
        <w:rPr>
          <w:rFonts w:ascii="仿宋" w:eastAsia="仿宋" w:hAnsi="仿宋" w:cs="仿宋" w:hint="eastAsia"/>
          <w:sz w:val="28"/>
          <w:szCs w:val="28"/>
        </w:rPr>
        <w:t>，</w:t>
      </w:r>
      <w:r>
        <w:rPr>
          <w:rFonts w:ascii="仿宋" w:eastAsia="仿宋" w:hAnsi="仿宋" w:cs="仿宋"/>
          <w:sz w:val="28"/>
          <w:szCs w:val="28"/>
        </w:rPr>
        <w:t>可以</w:t>
      </w:r>
      <w:r w:rsidRPr="00FC50D8">
        <w:rPr>
          <w:rFonts w:ascii="仿宋" w:eastAsia="仿宋" w:hAnsi="仿宋" w:cs="仿宋"/>
          <w:sz w:val="28"/>
          <w:szCs w:val="28"/>
        </w:rPr>
        <w:t>养成</w:t>
      </w:r>
      <w:r>
        <w:rPr>
          <w:rFonts w:ascii="仿宋" w:eastAsia="仿宋" w:hAnsi="仿宋" w:cs="仿宋"/>
          <w:sz w:val="28"/>
          <w:szCs w:val="28"/>
        </w:rPr>
        <w:t>我们</w:t>
      </w:r>
      <w:r w:rsidRPr="00FC50D8">
        <w:rPr>
          <w:rFonts w:ascii="仿宋" w:eastAsia="仿宋" w:hAnsi="仿宋" w:cs="仿宋"/>
          <w:sz w:val="28"/>
          <w:szCs w:val="28"/>
        </w:rPr>
        <w:t>务实的学习态度和生活作风，不断提高自己、完善自己。</w:t>
      </w:r>
    </w:p>
    <w:p w:rsidR="0093387E" w:rsidRPr="008A7871" w:rsidRDefault="0093387E" w:rsidP="0093387E">
      <w:pPr>
        <w:jc w:val="left"/>
        <w:rPr>
          <w:rFonts w:ascii="黑体" w:eastAsia="黑体" w:hAnsi="黑体" w:cs="黑体"/>
          <w:b/>
          <w:bCs/>
          <w:sz w:val="28"/>
          <w:szCs w:val="28"/>
        </w:rPr>
      </w:pPr>
    </w:p>
    <w:p w:rsidR="0093387E" w:rsidRPr="00D77E12" w:rsidRDefault="00D77E12" w:rsidP="00D77E12">
      <w:pPr>
        <w:pStyle w:val="a7"/>
        <w:jc w:val="left"/>
      </w:pPr>
      <w:bookmarkStart w:id="5" w:name="_Toc428718307"/>
      <w:r>
        <w:rPr>
          <w:rFonts w:hint="eastAsia"/>
        </w:rPr>
        <w:t>第二节：</w:t>
      </w:r>
      <w:r w:rsidR="0093387E" w:rsidRPr="00D77E12">
        <w:rPr>
          <w:rFonts w:hint="eastAsia"/>
        </w:rPr>
        <w:t>团队建立及任务分配</w:t>
      </w:r>
      <w:bookmarkEnd w:id="5"/>
    </w:p>
    <w:p w:rsidR="00FC50D8" w:rsidRDefault="0093387E" w:rsidP="00FC50D8">
      <w:pPr>
        <w:numPr>
          <w:ilvl w:val="0"/>
          <w:numId w:val="10"/>
        </w:numPr>
        <w:jc w:val="left"/>
        <w:rPr>
          <w:rFonts w:ascii="黑体" w:eastAsia="黑体" w:hAnsi="黑体" w:cs="黑体"/>
          <w:sz w:val="30"/>
          <w:szCs w:val="30"/>
        </w:rPr>
      </w:pPr>
      <w:r>
        <w:rPr>
          <w:rFonts w:ascii="黑体" w:eastAsia="黑体" w:hAnsi="黑体" w:cs="黑体" w:hint="eastAsia"/>
          <w:sz w:val="30"/>
          <w:szCs w:val="30"/>
        </w:rPr>
        <w:lastRenderedPageBreak/>
        <w:t>团队背景</w:t>
      </w:r>
    </w:p>
    <w:p w:rsidR="00FC50D8" w:rsidRDefault="00280877" w:rsidP="006043EA">
      <w:pPr>
        <w:spacing w:line="480" w:lineRule="exact"/>
        <w:ind w:left="561"/>
        <w:jc w:val="left"/>
        <w:rPr>
          <w:rFonts w:ascii="仿宋" w:eastAsia="仿宋" w:hAnsi="仿宋" w:cs="仿宋"/>
          <w:sz w:val="28"/>
          <w:szCs w:val="28"/>
        </w:rPr>
      </w:pPr>
      <w:r>
        <w:rPr>
          <w:rFonts w:ascii="仿宋" w:eastAsia="仿宋" w:hAnsi="仿宋" w:cs="仿宋" w:hint="eastAsia"/>
          <w:sz w:val="28"/>
          <w:szCs w:val="28"/>
        </w:rPr>
        <w:t>苏南理工科新生调研团队由</w:t>
      </w:r>
      <w:r w:rsidR="003974FA">
        <w:rPr>
          <w:rFonts w:ascii="仿宋" w:eastAsia="仿宋" w:hAnsi="仿宋" w:cs="仿宋" w:hint="eastAsia"/>
          <w:sz w:val="28"/>
          <w:szCs w:val="28"/>
        </w:rPr>
        <w:t>六名</w:t>
      </w:r>
      <w:r>
        <w:rPr>
          <w:rFonts w:ascii="仿宋" w:eastAsia="仿宋" w:hAnsi="仿宋" w:cs="仿宋" w:hint="eastAsia"/>
          <w:sz w:val="28"/>
          <w:szCs w:val="28"/>
        </w:rPr>
        <w:t>团队</w:t>
      </w:r>
      <w:r w:rsidR="003974FA">
        <w:rPr>
          <w:rFonts w:ascii="仿宋" w:eastAsia="仿宋" w:hAnsi="仿宋" w:cs="仿宋" w:hint="eastAsia"/>
          <w:sz w:val="28"/>
          <w:szCs w:val="28"/>
        </w:rPr>
        <w:t>成员组成。</w:t>
      </w:r>
      <w:r w:rsidR="00787544">
        <w:rPr>
          <w:rFonts w:ascii="仿宋" w:eastAsia="仿宋" w:hAnsi="仿宋" w:cs="仿宋" w:hint="eastAsia"/>
          <w:sz w:val="28"/>
          <w:szCs w:val="28"/>
        </w:rPr>
        <w:t>分别来自</w:t>
      </w:r>
      <w:r>
        <w:rPr>
          <w:rFonts w:ascii="仿宋" w:eastAsia="仿宋" w:hAnsi="仿宋" w:cs="仿宋" w:hint="eastAsia"/>
          <w:sz w:val="28"/>
          <w:szCs w:val="28"/>
        </w:rPr>
        <w:t>苏州大学计算机与技术学院，东南大学自动化学院，江苏大学机械工程学院，南京航空航天大学电子信息学院</w:t>
      </w:r>
      <w:r w:rsidR="00787544">
        <w:rPr>
          <w:rFonts w:ascii="仿宋" w:eastAsia="仿宋" w:hAnsi="仿宋" w:cs="仿宋" w:hint="eastAsia"/>
          <w:sz w:val="28"/>
          <w:szCs w:val="28"/>
        </w:rPr>
        <w:t>。</w:t>
      </w:r>
      <w:r w:rsidR="001A49A5">
        <w:rPr>
          <w:rFonts w:ascii="仿宋" w:eastAsia="仿宋" w:hAnsi="仿宋" w:cs="仿宋" w:hint="eastAsia"/>
          <w:sz w:val="28"/>
          <w:szCs w:val="28"/>
        </w:rPr>
        <w:t>六名成员</w:t>
      </w:r>
      <w:r>
        <w:rPr>
          <w:rFonts w:ascii="仿宋" w:eastAsia="仿宋" w:hAnsi="仿宋" w:cs="仿宋" w:hint="eastAsia"/>
          <w:sz w:val="28"/>
          <w:szCs w:val="28"/>
        </w:rPr>
        <w:t>均来自江苏，本身也都是14级的学生</w:t>
      </w:r>
      <w:r w:rsidR="001A49A5">
        <w:rPr>
          <w:rFonts w:ascii="仿宋" w:eastAsia="仿宋" w:hAnsi="仿宋" w:cs="仿宋" w:hint="eastAsia"/>
          <w:sz w:val="28"/>
          <w:szCs w:val="28"/>
        </w:rPr>
        <w:t>，</w:t>
      </w:r>
      <w:r>
        <w:rPr>
          <w:rFonts w:ascii="仿宋" w:eastAsia="仿宋" w:hAnsi="仿宋" w:cs="仿宋" w:hint="eastAsia"/>
          <w:sz w:val="28"/>
          <w:szCs w:val="28"/>
        </w:rPr>
        <w:t>六人性格相异，</w:t>
      </w:r>
      <w:r w:rsidR="001A49A5">
        <w:rPr>
          <w:rFonts w:ascii="仿宋" w:eastAsia="仿宋" w:hAnsi="仿宋" w:cs="仿宋" w:hint="eastAsia"/>
          <w:sz w:val="28"/>
          <w:szCs w:val="28"/>
        </w:rPr>
        <w:t>拥有不同的社会经验，各有所长，互相合作。</w:t>
      </w:r>
    </w:p>
    <w:p w:rsidR="001A49A5" w:rsidRDefault="001A49A5" w:rsidP="006043EA">
      <w:pPr>
        <w:spacing w:line="480" w:lineRule="exact"/>
        <w:ind w:left="561"/>
        <w:jc w:val="left"/>
        <w:rPr>
          <w:rFonts w:ascii="仿宋" w:eastAsia="仿宋" w:hAnsi="仿宋" w:cs="仿宋"/>
          <w:sz w:val="28"/>
          <w:szCs w:val="28"/>
        </w:rPr>
      </w:pPr>
    </w:p>
    <w:p w:rsidR="00787544" w:rsidRDefault="00787544" w:rsidP="006043EA">
      <w:pPr>
        <w:spacing w:line="480" w:lineRule="exact"/>
        <w:ind w:left="561"/>
        <w:jc w:val="left"/>
        <w:rPr>
          <w:rFonts w:ascii="仿宋" w:eastAsia="仿宋" w:hAnsi="仿宋" w:cs="仿宋"/>
          <w:sz w:val="28"/>
          <w:szCs w:val="28"/>
        </w:rPr>
      </w:pPr>
      <w:r>
        <w:rPr>
          <w:rFonts w:ascii="仿宋" w:eastAsia="仿宋" w:hAnsi="仿宋" w:cs="仿宋"/>
          <w:sz w:val="28"/>
          <w:szCs w:val="28"/>
        </w:rPr>
        <w:t>指导老师</w:t>
      </w:r>
      <w:r>
        <w:rPr>
          <w:rFonts w:ascii="仿宋" w:eastAsia="仿宋" w:hAnsi="仿宋" w:cs="仿宋" w:hint="eastAsia"/>
          <w:sz w:val="28"/>
          <w:szCs w:val="28"/>
        </w:rPr>
        <w:t>：</w:t>
      </w:r>
      <w:r w:rsidR="00280877">
        <w:rPr>
          <w:rFonts w:ascii="仿宋" w:eastAsia="仿宋" w:hAnsi="仿宋" w:cs="仿宋" w:hint="eastAsia"/>
          <w:sz w:val="28"/>
          <w:szCs w:val="28"/>
        </w:rPr>
        <w:t>沈云彩</w:t>
      </w:r>
    </w:p>
    <w:p w:rsidR="00787544" w:rsidRDefault="00280877" w:rsidP="006043EA">
      <w:pPr>
        <w:spacing w:line="480" w:lineRule="exact"/>
        <w:ind w:left="561"/>
        <w:jc w:val="left"/>
        <w:rPr>
          <w:rFonts w:ascii="仿宋" w:eastAsia="仿宋" w:hAnsi="仿宋" w:cs="仿宋"/>
          <w:sz w:val="28"/>
          <w:szCs w:val="28"/>
        </w:rPr>
      </w:pPr>
      <w:r>
        <w:rPr>
          <w:rFonts w:ascii="仿宋" w:eastAsia="仿宋" w:hAnsi="仿宋" w:cs="仿宋" w:hint="eastAsia"/>
          <w:sz w:val="28"/>
          <w:szCs w:val="28"/>
        </w:rPr>
        <w:t>负责人</w:t>
      </w:r>
      <w:r w:rsidR="003974FA">
        <w:rPr>
          <w:rFonts w:ascii="仿宋" w:eastAsia="仿宋" w:hAnsi="仿宋" w:cs="仿宋" w:hint="eastAsia"/>
          <w:sz w:val="28"/>
          <w:szCs w:val="28"/>
        </w:rPr>
        <w:t>：</w:t>
      </w:r>
      <w:r>
        <w:rPr>
          <w:rFonts w:ascii="仿宋" w:eastAsia="仿宋" w:hAnsi="仿宋" w:cs="仿宋" w:hint="eastAsia"/>
          <w:sz w:val="28"/>
          <w:szCs w:val="28"/>
        </w:rPr>
        <w:t>王喆</w:t>
      </w:r>
      <w:r w:rsidR="003974FA">
        <w:rPr>
          <w:rFonts w:ascii="仿宋" w:eastAsia="仿宋" w:hAnsi="仿宋" w:cs="仿宋" w:hint="eastAsia"/>
          <w:sz w:val="28"/>
          <w:szCs w:val="28"/>
        </w:rPr>
        <w:t xml:space="preserve"> </w:t>
      </w:r>
      <w:r>
        <w:rPr>
          <w:rFonts w:ascii="仿宋" w:eastAsia="仿宋" w:hAnsi="仿宋" w:cs="仿宋" w:hint="eastAsia"/>
          <w:sz w:val="28"/>
          <w:szCs w:val="28"/>
        </w:rPr>
        <w:t>苏州大学计算机科学与技术学院</w:t>
      </w:r>
    </w:p>
    <w:p w:rsidR="00787544" w:rsidRDefault="00787544" w:rsidP="006043EA">
      <w:pPr>
        <w:spacing w:line="480" w:lineRule="exact"/>
        <w:ind w:left="561"/>
        <w:jc w:val="left"/>
        <w:rPr>
          <w:rFonts w:ascii="仿宋" w:eastAsia="仿宋" w:hAnsi="仿宋" w:cs="仿宋"/>
          <w:sz w:val="28"/>
          <w:szCs w:val="28"/>
        </w:rPr>
      </w:pPr>
      <w:r>
        <w:rPr>
          <w:rFonts w:ascii="仿宋" w:eastAsia="仿宋" w:hAnsi="仿宋" w:cs="仿宋"/>
          <w:sz w:val="28"/>
          <w:szCs w:val="28"/>
        </w:rPr>
        <w:t>队员</w:t>
      </w:r>
      <w:r>
        <w:rPr>
          <w:rFonts w:ascii="仿宋" w:eastAsia="仿宋" w:hAnsi="仿宋" w:cs="仿宋" w:hint="eastAsia"/>
          <w:sz w:val="28"/>
          <w:szCs w:val="28"/>
        </w:rPr>
        <w:t>：</w:t>
      </w:r>
      <w:r w:rsidR="00280877">
        <w:rPr>
          <w:rFonts w:ascii="仿宋" w:eastAsia="仿宋" w:hAnsi="仿宋" w:cs="仿宋" w:hint="eastAsia"/>
          <w:sz w:val="28"/>
          <w:szCs w:val="28"/>
        </w:rPr>
        <w:t>张赟杰 苏州大学计算机科学与技术学院</w:t>
      </w:r>
    </w:p>
    <w:p w:rsidR="00787544" w:rsidRDefault="00787544" w:rsidP="006043EA">
      <w:pPr>
        <w:spacing w:line="480" w:lineRule="exact"/>
        <w:ind w:left="561"/>
        <w:jc w:val="left"/>
        <w:rPr>
          <w:rFonts w:ascii="仿宋" w:eastAsia="仿宋" w:hAnsi="仿宋" w:cs="仿宋"/>
          <w:sz w:val="28"/>
          <w:szCs w:val="28"/>
        </w:rPr>
      </w:pPr>
      <w:r>
        <w:rPr>
          <w:rFonts w:ascii="仿宋" w:eastAsia="仿宋" w:hAnsi="仿宋" w:cs="仿宋" w:hint="eastAsia"/>
          <w:sz w:val="28"/>
          <w:szCs w:val="28"/>
        </w:rPr>
        <w:t xml:space="preserve">      </w:t>
      </w:r>
      <w:r w:rsidR="00280877">
        <w:rPr>
          <w:rFonts w:ascii="仿宋" w:eastAsia="仿宋" w:hAnsi="仿宋" w:cs="仿宋" w:hint="eastAsia"/>
          <w:sz w:val="28"/>
          <w:szCs w:val="28"/>
        </w:rPr>
        <w:t>徐悠然 苏州大学计算机科学与技术学院</w:t>
      </w:r>
      <w:r>
        <w:rPr>
          <w:rFonts w:ascii="仿宋" w:eastAsia="仿宋" w:hAnsi="仿宋" w:cs="仿宋" w:hint="eastAsia"/>
          <w:sz w:val="28"/>
          <w:szCs w:val="28"/>
        </w:rPr>
        <w:t xml:space="preserve"> </w:t>
      </w:r>
    </w:p>
    <w:p w:rsidR="00787544" w:rsidRDefault="00787544" w:rsidP="006043EA">
      <w:pPr>
        <w:spacing w:line="480" w:lineRule="exact"/>
        <w:ind w:left="561"/>
        <w:jc w:val="left"/>
        <w:rPr>
          <w:rFonts w:ascii="仿宋" w:eastAsia="仿宋" w:hAnsi="仿宋" w:cs="仿宋"/>
          <w:sz w:val="28"/>
          <w:szCs w:val="28"/>
        </w:rPr>
      </w:pPr>
      <w:r>
        <w:rPr>
          <w:rFonts w:ascii="仿宋" w:eastAsia="仿宋" w:hAnsi="仿宋" w:cs="仿宋"/>
          <w:sz w:val="28"/>
          <w:szCs w:val="28"/>
        </w:rPr>
        <w:t xml:space="preserve">      </w:t>
      </w:r>
      <w:r w:rsidR="00280877">
        <w:rPr>
          <w:rFonts w:ascii="仿宋" w:eastAsia="仿宋" w:hAnsi="仿宋" w:cs="仿宋" w:hint="eastAsia"/>
          <w:sz w:val="28"/>
          <w:szCs w:val="28"/>
        </w:rPr>
        <w:t>张小雪 南京航空航天大学</w:t>
      </w:r>
      <w:r w:rsidR="00F0738C">
        <w:rPr>
          <w:rFonts w:ascii="仿宋" w:eastAsia="仿宋" w:hAnsi="仿宋" w:cs="仿宋" w:hint="eastAsia"/>
          <w:sz w:val="28"/>
          <w:szCs w:val="28"/>
        </w:rPr>
        <w:t>信息科学与技术</w:t>
      </w:r>
      <w:r w:rsidR="00280877">
        <w:rPr>
          <w:rFonts w:ascii="仿宋" w:eastAsia="仿宋" w:hAnsi="仿宋" w:cs="仿宋" w:hint="eastAsia"/>
          <w:sz w:val="28"/>
          <w:szCs w:val="28"/>
        </w:rPr>
        <w:t>学院</w:t>
      </w:r>
    </w:p>
    <w:p w:rsidR="00787544" w:rsidRDefault="00787544" w:rsidP="006043EA">
      <w:pPr>
        <w:spacing w:line="480" w:lineRule="exact"/>
        <w:ind w:left="561"/>
        <w:jc w:val="left"/>
        <w:rPr>
          <w:rFonts w:ascii="仿宋" w:eastAsia="仿宋" w:hAnsi="仿宋" w:cs="仿宋"/>
          <w:sz w:val="28"/>
          <w:szCs w:val="28"/>
        </w:rPr>
      </w:pPr>
      <w:r>
        <w:rPr>
          <w:rFonts w:ascii="仿宋" w:eastAsia="仿宋" w:hAnsi="仿宋" w:cs="仿宋" w:hint="eastAsia"/>
          <w:sz w:val="28"/>
          <w:szCs w:val="28"/>
        </w:rPr>
        <w:t xml:space="preserve">      </w:t>
      </w:r>
      <w:r w:rsidR="00280877">
        <w:rPr>
          <w:rFonts w:ascii="仿宋" w:eastAsia="仿宋" w:hAnsi="仿宋" w:cs="仿宋" w:hint="eastAsia"/>
          <w:sz w:val="28"/>
          <w:szCs w:val="28"/>
        </w:rPr>
        <w:t>孙禺州 江苏大学机械工程学院</w:t>
      </w:r>
    </w:p>
    <w:p w:rsidR="00787544" w:rsidRDefault="00787544" w:rsidP="006043EA">
      <w:pPr>
        <w:spacing w:line="480" w:lineRule="exact"/>
        <w:ind w:left="561"/>
        <w:jc w:val="left"/>
        <w:rPr>
          <w:rFonts w:ascii="仿宋" w:eastAsia="仿宋" w:hAnsi="仿宋" w:cs="仿宋"/>
          <w:sz w:val="28"/>
          <w:szCs w:val="28"/>
        </w:rPr>
      </w:pPr>
      <w:r>
        <w:rPr>
          <w:rFonts w:ascii="仿宋" w:eastAsia="仿宋" w:hAnsi="仿宋" w:cs="仿宋" w:hint="eastAsia"/>
          <w:sz w:val="28"/>
          <w:szCs w:val="28"/>
        </w:rPr>
        <w:t xml:space="preserve">      </w:t>
      </w:r>
      <w:r w:rsidR="00280877">
        <w:rPr>
          <w:rFonts w:ascii="仿宋" w:eastAsia="仿宋" w:hAnsi="仿宋" w:cs="仿宋" w:hint="eastAsia"/>
          <w:sz w:val="28"/>
          <w:szCs w:val="28"/>
        </w:rPr>
        <w:t>朱毅成 东南大学自动化学院</w:t>
      </w:r>
    </w:p>
    <w:p w:rsidR="005A3A34" w:rsidRPr="005A3A34" w:rsidRDefault="005A3A34" w:rsidP="006043EA">
      <w:pPr>
        <w:spacing w:line="480" w:lineRule="exact"/>
        <w:ind w:left="560" w:firstLineChars="200" w:firstLine="560"/>
        <w:jc w:val="left"/>
        <w:rPr>
          <w:rFonts w:ascii="仿宋" w:eastAsia="仿宋" w:hAnsi="仿宋" w:cs="仿宋"/>
          <w:sz w:val="28"/>
          <w:szCs w:val="28"/>
        </w:rPr>
      </w:pPr>
    </w:p>
    <w:p w:rsidR="005A3A34" w:rsidRPr="005A3A34" w:rsidRDefault="005A3A34" w:rsidP="006043EA">
      <w:pPr>
        <w:spacing w:line="480" w:lineRule="exact"/>
        <w:ind w:left="560" w:firstLineChars="200" w:firstLine="560"/>
        <w:jc w:val="left"/>
        <w:rPr>
          <w:rFonts w:ascii="仿宋" w:eastAsia="仿宋" w:hAnsi="仿宋" w:cs="仿宋"/>
          <w:sz w:val="28"/>
          <w:szCs w:val="28"/>
        </w:rPr>
      </w:pPr>
      <w:r w:rsidRPr="005A3A34">
        <w:rPr>
          <w:rFonts w:ascii="仿宋" w:eastAsia="仿宋" w:hAnsi="仿宋" w:cs="仿宋" w:hint="eastAsia"/>
          <w:sz w:val="28"/>
          <w:szCs w:val="28"/>
        </w:rPr>
        <w:t>小组成员一同分析各项调查结果及问卷结果的整合，对</w:t>
      </w:r>
      <w:r w:rsidR="00E81BA2">
        <w:rPr>
          <w:rFonts w:ascii="仿宋" w:eastAsia="仿宋" w:hAnsi="仿宋" w:cs="仿宋" w:hint="eastAsia"/>
          <w:sz w:val="28"/>
          <w:szCs w:val="28"/>
        </w:rPr>
        <w:t>苏南理工科新生学习情况</w:t>
      </w:r>
      <w:r w:rsidRPr="005A3A34">
        <w:rPr>
          <w:rFonts w:ascii="仿宋" w:eastAsia="仿宋" w:hAnsi="仿宋" w:cs="仿宋" w:hint="eastAsia"/>
          <w:sz w:val="28"/>
          <w:szCs w:val="28"/>
        </w:rPr>
        <w:t>有一个整体的认识，一起得出</w:t>
      </w:r>
      <w:r w:rsidR="00E81BA2">
        <w:rPr>
          <w:rFonts w:ascii="仿宋" w:eastAsia="仿宋" w:hAnsi="仿宋" w:cs="仿宋" w:hint="eastAsia"/>
          <w:sz w:val="28"/>
          <w:szCs w:val="28"/>
        </w:rPr>
        <w:t>提高理工新生学习成绩</w:t>
      </w:r>
      <w:r w:rsidRPr="005A3A34">
        <w:rPr>
          <w:rFonts w:ascii="仿宋" w:eastAsia="仿宋" w:hAnsi="仿宋" w:cs="仿宋" w:hint="eastAsia"/>
          <w:sz w:val="28"/>
          <w:szCs w:val="28"/>
        </w:rPr>
        <w:t>的建设性意见，向有关</w:t>
      </w:r>
      <w:r w:rsidR="00E81BA2">
        <w:rPr>
          <w:rFonts w:ascii="仿宋" w:eastAsia="仿宋" w:hAnsi="仿宋" w:cs="仿宋" w:hint="eastAsia"/>
          <w:sz w:val="28"/>
          <w:szCs w:val="28"/>
        </w:rPr>
        <w:t>院系</w:t>
      </w:r>
      <w:r w:rsidRPr="005A3A34">
        <w:rPr>
          <w:rFonts w:ascii="仿宋" w:eastAsia="仿宋" w:hAnsi="仿宋" w:cs="仿宋" w:hint="eastAsia"/>
          <w:sz w:val="28"/>
          <w:szCs w:val="28"/>
        </w:rPr>
        <w:t>反应情况。</w:t>
      </w:r>
    </w:p>
    <w:p w:rsidR="001A49A5" w:rsidRPr="007019A0" w:rsidRDefault="005A3A34" w:rsidP="006043EA">
      <w:pPr>
        <w:spacing w:line="480" w:lineRule="exact"/>
        <w:ind w:left="560" w:firstLineChars="200" w:firstLine="560"/>
        <w:jc w:val="left"/>
        <w:rPr>
          <w:rFonts w:ascii="仿宋" w:eastAsia="仿宋" w:hAnsi="仿宋" w:cs="仿宋"/>
          <w:sz w:val="28"/>
          <w:szCs w:val="28"/>
        </w:rPr>
      </w:pPr>
      <w:r w:rsidRPr="005A3A34">
        <w:rPr>
          <w:rFonts w:ascii="仿宋" w:eastAsia="仿宋" w:hAnsi="仿宋" w:cs="仿宋" w:hint="eastAsia"/>
          <w:sz w:val="28"/>
          <w:szCs w:val="28"/>
        </w:rPr>
        <w:t>本小组成员均有很好的交流沟通与组织策划能力，同时又各有所专各有所长，这为我们本次活动的顺利进行提供了很好的保障。</w:t>
      </w:r>
    </w:p>
    <w:p w:rsidR="0093387E" w:rsidRDefault="0093387E" w:rsidP="0093387E">
      <w:pPr>
        <w:jc w:val="left"/>
        <w:rPr>
          <w:rFonts w:ascii="黑体" w:eastAsia="黑体" w:hAnsi="黑体" w:cs="黑体"/>
          <w:sz w:val="30"/>
          <w:szCs w:val="30"/>
        </w:rPr>
      </w:pPr>
    </w:p>
    <w:p w:rsidR="0093387E" w:rsidRDefault="00C9125C" w:rsidP="0093387E">
      <w:pPr>
        <w:jc w:val="left"/>
        <w:rPr>
          <w:rFonts w:ascii="黑体" w:eastAsia="黑体" w:hAnsi="黑体" w:cs="黑体"/>
          <w:sz w:val="30"/>
          <w:szCs w:val="30"/>
        </w:rPr>
      </w:pPr>
      <w:r>
        <w:rPr>
          <w:rFonts w:ascii="黑体" w:eastAsia="黑体" w:hAnsi="黑体" w:cs="黑体" w:hint="eastAsia"/>
          <w:sz w:val="30"/>
          <w:szCs w:val="30"/>
        </w:rPr>
        <w:t>（二</w:t>
      </w:r>
      <w:r w:rsidR="0093387E">
        <w:rPr>
          <w:rFonts w:ascii="黑体" w:eastAsia="黑体" w:hAnsi="黑体" w:cs="黑体" w:hint="eastAsia"/>
          <w:sz w:val="30"/>
          <w:szCs w:val="30"/>
        </w:rPr>
        <w:t>）团队文化建立</w:t>
      </w:r>
    </w:p>
    <w:p w:rsidR="00BF3514" w:rsidRDefault="00BF3514"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hint="eastAsia"/>
          <w:sz w:val="28"/>
          <w:szCs w:val="28"/>
        </w:rPr>
        <w:t xml:space="preserve">在实践过程中，我们的团队形成了不怕苦、不怕累、坚持不懈、积极进取的良好品质。 </w:t>
      </w:r>
      <w:r>
        <w:rPr>
          <w:rFonts w:ascii="仿宋" w:eastAsia="仿宋" w:hAnsi="仿宋" w:cs="仿宋"/>
          <w:sz w:val="28"/>
          <w:szCs w:val="28"/>
        </w:rPr>
        <w:t>队员们分工明确</w:t>
      </w:r>
      <w:r>
        <w:rPr>
          <w:rFonts w:ascii="仿宋" w:eastAsia="仿宋" w:hAnsi="仿宋" w:cs="仿宋" w:hint="eastAsia"/>
          <w:sz w:val="28"/>
          <w:szCs w:val="28"/>
        </w:rPr>
        <w:t>，</w:t>
      </w:r>
      <w:r>
        <w:rPr>
          <w:rFonts w:ascii="仿宋" w:eastAsia="仿宋" w:hAnsi="仿宋" w:cs="仿宋"/>
          <w:sz w:val="28"/>
          <w:szCs w:val="28"/>
        </w:rPr>
        <w:t>紧密合作</w:t>
      </w:r>
      <w:r>
        <w:rPr>
          <w:rFonts w:ascii="仿宋" w:eastAsia="仿宋" w:hAnsi="仿宋" w:cs="仿宋" w:hint="eastAsia"/>
          <w:sz w:val="28"/>
          <w:szCs w:val="28"/>
        </w:rPr>
        <w:t>。团队成员同心协力，团结协作，形成了强大的凝聚力。</w:t>
      </w:r>
    </w:p>
    <w:p w:rsidR="00BF3514" w:rsidRDefault="00BF3514" w:rsidP="006043EA">
      <w:pPr>
        <w:spacing w:line="480" w:lineRule="exact"/>
        <w:ind w:left="561" w:firstLineChars="200" w:firstLine="560"/>
        <w:jc w:val="left"/>
        <w:rPr>
          <w:rFonts w:ascii="仿宋" w:eastAsia="仿宋" w:hAnsi="仿宋" w:cs="仿宋"/>
          <w:sz w:val="28"/>
          <w:szCs w:val="28"/>
        </w:rPr>
      </w:pPr>
      <w:r w:rsidRPr="00BF3514">
        <w:rPr>
          <w:rFonts w:ascii="仿宋" w:eastAsia="仿宋" w:hAnsi="仿宋" w:cs="仿宋"/>
          <w:sz w:val="28"/>
          <w:szCs w:val="28"/>
        </w:rPr>
        <w:t>团队成员不断提高自己的能力、素质与觉悟，整个团队弥漫</w:t>
      </w:r>
      <w:r w:rsidRPr="00BF3514">
        <w:rPr>
          <w:rFonts w:ascii="仿宋" w:eastAsia="仿宋" w:hAnsi="仿宋" w:cs="仿宋"/>
          <w:sz w:val="28"/>
          <w:szCs w:val="28"/>
        </w:rPr>
        <w:lastRenderedPageBreak/>
        <w:t>着</w:t>
      </w:r>
      <w:r w:rsidR="00A37FD6">
        <w:rPr>
          <w:rFonts w:ascii="仿宋" w:eastAsia="仿宋" w:hAnsi="仿宋" w:cs="仿宋" w:hint="eastAsia"/>
          <w:sz w:val="28"/>
          <w:szCs w:val="28"/>
        </w:rPr>
        <w:t>浓厚的</w:t>
      </w:r>
      <w:r w:rsidRPr="00BF3514">
        <w:rPr>
          <w:rFonts w:ascii="仿宋" w:eastAsia="仿宋" w:hAnsi="仿宋" w:cs="仿宋"/>
          <w:sz w:val="28"/>
          <w:szCs w:val="28"/>
        </w:rPr>
        <w:t>学习氛围。团队目标统一，分工明确，权责分明，办事积极果断。团队不墨守成规，经常能</w:t>
      </w:r>
      <w:r>
        <w:rPr>
          <w:rFonts w:ascii="仿宋" w:eastAsia="仿宋" w:hAnsi="仿宋" w:cs="仿宋"/>
          <w:sz w:val="28"/>
          <w:szCs w:val="28"/>
        </w:rPr>
        <w:t>创造性地解决问题</w:t>
      </w:r>
      <w:r>
        <w:rPr>
          <w:rFonts w:ascii="仿宋" w:eastAsia="仿宋" w:hAnsi="仿宋" w:cs="仿宋" w:hint="eastAsia"/>
          <w:sz w:val="28"/>
          <w:szCs w:val="28"/>
        </w:rPr>
        <w:t>。</w:t>
      </w:r>
    </w:p>
    <w:p w:rsidR="00BF3514" w:rsidRDefault="00BF3514"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t>团队内形成了</w:t>
      </w:r>
      <w:r w:rsidRPr="00BF3514">
        <w:rPr>
          <w:rFonts w:ascii="仿宋" w:eastAsia="仿宋" w:hAnsi="仿宋" w:cs="仿宋"/>
          <w:sz w:val="28"/>
          <w:szCs w:val="28"/>
        </w:rPr>
        <w:t>平等的氛围</w:t>
      </w:r>
      <w:r>
        <w:rPr>
          <w:rFonts w:ascii="仿宋" w:eastAsia="仿宋" w:hAnsi="仿宋" w:cs="仿宋" w:hint="eastAsia"/>
          <w:sz w:val="28"/>
          <w:szCs w:val="28"/>
        </w:rPr>
        <w:t>，</w:t>
      </w:r>
      <w:r>
        <w:rPr>
          <w:rFonts w:ascii="仿宋" w:eastAsia="仿宋" w:hAnsi="仿宋" w:cs="仿宋"/>
          <w:sz w:val="28"/>
          <w:szCs w:val="28"/>
        </w:rPr>
        <w:t>这使</w:t>
      </w:r>
      <w:r w:rsidR="00A37FD6">
        <w:rPr>
          <w:rFonts w:ascii="仿宋" w:eastAsia="仿宋" w:hAnsi="仿宋" w:cs="仿宋" w:hint="eastAsia"/>
          <w:sz w:val="28"/>
          <w:szCs w:val="28"/>
        </w:rPr>
        <w:t>得</w:t>
      </w:r>
      <w:r w:rsidRPr="00BF3514">
        <w:rPr>
          <w:rFonts w:ascii="仿宋" w:eastAsia="仿宋" w:hAnsi="仿宋" w:cs="仿宋"/>
          <w:sz w:val="28"/>
          <w:szCs w:val="28"/>
        </w:rPr>
        <w:t>成员畅所欲言，能够从不同角度提出不同的意见和方案，使决策科学、合理。团队内部建立密切的联系，信息沟通畅快，决策效率提高</w:t>
      </w:r>
      <w:r>
        <w:rPr>
          <w:rFonts w:ascii="仿宋" w:eastAsia="仿宋" w:hAnsi="仿宋" w:cs="仿宋" w:hint="eastAsia"/>
          <w:sz w:val="28"/>
          <w:szCs w:val="28"/>
        </w:rPr>
        <w:t>。</w:t>
      </w:r>
    </w:p>
    <w:p w:rsidR="00455224" w:rsidRDefault="00455224"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t>团队成员认真负责</w:t>
      </w:r>
      <w:r>
        <w:rPr>
          <w:rFonts w:ascii="仿宋" w:eastAsia="仿宋" w:hAnsi="仿宋" w:cs="仿宋" w:hint="eastAsia"/>
          <w:sz w:val="28"/>
          <w:szCs w:val="28"/>
        </w:rPr>
        <w:t>，细心严谨，很好的融入这个集体中，为集体大局着想。</w:t>
      </w:r>
    </w:p>
    <w:p w:rsidR="00455224" w:rsidRPr="00BF3514" w:rsidRDefault="00455224" w:rsidP="006043EA">
      <w:pPr>
        <w:spacing w:line="480" w:lineRule="exact"/>
        <w:ind w:left="561" w:firstLineChars="200" w:firstLine="560"/>
        <w:jc w:val="left"/>
        <w:rPr>
          <w:rFonts w:ascii="仿宋" w:eastAsia="仿宋" w:hAnsi="仿宋" w:cs="仿宋"/>
          <w:sz w:val="28"/>
          <w:szCs w:val="28"/>
        </w:rPr>
      </w:pPr>
      <w:r>
        <w:rPr>
          <w:rFonts w:ascii="仿宋" w:eastAsia="仿宋" w:hAnsi="仿宋" w:cs="仿宋"/>
          <w:sz w:val="28"/>
          <w:szCs w:val="28"/>
        </w:rPr>
        <w:t>这些良好的团队文化的形成</w:t>
      </w:r>
      <w:r>
        <w:rPr>
          <w:rFonts w:ascii="仿宋" w:eastAsia="仿宋" w:hAnsi="仿宋" w:cs="仿宋" w:hint="eastAsia"/>
          <w:sz w:val="28"/>
          <w:szCs w:val="28"/>
        </w:rPr>
        <w:t>，</w:t>
      </w:r>
      <w:r>
        <w:rPr>
          <w:rFonts w:ascii="仿宋" w:eastAsia="仿宋" w:hAnsi="仿宋" w:cs="仿宋"/>
          <w:sz w:val="28"/>
          <w:szCs w:val="28"/>
        </w:rPr>
        <w:t>保障了我们社会实践活动的顺利开展与完成</w:t>
      </w:r>
      <w:r>
        <w:rPr>
          <w:rFonts w:ascii="仿宋" w:eastAsia="仿宋" w:hAnsi="仿宋" w:cs="仿宋" w:hint="eastAsia"/>
          <w:sz w:val="28"/>
          <w:szCs w:val="28"/>
        </w:rPr>
        <w:t>。</w:t>
      </w:r>
    </w:p>
    <w:p w:rsidR="00BF3514" w:rsidRDefault="00BF3514" w:rsidP="006043EA">
      <w:pPr>
        <w:spacing w:line="480" w:lineRule="exact"/>
        <w:ind w:left="560"/>
        <w:jc w:val="left"/>
        <w:rPr>
          <w:rFonts w:ascii="仿宋" w:eastAsia="仿宋" w:hAnsi="仿宋" w:cs="仿宋"/>
          <w:sz w:val="28"/>
          <w:szCs w:val="28"/>
        </w:rPr>
      </w:pPr>
    </w:p>
    <w:p w:rsidR="00455224" w:rsidRPr="00BF3514" w:rsidRDefault="00455224" w:rsidP="00455224">
      <w:pPr>
        <w:jc w:val="left"/>
        <w:rPr>
          <w:rFonts w:ascii="仿宋" w:eastAsia="仿宋" w:hAnsi="仿宋" w:cs="仿宋"/>
          <w:sz w:val="28"/>
          <w:szCs w:val="28"/>
        </w:rPr>
      </w:pPr>
    </w:p>
    <w:p w:rsidR="0093387E" w:rsidRPr="00BF3514" w:rsidRDefault="0093387E" w:rsidP="006B7054">
      <w:pPr>
        <w:pStyle w:val="1"/>
        <w:jc w:val="center"/>
        <w:rPr>
          <w:rFonts w:ascii="仿宋" w:eastAsia="仿宋" w:hAnsi="仿宋" w:cs="仿宋"/>
          <w:sz w:val="28"/>
          <w:szCs w:val="28"/>
        </w:rPr>
      </w:pPr>
      <w:bookmarkStart w:id="6" w:name="_Toc428718309"/>
      <w:r w:rsidRPr="00D77E12">
        <w:rPr>
          <w:rFonts w:hint="eastAsia"/>
        </w:rPr>
        <w:t>第三章实践掠影</w:t>
      </w:r>
      <w:bookmarkEnd w:id="6"/>
    </w:p>
    <w:p w:rsidR="0093387E" w:rsidRPr="00D77E12" w:rsidRDefault="00D77E12" w:rsidP="00D77E12">
      <w:pPr>
        <w:pStyle w:val="a7"/>
        <w:jc w:val="left"/>
      </w:pPr>
      <w:bookmarkStart w:id="7" w:name="_Toc428718310"/>
      <w:r>
        <w:rPr>
          <w:rFonts w:hint="eastAsia"/>
        </w:rPr>
        <w:t>第一节：</w:t>
      </w:r>
      <w:r w:rsidR="0093387E" w:rsidRPr="00D77E12">
        <w:rPr>
          <w:rFonts w:hint="eastAsia"/>
        </w:rPr>
        <w:t>整体进程</w:t>
      </w:r>
      <w:bookmarkEnd w:id="7"/>
    </w:p>
    <w:p w:rsidR="0093387E" w:rsidRDefault="00DD5D35"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8月28日-9月1日   第一至五天：线上问卷调研</w:t>
      </w:r>
    </w:p>
    <w:p w:rsidR="00CE4CC8" w:rsidRDefault="00DD5D35"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8月28日一大早，调研团队商议了线上问卷发放的相关细节，决定采用五市分时段发放，分开统计的方法，团队成员们交换了关于问卷内容的想法，并提交了问卷草稿， 最终由负责问卷设计的队员敲定了问卷终稿，并在线上问卷发布网站问卷星上进行</w:t>
      </w:r>
      <w:r w:rsidR="00CE4CC8">
        <w:rPr>
          <w:rFonts w:ascii="仿宋" w:eastAsia="仿宋" w:hAnsi="仿宋" w:hint="eastAsia"/>
          <w:sz w:val="28"/>
          <w:szCs w:val="28"/>
        </w:rPr>
        <w:t>常州问卷的发放。</w:t>
      </w:r>
    </w:p>
    <w:p w:rsidR="00CE4CC8" w:rsidRDefault="00CE4CC8"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29日，进行了无锡问卷的发放。</w:t>
      </w:r>
    </w:p>
    <w:p w:rsidR="00CE4CC8" w:rsidRDefault="00CE4CC8"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30日，进行了镇江问卷的发放。</w:t>
      </w:r>
    </w:p>
    <w:p w:rsidR="00CE4CC8" w:rsidRDefault="00CE4CC8"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31日，进行了南京问卷的发放。</w:t>
      </w:r>
    </w:p>
    <w:p w:rsidR="00CE4CC8" w:rsidRDefault="00CE4CC8"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1日，进行了苏州问卷的发放。</w:t>
      </w:r>
    </w:p>
    <w:p w:rsidR="00F0738C" w:rsidRDefault="00F0738C" w:rsidP="006043EA">
      <w:pPr>
        <w:spacing w:line="480" w:lineRule="exact"/>
        <w:ind w:firstLineChars="200" w:firstLine="560"/>
        <w:jc w:val="left"/>
        <w:rPr>
          <w:rFonts w:ascii="仿宋" w:eastAsia="仿宋" w:hAnsi="仿宋"/>
          <w:sz w:val="28"/>
          <w:szCs w:val="28"/>
        </w:rPr>
      </w:pPr>
    </w:p>
    <w:p w:rsidR="00CE4CC8" w:rsidRDefault="00CE4CC8"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9月2日-9月3日  第五、六天 ：南京高校重点调研、江苏大学调研</w:t>
      </w:r>
    </w:p>
    <w:p w:rsidR="00CE4CC8" w:rsidRDefault="00CE4CC8"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lastRenderedPageBreak/>
        <w:t>2号上午9时左右，团队成员在火车南京站集中，随后乘地铁前往南京大学仙林校区，南京大学仍在新生军训时期，15级学生很好辨认，调研团队在南京大学校区内发放了问卷，并访谈了14级化工系的学生，随后参观了南京大学地理与海洋科学学院和南京大学图书馆。下午，调研团队又在河海大学、南京航空航天大学进行调研</w:t>
      </w:r>
      <w:r w:rsidR="00F0738C">
        <w:rPr>
          <w:rFonts w:ascii="仿宋" w:eastAsia="仿宋" w:hAnsi="仿宋" w:hint="eastAsia"/>
          <w:sz w:val="28"/>
          <w:szCs w:val="28"/>
        </w:rPr>
        <w:t>。</w:t>
      </w:r>
    </w:p>
    <w:p w:rsidR="00F0738C" w:rsidRDefault="00F0738C"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3号早上一大早，调研团队又来到东南大学九龙湖校区调研，访谈了自动化学院和土木工程学院的学生，下午，调研团队又来到南京航空航天大学，补发了部分学院的问卷。</w:t>
      </w:r>
    </w:p>
    <w:p w:rsidR="00F0738C" w:rsidRPr="00CE4CC8" w:rsidRDefault="00F0738C" w:rsidP="006043EA">
      <w:pPr>
        <w:spacing w:line="480" w:lineRule="exact"/>
        <w:ind w:firstLineChars="200" w:firstLine="560"/>
        <w:jc w:val="left"/>
        <w:rPr>
          <w:rFonts w:ascii="仿宋" w:eastAsia="仿宋" w:hAnsi="仿宋"/>
          <w:sz w:val="28"/>
          <w:szCs w:val="28"/>
        </w:rPr>
      </w:pPr>
    </w:p>
    <w:p w:rsidR="00C34BB7" w:rsidRDefault="00F0738C" w:rsidP="006043EA">
      <w:pPr>
        <w:spacing w:line="480" w:lineRule="exact"/>
        <w:ind w:firstLineChars="200" w:firstLine="560"/>
        <w:jc w:val="left"/>
        <w:rPr>
          <w:rFonts w:ascii="仿宋" w:eastAsia="仿宋" w:hAnsi="仿宋"/>
          <w:sz w:val="28"/>
          <w:szCs w:val="28"/>
        </w:rPr>
      </w:pPr>
      <w:r>
        <w:rPr>
          <w:rFonts w:ascii="仿宋" w:eastAsia="仿宋" w:hAnsi="仿宋" w:hint="eastAsia"/>
          <w:sz w:val="28"/>
          <w:szCs w:val="28"/>
        </w:rPr>
        <w:t>9月4日 第七天：材料整理、总结</w:t>
      </w:r>
    </w:p>
    <w:p w:rsidR="003842D0" w:rsidRDefault="003842D0" w:rsidP="006043EA">
      <w:pPr>
        <w:spacing w:line="480" w:lineRule="exact"/>
        <w:ind w:firstLineChars="200" w:firstLine="560"/>
        <w:jc w:val="left"/>
        <w:rPr>
          <w:rFonts w:ascii="仿宋" w:eastAsia="仿宋" w:hAnsi="仿宋"/>
          <w:sz w:val="28"/>
          <w:szCs w:val="28"/>
        </w:rPr>
      </w:pPr>
      <w:r>
        <w:rPr>
          <w:rFonts w:ascii="仿宋" w:eastAsia="仿宋" w:hAnsi="仿宋"/>
          <w:sz w:val="28"/>
          <w:szCs w:val="28"/>
        </w:rPr>
        <w:t>大家就各自在调查与走访过程中遇到的问题交换意见</w:t>
      </w:r>
      <w:r>
        <w:rPr>
          <w:rFonts w:ascii="仿宋" w:eastAsia="仿宋" w:hAnsi="仿宋" w:hint="eastAsia"/>
          <w:sz w:val="28"/>
          <w:szCs w:val="28"/>
        </w:rPr>
        <w:t>。</w:t>
      </w:r>
      <w:r>
        <w:rPr>
          <w:rFonts w:ascii="仿宋" w:eastAsia="仿宋" w:hAnsi="仿宋"/>
          <w:sz w:val="28"/>
          <w:szCs w:val="28"/>
        </w:rPr>
        <w:t>整理出</w:t>
      </w:r>
      <w:r w:rsidR="00F0738C">
        <w:rPr>
          <w:rFonts w:ascii="仿宋" w:eastAsia="仿宋" w:hAnsi="仿宋" w:hint="eastAsia"/>
          <w:sz w:val="28"/>
          <w:szCs w:val="28"/>
        </w:rPr>
        <w:t>理工新生学习</w:t>
      </w:r>
      <w:r>
        <w:rPr>
          <w:rFonts w:ascii="仿宋" w:eastAsia="仿宋" w:hAnsi="仿宋"/>
          <w:sz w:val="28"/>
          <w:szCs w:val="28"/>
        </w:rPr>
        <w:t>过程中存在的普遍问题</w:t>
      </w:r>
      <w:r>
        <w:rPr>
          <w:rFonts w:ascii="仿宋" w:eastAsia="仿宋" w:hAnsi="仿宋" w:hint="eastAsia"/>
          <w:sz w:val="28"/>
          <w:szCs w:val="28"/>
        </w:rPr>
        <w:t>，</w:t>
      </w:r>
      <w:r>
        <w:rPr>
          <w:rFonts w:ascii="仿宋" w:eastAsia="仿宋" w:hAnsi="仿宋"/>
          <w:sz w:val="28"/>
          <w:szCs w:val="28"/>
        </w:rPr>
        <w:t>整理访谈笔记</w:t>
      </w:r>
      <w:r>
        <w:rPr>
          <w:rFonts w:ascii="仿宋" w:eastAsia="仿宋" w:hAnsi="仿宋" w:hint="eastAsia"/>
          <w:sz w:val="28"/>
          <w:szCs w:val="28"/>
        </w:rPr>
        <w:t>。</w:t>
      </w:r>
      <w:r>
        <w:rPr>
          <w:rFonts w:ascii="仿宋" w:eastAsia="仿宋" w:hAnsi="仿宋"/>
          <w:sz w:val="28"/>
          <w:szCs w:val="28"/>
        </w:rPr>
        <w:t>最后就</w:t>
      </w:r>
      <w:r w:rsidR="00F0738C">
        <w:rPr>
          <w:rFonts w:ascii="仿宋" w:eastAsia="仿宋" w:hAnsi="仿宋" w:hint="eastAsia"/>
          <w:sz w:val="28"/>
          <w:szCs w:val="28"/>
        </w:rPr>
        <w:t>理工新生优化学习方法</w:t>
      </w:r>
      <w:r>
        <w:rPr>
          <w:rFonts w:ascii="仿宋" w:eastAsia="仿宋" w:hAnsi="仿宋"/>
          <w:sz w:val="28"/>
          <w:szCs w:val="28"/>
        </w:rPr>
        <w:t>各自提出了改进建议</w:t>
      </w:r>
      <w:r>
        <w:rPr>
          <w:rFonts w:ascii="仿宋" w:eastAsia="仿宋" w:hAnsi="仿宋" w:hint="eastAsia"/>
          <w:sz w:val="28"/>
          <w:szCs w:val="28"/>
        </w:rPr>
        <w:t>，</w:t>
      </w:r>
      <w:r>
        <w:rPr>
          <w:rFonts w:ascii="仿宋" w:eastAsia="仿宋" w:hAnsi="仿宋"/>
          <w:sz w:val="28"/>
          <w:szCs w:val="28"/>
        </w:rPr>
        <w:t>整理文档</w:t>
      </w:r>
      <w:r>
        <w:rPr>
          <w:rFonts w:ascii="仿宋" w:eastAsia="仿宋" w:hAnsi="仿宋" w:hint="eastAsia"/>
          <w:sz w:val="28"/>
          <w:szCs w:val="28"/>
        </w:rPr>
        <w:t>。</w:t>
      </w:r>
    </w:p>
    <w:p w:rsidR="0093387E" w:rsidRPr="00F0738C" w:rsidRDefault="0093387E"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6043EA" w:rsidRDefault="006043EA" w:rsidP="003842D0">
      <w:pPr>
        <w:jc w:val="left"/>
        <w:rPr>
          <w:rFonts w:ascii="仿宋" w:eastAsia="仿宋" w:hAnsi="仿宋"/>
          <w:sz w:val="28"/>
          <w:szCs w:val="28"/>
        </w:rPr>
      </w:pPr>
    </w:p>
    <w:p w:rsidR="00AA39FA" w:rsidRDefault="00AA39FA" w:rsidP="003842D0">
      <w:pPr>
        <w:jc w:val="left"/>
        <w:rPr>
          <w:rFonts w:ascii="仿宋" w:eastAsia="仿宋" w:hAnsi="仿宋"/>
          <w:sz w:val="28"/>
          <w:szCs w:val="28"/>
        </w:rPr>
      </w:pPr>
    </w:p>
    <w:p w:rsidR="0093387E" w:rsidRPr="00A52A0E" w:rsidRDefault="00D77E12" w:rsidP="00D77E12">
      <w:pPr>
        <w:pStyle w:val="a7"/>
        <w:jc w:val="left"/>
        <w:rPr>
          <w:color w:val="FF0000"/>
        </w:rPr>
      </w:pPr>
      <w:bookmarkStart w:id="8" w:name="_Toc428718311"/>
      <w:r w:rsidRPr="00A52A0E">
        <w:rPr>
          <w:rFonts w:hint="eastAsia"/>
          <w:color w:val="FF0000"/>
        </w:rPr>
        <w:t>第二节：</w:t>
      </w:r>
      <w:r w:rsidR="0093387E" w:rsidRPr="00A52A0E">
        <w:rPr>
          <w:rFonts w:hint="eastAsia"/>
          <w:color w:val="FF0000"/>
        </w:rPr>
        <w:t>精彩回顾</w:t>
      </w:r>
      <w:bookmarkEnd w:id="8"/>
    </w:p>
    <w:p w:rsidR="003842D0" w:rsidRPr="00A52A0E" w:rsidRDefault="00F0738C" w:rsidP="006043EA">
      <w:pPr>
        <w:spacing w:line="480" w:lineRule="exact"/>
        <w:ind w:firstLineChars="200" w:firstLine="723"/>
        <w:jc w:val="center"/>
        <w:rPr>
          <w:rFonts w:ascii="仿宋" w:eastAsia="仿宋" w:hAnsi="仿宋"/>
          <w:b/>
          <w:color w:val="FF0000"/>
          <w:sz w:val="36"/>
          <w:szCs w:val="36"/>
        </w:rPr>
      </w:pPr>
      <w:r w:rsidRPr="00A52A0E">
        <w:rPr>
          <w:rFonts w:ascii="仿宋" w:eastAsia="仿宋" w:hAnsi="仿宋" w:hint="eastAsia"/>
          <w:b/>
          <w:color w:val="FF0000"/>
          <w:sz w:val="36"/>
          <w:szCs w:val="36"/>
        </w:rPr>
        <w:t>调研团队南京大学、河海大学</w:t>
      </w:r>
      <w:r w:rsidR="003842D0" w:rsidRPr="00A52A0E">
        <w:rPr>
          <w:rFonts w:ascii="仿宋" w:eastAsia="仿宋" w:hAnsi="仿宋"/>
          <w:b/>
          <w:color w:val="FF0000"/>
          <w:sz w:val="36"/>
          <w:szCs w:val="36"/>
        </w:rPr>
        <w:t>一行</w:t>
      </w:r>
    </w:p>
    <w:p w:rsidR="00771CA3" w:rsidRPr="00A52A0E" w:rsidRDefault="000737FF" w:rsidP="006043EA">
      <w:pPr>
        <w:spacing w:line="480" w:lineRule="exact"/>
        <w:ind w:firstLineChars="200" w:firstLine="420"/>
        <w:jc w:val="left"/>
        <w:rPr>
          <w:rFonts w:ascii="仿宋" w:eastAsia="仿宋" w:hAnsi="仿宋"/>
          <w:color w:val="FF0000"/>
          <w:sz w:val="28"/>
          <w:szCs w:val="28"/>
        </w:rPr>
      </w:pPr>
      <w:r w:rsidRPr="00A52A0E">
        <w:rPr>
          <w:noProof/>
          <w:color w:val="FF0000"/>
        </w:rPr>
        <w:drawing>
          <wp:anchor distT="0" distB="0" distL="114300" distR="114300" simplePos="0" relativeHeight="251649024" behindDoc="0" locked="0" layoutInCell="1" allowOverlap="1">
            <wp:simplePos x="0" y="0"/>
            <wp:positionH relativeFrom="column">
              <wp:posOffset>6350</wp:posOffset>
            </wp:positionH>
            <wp:positionV relativeFrom="paragraph">
              <wp:posOffset>1016000</wp:posOffset>
            </wp:positionV>
            <wp:extent cx="1896110" cy="1405890"/>
            <wp:effectExtent l="19050" t="0" r="8890" b="0"/>
            <wp:wrapSquare wrapText="bothSides"/>
            <wp:docPr id="21" name="图片 21" descr="F14C3046-CADB-4B91-AD2E-87AD97F8A26F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14C3046-CADB-4B91-AD2E-87AD97F8A26F_big"/>
                    <pic:cNvPicPr>
                      <a:picLocks noChangeAspect="1" noChangeArrowheads="1"/>
                    </pic:cNvPicPr>
                  </pic:nvPicPr>
                  <pic:blipFill>
                    <a:blip r:embed="rId13" cstate="print"/>
                    <a:stretch>
                      <a:fillRect/>
                    </a:stretch>
                  </pic:blipFill>
                  <pic:spPr bwMode="auto">
                    <a:xfrm>
                      <a:off x="0" y="0"/>
                      <a:ext cx="1896110" cy="1405890"/>
                    </a:xfrm>
                    <a:prstGeom prst="rect">
                      <a:avLst/>
                    </a:prstGeom>
                    <a:noFill/>
                    <a:ln>
                      <a:noFill/>
                    </a:ln>
                  </pic:spPr>
                </pic:pic>
              </a:graphicData>
            </a:graphic>
          </wp:anchor>
        </w:drawing>
      </w:r>
      <w:r w:rsidR="00790D0A" w:rsidRPr="00A52A0E">
        <w:rPr>
          <w:rFonts w:ascii="仿宋" w:eastAsia="仿宋" w:hAnsi="仿宋"/>
          <w:color w:val="FF0000"/>
          <w:sz w:val="28"/>
          <w:szCs w:val="28"/>
        </w:rPr>
        <w:t>万事开头难</w:t>
      </w:r>
      <w:r w:rsidR="00790D0A" w:rsidRPr="00A52A0E">
        <w:rPr>
          <w:rFonts w:ascii="仿宋" w:eastAsia="仿宋" w:hAnsi="仿宋" w:hint="eastAsia"/>
          <w:color w:val="FF0000"/>
          <w:sz w:val="28"/>
          <w:szCs w:val="28"/>
        </w:rPr>
        <w:t>，</w:t>
      </w:r>
      <w:r w:rsidR="00790D0A" w:rsidRPr="00A52A0E">
        <w:rPr>
          <w:rFonts w:ascii="仿宋" w:eastAsia="仿宋" w:hAnsi="仿宋"/>
          <w:color w:val="FF0000"/>
          <w:sz w:val="28"/>
          <w:szCs w:val="28"/>
        </w:rPr>
        <w:t>第一次</w:t>
      </w:r>
      <w:r w:rsidR="00790D0A" w:rsidRPr="00A52A0E">
        <w:rPr>
          <w:rFonts w:ascii="仿宋" w:eastAsia="仿宋" w:hAnsi="仿宋" w:hint="eastAsia"/>
          <w:color w:val="FF0000"/>
          <w:sz w:val="28"/>
          <w:szCs w:val="28"/>
        </w:rPr>
        <w:t>以调查采访</w:t>
      </w:r>
      <w:r w:rsidR="00790D0A" w:rsidRPr="00A52A0E">
        <w:rPr>
          <w:rFonts w:ascii="仿宋" w:eastAsia="仿宋" w:hAnsi="仿宋"/>
          <w:color w:val="FF0000"/>
          <w:sz w:val="28"/>
          <w:szCs w:val="28"/>
        </w:rPr>
        <w:t>的方式接触</w:t>
      </w:r>
      <w:r w:rsidR="008C64DA" w:rsidRPr="00A52A0E">
        <w:rPr>
          <w:rFonts w:ascii="仿宋" w:eastAsia="仿宋" w:hAnsi="仿宋" w:hint="eastAsia"/>
          <w:color w:val="FF0000"/>
          <w:sz w:val="28"/>
          <w:szCs w:val="28"/>
        </w:rPr>
        <w:t>其他大学陌生的学生</w:t>
      </w:r>
      <w:r w:rsidR="00790D0A" w:rsidRPr="00A52A0E">
        <w:rPr>
          <w:rFonts w:ascii="仿宋" w:eastAsia="仿宋" w:hAnsi="仿宋" w:hint="eastAsia"/>
          <w:color w:val="FF0000"/>
          <w:sz w:val="28"/>
          <w:szCs w:val="28"/>
        </w:rPr>
        <w:t>，</w:t>
      </w:r>
      <w:r w:rsidR="00790D0A" w:rsidRPr="00A52A0E">
        <w:rPr>
          <w:rFonts w:ascii="仿宋" w:eastAsia="仿宋" w:hAnsi="仿宋"/>
          <w:color w:val="FF0000"/>
          <w:sz w:val="28"/>
          <w:szCs w:val="28"/>
        </w:rPr>
        <w:t>队员们心里不</w:t>
      </w:r>
      <w:r w:rsidR="00790D0A" w:rsidRPr="00A52A0E">
        <w:rPr>
          <w:rFonts w:ascii="仿宋" w:eastAsia="仿宋" w:hAnsi="仿宋"/>
          <w:color w:val="FF0000"/>
          <w:sz w:val="28"/>
          <w:szCs w:val="28"/>
        </w:rPr>
        <w:lastRenderedPageBreak/>
        <w:t>免有一些小紧张</w:t>
      </w:r>
      <w:r w:rsidR="00790D0A" w:rsidRPr="00A52A0E">
        <w:rPr>
          <w:rFonts w:ascii="仿宋" w:eastAsia="仿宋" w:hAnsi="仿宋" w:hint="eastAsia"/>
          <w:color w:val="FF0000"/>
          <w:sz w:val="28"/>
          <w:szCs w:val="28"/>
        </w:rPr>
        <w:t>。</w:t>
      </w:r>
      <w:r w:rsidR="008C64DA" w:rsidRPr="00A52A0E">
        <w:rPr>
          <w:rFonts w:ascii="仿宋" w:eastAsia="仿宋" w:hAnsi="仿宋" w:hint="eastAsia"/>
          <w:color w:val="FF0000"/>
          <w:sz w:val="28"/>
          <w:szCs w:val="28"/>
        </w:rPr>
        <w:t>南京大学是我们在南京调研的第一所大学。</w:t>
      </w:r>
      <w:r w:rsidR="00771CA3" w:rsidRPr="00A52A0E">
        <w:rPr>
          <w:rFonts w:ascii="仿宋" w:eastAsia="仿宋" w:hAnsi="仿宋" w:hint="eastAsia"/>
          <w:color w:val="FF0000"/>
          <w:sz w:val="28"/>
          <w:szCs w:val="28"/>
        </w:rPr>
        <w:t>为了首战告捷，队员们做了充分的准备。</w:t>
      </w:r>
      <w:r w:rsidR="00771CA3" w:rsidRPr="00A52A0E">
        <w:rPr>
          <w:rFonts w:ascii="仿宋" w:eastAsia="仿宋" w:hAnsi="仿宋"/>
          <w:color w:val="FF0000"/>
          <w:sz w:val="28"/>
          <w:szCs w:val="28"/>
        </w:rPr>
        <w:t>经过多个晚上的反复探讨</w:t>
      </w:r>
      <w:r w:rsidR="00771CA3" w:rsidRPr="00A52A0E">
        <w:rPr>
          <w:rFonts w:ascii="仿宋" w:eastAsia="仿宋" w:hAnsi="仿宋" w:hint="eastAsia"/>
          <w:color w:val="FF0000"/>
          <w:sz w:val="28"/>
          <w:szCs w:val="28"/>
        </w:rPr>
        <w:t>，</w:t>
      </w:r>
      <w:r w:rsidR="00771CA3" w:rsidRPr="00A52A0E">
        <w:rPr>
          <w:rFonts w:ascii="仿宋" w:eastAsia="仿宋" w:hAnsi="仿宋"/>
          <w:color w:val="FF0000"/>
          <w:sz w:val="28"/>
          <w:szCs w:val="28"/>
        </w:rPr>
        <w:t>无数次的设计与反思</w:t>
      </w:r>
      <w:r w:rsidR="00771CA3" w:rsidRPr="00A52A0E">
        <w:rPr>
          <w:rFonts w:ascii="仿宋" w:eastAsia="仿宋" w:hAnsi="仿宋" w:hint="eastAsia"/>
          <w:color w:val="FF0000"/>
          <w:sz w:val="28"/>
          <w:szCs w:val="28"/>
        </w:rPr>
        <w:t>，</w:t>
      </w:r>
      <w:r w:rsidR="00771CA3" w:rsidRPr="00A52A0E">
        <w:rPr>
          <w:rFonts w:ascii="仿宋" w:eastAsia="仿宋" w:hAnsi="仿宋"/>
          <w:color w:val="FF0000"/>
          <w:sz w:val="28"/>
          <w:szCs w:val="28"/>
        </w:rPr>
        <w:t>小分队最终筛选了较有调表性及意义的数十道题目</w:t>
      </w:r>
      <w:r w:rsidR="00771CA3" w:rsidRPr="00A52A0E">
        <w:rPr>
          <w:rFonts w:ascii="仿宋" w:eastAsia="仿宋" w:hAnsi="仿宋" w:hint="eastAsia"/>
          <w:color w:val="FF0000"/>
          <w:sz w:val="28"/>
          <w:szCs w:val="28"/>
        </w:rPr>
        <w:t>，</w:t>
      </w:r>
      <w:r w:rsidR="008C6EC0" w:rsidRPr="00A52A0E">
        <w:rPr>
          <w:rFonts w:ascii="仿宋" w:eastAsia="仿宋" w:hAnsi="仿宋" w:hint="eastAsia"/>
          <w:color w:val="FF0000"/>
          <w:sz w:val="28"/>
          <w:szCs w:val="28"/>
        </w:rPr>
        <w:t>对</w:t>
      </w:r>
      <w:r w:rsidR="008C64DA" w:rsidRPr="00A52A0E">
        <w:rPr>
          <w:rFonts w:ascii="仿宋" w:eastAsia="仿宋" w:hAnsi="仿宋" w:hint="eastAsia"/>
          <w:color w:val="FF0000"/>
          <w:sz w:val="28"/>
          <w:szCs w:val="28"/>
        </w:rPr>
        <w:t>学生</w:t>
      </w:r>
      <w:r w:rsidR="008C6EC0" w:rsidRPr="00A52A0E">
        <w:rPr>
          <w:rFonts w:ascii="仿宋" w:eastAsia="仿宋" w:hAnsi="仿宋"/>
          <w:color w:val="FF0000"/>
          <w:sz w:val="28"/>
          <w:szCs w:val="28"/>
        </w:rPr>
        <w:t>进行调查</w:t>
      </w:r>
      <w:r w:rsidR="008C6EC0" w:rsidRPr="00A52A0E">
        <w:rPr>
          <w:rFonts w:ascii="仿宋" w:eastAsia="仿宋" w:hAnsi="仿宋" w:hint="eastAsia"/>
          <w:color w:val="FF0000"/>
          <w:sz w:val="28"/>
          <w:szCs w:val="28"/>
        </w:rPr>
        <w:t>。</w:t>
      </w:r>
    </w:p>
    <w:p w:rsidR="00790D0A" w:rsidRPr="00A52A0E" w:rsidRDefault="000737FF" w:rsidP="006043EA">
      <w:pPr>
        <w:spacing w:line="480" w:lineRule="exact"/>
        <w:ind w:firstLineChars="200" w:firstLine="420"/>
        <w:jc w:val="left"/>
        <w:rPr>
          <w:rFonts w:ascii="仿宋" w:eastAsia="仿宋" w:hAnsi="仿宋"/>
          <w:color w:val="FF0000"/>
          <w:sz w:val="28"/>
          <w:szCs w:val="28"/>
        </w:rPr>
      </w:pPr>
      <w:r w:rsidRPr="00A52A0E">
        <w:rPr>
          <w:noProof/>
          <w:color w:val="FF0000"/>
        </w:rPr>
        <w:drawing>
          <wp:anchor distT="0" distB="0" distL="114300" distR="114300" simplePos="0" relativeHeight="251642880" behindDoc="0" locked="0" layoutInCell="1" allowOverlap="1">
            <wp:simplePos x="0" y="0"/>
            <wp:positionH relativeFrom="column">
              <wp:posOffset>2381250</wp:posOffset>
            </wp:positionH>
            <wp:positionV relativeFrom="paragraph">
              <wp:posOffset>1179830</wp:posOffset>
            </wp:positionV>
            <wp:extent cx="1436370" cy="1936750"/>
            <wp:effectExtent l="19050" t="0" r="0" b="0"/>
            <wp:wrapSquare wrapText="bothSides"/>
            <wp:docPr id="9" name="图片 9" descr="IMG_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012"/>
                    <pic:cNvPicPr>
                      <a:picLocks noChangeAspect="1" noChangeArrowheads="1"/>
                    </pic:cNvPicPr>
                  </pic:nvPicPr>
                  <pic:blipFill>
                    <a:blip r:embed="rId14" cstate="print"/>
                    <a:stretch>
                      <a:fillRect/>
                    </a:stretch>
                  </pic:blipFill>
                  <pic:spPr bwMode="auto">
                    <a:xfrm>
                      <a:off x="0" y="0"/>
                      <a:ext cx="1436370" cy="1936750"/>
                    </a:xfrm>
                    <a:prstGeom prst="rect">
                      <a:avLst/>
                    </a:prstGeom>
                    <a:noFill/>
                    <a:ln>
                      <a:noFill/>
                    </a:ln>
                  </pic:spPr>
                </pic:pic>
              </a:graphicData>
            </a:graphic>
          </wp:anchor>
        </w:drawing>
      </w:r>
      <w:r w:rsidR="00771CA3" w:rsidRPr="00A52A0E">
        <w:rPr>
          <w:rFonts w:ascii="仿宋" w:eastAsia="仿宋" w:hAnsi="仿宋" w:hint="eastAsia"/>
          <w:color w:val="FF0000"/>
          <w:sz w:val="28"/>
          <w:szCs w:val="28"/>
        </w:rPr>
        <w:t>为了更好地了解</w:t>
      </w:r>
      <w:r w:rsidR="008C64DA" w:rsidRPr="00A52A0E">
        <w:rPr>
          <w:rFonts w:ascii="仿宋" w:eastAsia="仿宋" w:hAnsi="仿宋" w:hint="eastAsia"/>
          <w:color w:val="FF0000"/>
          <w:sz w:val="28"/>
          <w:szCs w:val="28"/>
        </w:rPr>
        <w:t>南京大学14级工科生</w:t>
      </w:r>
      <w:r w:rsidR="00771CA3" w:rsidRPr="00A52A0E">
        <w:rPr>
          <w:rFonts w:ascii="仿宋" w:eastAsia="仿宋" w:hAnsi="仿宋" w:hint="eastAsia"/>
          <w:color w:val="FF0000"/>
          <w:sz w:val="28"/>
          <w:szCs w:val="28"/>
        </w:rPr>
        <w:t>的情况，</w:t>
      </w:r>
      <w:r w:rsidR="00CD1C7F" w:rsidRPr="00A52A0E">
        <w:rPr>
          <w:rFonts w:ascii="仿宋" w:eastAsia="仿宋" w:hAnsi="仿宋" w:hint="eastAsia"/>
          <w:color w:val="FF0000"/>
          <w:sz w:val="28"/>
          <w:szCs w:val="28"/>
        </w:rPr>
        <w:t>不顾烈日当空，</w:t>
      </w:r>
      <w:r w:rsidR="008C64DA" w:rsidRPr="00A52A0E">
        <w:rPr>
          <w:rFonts w:ascii="仿宋" w:eastAsia="仿宋" w:hAnsi="仿宋" w:hint="eastAsia"/>
          <w:color w:val="FF0000"/>
          <w:sz w:val="28"/>
          <w:szCs w:val="28"/>
        </w:rPr>
        <w:t>团队中的三名队员在南京大学仙林校区发放问卷</w:t>
      </w:r>
      <w:r w:rsidR="002B0ECD" w:rsidRPr="00A52A0E">
        <w:rPr>
          <w:rFonts w:ascii="仿宋" w:eastAsia="仿宋" w:hAnsi="仿宋" w:hint="eastAsia"/>
          <w:color w:val="FF0000"/>
          <w:sz w:val="28"/>
          <w:szCs w:val="28"/>
        </w:rPr>
        <w:t>。</w:t>
      </w:r>
      <w:r w:rsidR="002B0ECD" w:rsidRPr="00A52A0E">
        <w:rPr>
          <w:rFonts w:ascii="仿宋" w:eastAsia="仿宋" w:hAnsi="仿宋"/>
          <w:color w:val="FF0000"/>
          <w:sz w:val="28"/>
          <w:szCs w:val="28"/>
        </w:rPr>
        <w:t>根据地图上的地址</w:t>
      </w:r>
      <w:r w:rsidR="008C64DA" w:rsidRPr="00A52A0E">
        <w:rPr>
          <w:rFonts w:ascii="仿宋" w:eastAsia="仿宋" w:hAnsi="仿宋" w:hint="eastAsia"/>
          <w:color w:val="FF0000"/>
          <w:sz w:val="28"/>
          <w:szCs w:val="28"/>
        </w:rPr>
        <w:t>和同学的带领</w:t>
      </w:r>
      <w:r w:rsidR="002B0ECD" w:rsidRPr="00A52A0E">
        <w:rPr>
          <w:rFonts w:ascii="仿宋" w:eastAsia="仿宋" w:hAnsi="仿宋" w:hint="eastAsia"/>
          <w:color w:val="FF0000"/>
          <w:sz w:val="28"/>
          <w:szCs w:val="28"/>
        </w:rPr>
        <w:t>，</w:t>
      </w:r>
      <w:r w:rsidR="008C64DA" w:rsidRPr="00A52A0E">
        <w:rPr>
          <w:rFonts w:ascii="仿宋" w:eastAsia="仿宋" w:hAnsi="仿宋" w:hint="eastAsia"/>
          <w:color w:val="FF0000"/>
          <w:sz w:val="28"/>
          <w:szCs w:val="28"/>
        </w:rPr>
        <w:t>队员们</w:t>
      </w:r>
      <w:r w:rsidR="002B0ECD" w:rsidRPr="00A52A0E">
        <w:rPr>
          <w:rFonts w:ascii="仿宋" w:eastAsia="仿宋" w:hAnsi="仿宋"/>
          <w:color w:val="FF0000"/>
          <w:sz w:val="28"/>
          <w:szCs w:val="28"/>
        </w:rPr>
        <w:t>摸索着</w:t>
      </w:r>
      <w:r w:rsidR="008C64DA" w:rsidRPr="00A52A0E">
        <w:rPr>
          <w:rFonts w:ascii="仿宋" w:eastAsia="仿宋" w:hAnsi="仿宋" w:hint="eastAsia"/>
          <w:color w:val="FF0000"/>
          <w:sz w:val="28"/>
          <w:szCs w:val="28"/>
        </w:rPr>
        <w:t>在南京大学的各大理工学院</w:t>
      </w:r>
      <w:r w:rsidR="002B0ECD" w:rsidRPr="00A52A0E">
        <w:rPr>
          <w:rFonts w:ascii="仿宋" w:eastAsia="仿宋" w:hAnsi="仿宋" w:hint="eastAsia"/>
          <w:color w:val="FF0000"/>
          <w:sz w:val="28"/>
          <w:szCs w:val="28"/>
        </w:rPr>
        <w:t>。</w:t>
      </w:r>
    </w:p>
    <w:p w:rsidR="008C64DA" w:rsidRPr="00A52A0E" w:rsidRDefault="008C64DA" w:rsidP="008C64D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期间我们访谈了14级化工系、地海学院的同学，向他们询问了相关问题。</w:t>
      </w:r>
    </w:p>
    <w:p w:rsidR="00267EC8" w:rsidRPr="00A52A0E" w:rsidRDefault="008C64DA" w:rsidP="008C64D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下午调研团队来到了河海大学江宁校区，</w:t>
      </w:r>
      <w:r w:rsidRPr="00A52A0E">
        <w:rPr>
          <w:rFonts w:ascii="仿宋" w:eastAsia="仿宋" w:hAnsi="仿宋"/>
          <w:color w:val="FF0000"/>
          <w:sz w:val="28"/>
          <w:szCs w:val="28"/>
        </w:rPr>
        <w:t xml:space="preserve"> </w:t>
      </w:r>
      <w:r w:rsidR="00023076" w:rsidRPr="00A52A0E">
        <w:rPr>
          <w:rFonts w:ascii="仿宋" w:eastAsia="仿宋" w:hAnsi="仿宋" w:hint="eastAsia"/>
          <w:color w:val="FF0000"/>
          <w:sz w:val="28"/>
          <w:szCs w:val="28"/>
        </w:rPr>
        <w:t>采访了14级计算机系的学生。</w:t>
      </w:r>
    </w:p>
    <w:p w:rsidR="00023076" w:rsidRPr="00A52A0E" w:rsidRDefault="00023076" w:rsidP="008C64D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“同学你好，我们是14级理工学生学习情况调研团队，是来做社会实践的，请问你是14级的吗？是哪个专业的呢？”</w:t>
      </w:r>
    </w:p>
    <w:p w:rsidR="00023076" w:rsidRPr="00A52A0E" w:rsidRDefault="00023076" w:rsidP="008C64D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“嗯，我是14级计算机系的。”</w:t>
      </w:r>
    </w:p>
    <w:p w:rsidR="00023076" w:rsidRPr="00A52A0E" w:rsidRDefault="00023076" w:rsidP="008C64D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“可以问你几个问题吗？是关于学习方面的。”</w:t>
      </w:r>
    </w:p>
    <w:p w:rsidR="00023076" w:rsidRPr="00A52A0E" w:rsidRDefault="00023076" w:rsidP="008C64D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“可以啊，只不过我是个学渣诶。”</w:t>
      </w:r>
    </w:p>
    <w:p w:rsidR="00023076" w:rsidRPr="00A52A0E" w:rsidRDefault="00023076"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“你觉得大学一年级所学习的科目中，哪些科目比较难呢？”</w:t>
      </w:r>
    </w:p>
    <w:p w:rsidR="00023076" w:rsidRPr="00A52A0E" w:rsidRDefault="00023076"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“难的科目的话，向高等数学、大学物理，都是比较难的科目，大家吐槽地也比较多。”</w:t>
      </w:r>
    </w:p>
    <w:p w:rsidR="00023076" w:rsidRPr="00A52A0E" w:rsidRDefault="00023076"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“请问</w:t>
      </w:r>
      <w:r w:rsidR="00413DA3" w:rsidRPr="00A52A0E">
        <w:rPr>
          <w:rFonts w:ascii="仿宋" w:eastAsia="仿宋" w:hAnsi="仿宋" w:hint="eastAsia"/>
          <w:color w:val="FF0000"/>
          <w:sz w:val="28"/>
          <w:szCs w:val="28"/>
        </w:rPr>
        <w:t>你一般课后一般花多少时间自习呢？”</w:t>
      </w:r>
    </w:p>
    <w:p w:rsidR="00413DA3" w:rsidRPr="00A52A0E" w:rsidRDefault="00413DA3"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“考前复习算吗？我一般课后不会花时间复习，除了考试前夕，才会抓紧进行复习。”</w:t>
      </w:r>
    </w:p>
    <w:p w:rsidR="00413DA3" w:rsidRPr="00A52A0E" w:rsidRDefault="00413DA3"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“您觉得你听课效率怎么样呢？”</w:t>
      </w:r>
    </w:p>
    <w:p w:rsidR="00413DA3" w:rsidRPr="00A52A0E" w:rsidRDefault="00413DA3"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“这个啊，那要看情况了，比如考前习题课啊复习课是会认真听的，其他时候，说实话我都没怎么认真听过课，像近代史、马克思我是不听的。”</w:t>
      </w:r>
    </w:p>
    <w:p w:rsidR="00413DA3" w:rsidRPr="00A52A0E" w:rsidRDefault="00413DA3"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color w:val="FF0000"/>
          <w:sz w:val="28"/>
          <w:szCs w:val="28"/>
        </w:rPr>
        <w:t>…</w:t>
      </w:r>
    </w:p>
    <w:p w:rsidR="006C118B" w:rsidRPr="00A52A0E" w:rsidRDefault="006C118B" w:rsidP="00023076">
      <w:pPr>
        <w:spacing w:line="480" w:lineRule="exact"/>
        <w:ind w:firstLineChars="200" w:firstLine="560"/>
        <w:jc w:val="left"/>
        <w:rPr>
          <w:rFonts w:ascii="仿宋" w:eastAsia="仿宋" w:hAnsi="仿宋"/>
          <w:color w:val="FF0000"/>
          <w:sz w:val="28"/>
          <w:szCs w:val="28"/>
        </w:rPr>
      </w:pPr>
    </w:p>
    <w:p w:rsidR="00413DA3" w:rsidRPr="00A52A0E" w:rsidRDefault="00413DA3" w:rsidP="00023076">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lastRenderedPageBreak/>
        <w:t>河海大学还未开学，走在河海大学江宁校区的校园中，路边的显示屏打出了欢迎同学假期回校自习的字样，我们发现，在校园里行走的学生零零散散，询问了十余名学生均为研究生或是</w:t>
      </w:r>
      <w:r w:rsidR="00C4600B" w:rsidRPr="00A52A0E">
        <w:rPr>
          <w:rFonts w:ascii="仿宋" w:eastAsia="仿宋" w:hAnsi="仿宋" w:hint="eastAsia"/>
          <w:color w:val="FF0000"/>
          <w:sz w:val="28"/>
          <w:szCs w:val="28"/>
        </w:rPr>
        <w:t>高年级考研的，在得知学校为假期回校自习的同学开放了几间自习教室的时候，我们非常高兴，期待着能在自习室找到客观数量的14级理工科学生，在热心同学的带领下，我们来到了自习室，自习室十分安静，几间大的自习室中，自习的同学都很多，我们担心会打扰到自习室安静的氛围，就派一名队员从自习室后面依次向前询问是否为14级理工学生，向符合调研条件的同学发放问卷</w:t>
      </w:r>
      <w:r w:rsidR="006C118B" w:rsidRPr="00A52A0E">
        <w:rPr>
          <w:rFonts w:ascii="仿宋" w:eastAsia="仿宋" w:hAnsi="仿宋" w:hint="eastAsia"/>
          <w:color w:val="FF0000"/>
          <w:sz w:val="28"/>
          <w:szCs w:val="28"/>
        </w:rPr>
        <w:t>。</w:t>
      </w:r>
    </w:p>
    <w:p w:rsidR="0093387E" w:rsidRPr="00A52A0E" w:rsidRDefault="0093387E" w:rsidP="0093387E">
      <w:pPr>
        <w:ind w:firstLineChars="200" w:firstLine="560"/>
        <w:jc w:val="left"/>
        <w:rPr>
          <w:rFonts w:ascii="仿宋" w:eastAsia="仿宋" w:hAnsi="仿宋"/>
          <w:color w:val="FF0000"/>
          <w:sz w:val="28"/>
          <w:szCs w:val="28"/>
        </w:rPr>
      </w:pPr>
    </w:p>
    <w:p w:rsidR="006043EA" w:rsidRPr="00A52A0E" w:rsidRDefault="00C4600B" w:rsidP="0093387E">
      <w:pPr>
        <w:ind w:firstLineChars="200" w:firstLine="560"/>
        <w:jc w:val="left"/>
        <w:rPr>
          <w:rFonts w:ascii="仿宋" w:eastAsia="仿宋" w:hAnsi="仿宋"/>
          <w:color w:val="FF0000"/>
          <w:sz w:val="28"/>
          <w:szCs w:val="28"/>
        </w:rPr>
      </w:pPr>
      <w:r w:rsidRPr="00A52A0E">
        <w:rPr>
          <w:rFonts w:ascii="仿宋" w:eastAsia="仿宋" w:hAnsi="仿宋"/>
          <w:noProof/>
          <w:color w:val="FF0000"/>
          <w:sz w:val="28"/>
          <w:szCs w:val="28"/>
        </w:rPr>
        <w:drawing>
          <wp:inline distT="0" distB="0" distL="0" distR="0">
            <wp:extent cx="2404597" cy="1352550"/>
            <wp:effectExtent l="19050" t="0" r="0" b="0"/>
            <wp:docPr id="3" name="图片 0" descr="I5EGGT5L1P_D{0%OVN(`J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5EGGT5L1P_D{0%OVN(`J71.jpg"/>
                    <pic:cNvPicPr/>
                  </pic:nvPicPr>
                  <pic:blipFill>
                    <a:blip r:embed="rId15" cstate="print"/>
                    <a:stretch>
                      <a:fillRect/>
                    </a:stretch>
                  </pic:blipFill>
                  <pic:spPr>
                    <a:xfrm>
                      <a:off x="0" y="0"/>
                      <a:ext cx="2405627" cy="1353130"/>
                    </a:xfrm>
                    <a:prstGeom prst="rect">
                      <a:avLst/>
                    </a:prstGeom>
                  </pic:spPr>
                </pic:pic>
              </a:graphicData>
            </a:graphic>
          </wp:inline>
        </w:drawing>
      </w:r>
      <w:r w:rsidR="006C118B" w:rsidRPr="00A52A0E">
        <w:rPr>
          <w:rFonts w:ascii="仿宋" w:eastAsia="仿宋" w:hAnsi="仿宋" w:hint="eastAsia"/>
          <w:color w:val="FF0000"/>
          <w:sz w:val="28"/>
          <w:szCs w:val="28"/>
        </w:rPr>
        <w:t>发完了几间自习教室，我们又在教学楼边遇到几名14级的学生，我们便向他们询问问题并邀请他们填写问卷。</w:t>
      </w:r>
      <w:r w:rsidR="006C118B" w:rsidRPr="00A52A0E">
        <w:rPr>
          <w:rFonts w:ascii="仿宋" w:eastAsia="仿宋" w:hAnsi="仿宋"/>
          <w:noProof/>
          <w:color w:val="FF0000"/>
          <w:sz w:val="28"/>
          <w:szCs w:val="28"/>
        </w:rPr>
        <w:drawing>
          <wp:inline distT="0" distB="0" distL="0" distR="0">
            <wp:extent cx="2833585" cy="1593850"/>
            <wp:effectExtent l="19050" t="0" r="4865" b="0"/>
            <wp:docPr id="5" name="图片 4" descr="21IQQ}63X{E~6W4ZUD~5EN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IQQ}63X{E~6W4ZUD~5ENI.jpg"/>
                    <pic:cNvPicPr/>
                  </pic:nvPicPr>
                  <pic:blipFill>
                    <a:blip r:embed="rId16"/>
                    <a:stretch>
                      <a:fillRect/>
                    </a:stretch>
                  </pic:blipFill>
                  <pic:spPr>
                    <a:xfrm>
                      <a:off x="0" y="0"/>
                      <a:ext cx="2840487" cy="1597732"/>
                    </a:xfrm>
                    <a:prstGeom prst="rect">
                      <a:avLst/>
                    </a:prstGeom>
                  </pic:spPr>
                </pic:pic>
              </a:graphicData>
            </a:graphic>
          </wp:inline>
        </w:drawing>
      </w: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6043EA" w:rsidRPr="00A52A0E" w:rsidRDefault="006043EA" w:rsidP="0093387E">
      <w:pPr>
        <w:ind w:firstLineChars="200" w:firstLine="560"/>
        <w:jc w:val="left"/>
        <w:rPr>
          <w:rFonts w:ascii="仿宋" w:eastAsia="仿宋" w:hAnsi="仿宋"/>
          <w:color w:val="FF0000"/>
          <w:sz w:val="28"/>
          <w:szCs w:val="28"/>
        </w:rPr>
      </w:pPr>
    </w:p>
    <w:p w:rsidR="004672AA" w:rsidRPr="00A52A0E" w:rsidRDefault="004672AA" w:rsidP="006043EA">
      <w:pPr>
        <w:ind w:firstLineChars="200" w:firstLine="643"/>
        <w:jc w:val="center"/>
        <w:rPr>
          <w:rFonts w:ascii="仿宋" w:eastAsia="仿宋" w:hAnsi="仿宋"/>
          <w:b/>
          <w:color w:val="FF0000"/>
          <w:sz w:val="32"/>
          <w:szCs w:val="32"/>
        </w:rPr>
      </w:pPr>
      <w:r w:rsidRPr="00A52A0E">
        <w:rPr>
          <w:rFonts w:ascii="仿宋" w:eastAsia="仿宋" w:hAnsi="仿宋"/>
          <w:b/>
          <w:color w:val="FF0000"/>
          <w:sz w:val="32"/>
          <w:szCs w:val="32"/>
        </w:rPr>
        <w:lastRenderedPageBreak/>
        <w:t>忙碌的</w:t>
      </w:r>
      <w:r w:rsidR="006C118B" w:rsidRPr="00A52A0E">
        <w:rPr>
          <w:rFonts w:ascii="仿宋" w:eastAsia="仿宋" w:hAnsi="仿宋" w:hint="eastAsia"/>
          <w:b/>
          <w:color w:val="FF0000"/>
          <w:sz w:val="32"/>
          <w:szCs w:val="32"/>
        </w:rPr>
        <w:t>东南</w:t>
      </w:r>
      <w:r w:rsidR="00413DA3" w:rsidRPr="00A52A0E">
        <w:rPr>
          <w:rFonts w:ascii="仿宋" w:eastAsia="仿宋" w:hAnsi="仿宋" w:hint="eastAsia"/>
          <w:b/>
          <w:color w:val="FF0000"/>
          <w:sz w:val="32"/>
          <w:szCs w:val="32"/>
        </w:rPr>
        <w:t>之旅</w:t>
      </w:r>
    </w:p>
    <w:p w:rsidR="0093387E" w:rsidRPr="00A52A0E" w:rsidRDefault="000737FF" w:rsidP="006043EA">
      <w:pPr>
        <w:spacing w:line="480" w:lineRule="exact"/>
        <w:ind w:firstLineChars="200" w:firstLine="420"/>
        <w:jc w:val="left"/>
        <w:rPr>
          <w:rFonts w:ascii="仿宋" w:eastAsia="仿宋" w:hAnsi="仿宋"/>
          <w:color w:val="FF0000"/>
          <w:sz w:val="28"/>
          <w:szCs w:val="28"/>
        </w:rPr>
      </w:pPr>
      <w:r w:rsidRPr="00A52A0E">
        <w:rPr>
          <w:noProof/>
          <w:color w:val="FF0000"/>
        </w:rPr>
        <w:drawing>
          <wp:anchor distT="0" distB="0" distL="114300" distR="114300" simplePos="0" relativeHeight="251648000" behindDoc="0" locked="0" layoutInCell="1" allowOverlap="1">
            <wp:simplePos x="0" y="0"/>
            <wp:positionH relativeFrom="column">
              <wp:posOffset>2647950</wp:posOffset>
            </wp:positionH>
            <wp:positionV relativeFrom="paragraph">
              <wp:posOffset>398780</wp:posOffset>
            </wp:positionV>
            <wp:extent cx="2667000" cy="1977390"/>
            <wp:effectExtent l="19050" t="0" r="0" b="0"/>
            <wp:wrapSquare wrapText="bothSides"/>
            <wp:docPr id="17" name="图片 17" descr="IMG_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G_017"/>
                    <pic:cNvPicPr>
                      <a:picLocks noChangeAspect="1" noChangeArrowheads="1"/>
                    </pic:cNvPicPr>
                  </pic:nvPicPr>
                  <pic:blipFill>
                    <a:blip r:embed="rId12"/>
                    <a:stretch>
                      <a:fillRect/>
                    </a:stretch>
                  </pic:blipFill>
                  <pic:spPr bwMode="auto">
                    <a:xfrm>
                      <a:off x="0" y="0"/>
                      <a:ext cx="2667000" cy="1977390"/>
                    </a:xfrm>
                    <a:prstGeom prst="rect">
                      <a:avLst/>
                    </a:prstGeom>
                    <a:noFill/>
                    <a:ln>
                      <a:noFill/>
                    </a:ln>
                  </pic:spPr>
                </pic:pic>
              </a:graphicData>
            </a:graphic>
          </wp:anchor>
        </w:drawing>
      </w:r>
      <w:r w:rsidR="00944F44" w:rsidRPr="00A52A0E">
        <w:rPr>
          <w:rFonts w:ascii="仿宋" w:eastAsia="仿宋" w:hAnsi="仿宋" w:hint="eastAsia"/>
          <w:color w:val="FF0000"/>
          <w:sz w:val="28"/>
          <w:szCs w:val="28"/>
        </w:rPr>
        <w:t>天刚蒙蒙亮，我们便踏上了前往</w:t>
      </w:r>
      <w:r w:rsidR="007B793E" w:rsidRPr="00A52A0E">
        <w:rPr>
          <w:rFonts w:ascii="仿宋" w:eastAsia="仿宋" w:hAnsi="仿宋" w:hint="eastAsia"/>
          <w:color w:val="FF0000"/>
          <w:sz w:val="28"/>
          <w:szCs w:val="28"/>
        </w:rPr>
        <w:t>东南</w:t>
      </w:r>
      <w:r w:rsidR="00944F44" w:rsidRPr="00A52A0E">
        <w:rPr>
          <w:rFonts w:ascii="仿宋" w:eastAsia="仿宋" w:hAnsi="仿宋" w:hint="eastAsia"/>
          <w:color w:val="FF0000"/>
          <w:sz w:val="28"/>
          <w:szCs w:val="28"/>
        </w:rPr>
        <w:t>调查的征程。从</w:t>
      </w:r>
      <w:r w:rsidR="007B793E" w:rsidRPr="00A52A0E">
        <w:rPr>
          <w:rFonts w:ascii="仿宋" w:eastAsia="仿宋" w:hAnsi="仿宋" w:hint="eastAsia"/>
          <w:color w:val="FF0000"/>
          <w:sz w:val="28"/>
          <w:szCs w:val="28"/>
        </w:rPr>
        <w:t>1号线转到机场</w:t>
      </w:r>
      <w:r w:rsidR="00944F44" w:rsidRPr="00A52A0E">
        <w:rPr>
          <w:rFonts w:ascii="仿宋" w:eastAsia="仿宋" w:hAnsi="仿宋" w:hint="eastAsia"/>
          <w:color w:val="FF0000"/>
          <w:sz w:val="28"/>
          <w:szCs w:val="28"/>
        </w:rPr>
        <w:t>线，从地下行至地上，辗转近一个半小时的车程，连续的</w:t>
      </w:r>
      <w:r w:rsidR="004556D1" w:rsidRPr="00A52A0E">
        <w:rPr>
          <w:rFonts w:ascii="仿宋" w:eastAsia="仿宋" w:hAnsi="仿宋" w:hint="eastAsia"/>
          <w:color w:val="FF0000"/>
          <w:sz w:val="28"/>
          <w:szCs w:val="28"/>
        </w:rPr>
        <w:t>走访</w:t>
      </w:r>
      <w:r w:rsidR="00944F44" w:rsidRPr="00A52A0E">
        <w:rPr>
          <w:rFonts w:ascii="仿宋" w:eastAsia="仿宋" w:hAnsi="仿宋" w:hint="eastAsia"/>
          <w:color w:val="FF0000"/>
          <w:sz w:val="28"/>
          <w:szCs w:val="28"/>
        </w:rPr>
        <w:t>让大家十分劳累，我们便用这段时间来</w:t>
      </w:r>
      <w:r w:rsidR="00707FDE" w:rsidRPr="00A52A0E">
        <w:rPr>
          <w:rFonts w:ascii="仿宋" w:eastAsia="仿宋" w:hAnsi="仿宋" w:hint="eastAsia"/>
          <w:color w:val="FF0000"/>
          <w:sz w:val="28"/>
          <w:szCs w:val="28"/>
        </w:rPr>
        <w:t>休息</w:t>
      </w:r>
      <w:r w:rsidR="00944F44" w:rsidRPr="00A52A0E">
        <w:rPr>
          <w:rFonts w:ascii="仿宋" w:eastAsia="仿宋" w:hAnsi="仿宋" w:hint="eastAsia"/>
          <w:color w:val="FF0000"/>
          <w:sz w:val="28"/>
          <w:szCs w:val="28"/>
        </w:rPr>
        <w:t>，以</w:t>
      </w:r>
      <w:r w:rsidR="00707FDE" w:rsidRPr="00A52A0E">
        <w:rPr>
          <w:rFonts w:ascii="仿宋" w:eastAsia="仿宋" w:hAnsi="仿宋" w:hint="eastAsia"/>
          <w:color w:val="FF0000"/>
          <w:sz w:val="28"/>
          <w:szCs w:val="28"/>
        </w:rPr>
        <w:t>便用最好的状态投入调查。经过一个多小时的行程我们终于到达了目的地。</w:t>
      </w:r>
    </w:p>
    <w:p w:rsidR="003F2F2C" w:rsidRPr="00A52A0E" w:rsidRDefault="007B793E" w:rsidP="00176121">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第一天的行程天公</w:t>
      </w:r>
      <w:r w:rsidR="003F2F2C" w:rsidRPr="00A52A0E">
        <w:rPr>
          <w:rFonts w:ascii="仿宋" w:eastAsia="仿宋" w:hAnsi="仿宋" w:hint="eastAsia"/>
          <w:color w:val="FF0000"/>
          <w:sz w:val="28"/>
          <w:szCs w:val="28"/>
        </w:rPr>
        <w:t>作美，</w:t>
      </w:r>
      <w:r w:rsidRPr="00A52A0E">
        <w:rPr>
          <w:rFonts w:ascii="仿宋" w:eastAsia="仿宋" w:hAnsi="仿宋" w:hint="eastAsia"/>
          <w:color w:val="FF0000"/>
          <w:sz w:val="28"/>
          <w:szCs w:val="28"/>
        </w:rPr>
        <w:t>天气不是很热</w:t>
      </w:r>
      <w:r w:rsidR="00944F44" w:rsidRPr="00A52A0E">
        <w:rPr>
          <w:rFonts w:ascii="仿宋" w:eastAsia="仿宋" w:hAnsi="仿宋" w:hint="eastAsia"/>
          <w:color w:val="FF0000"/>
          <w:sz w:val="28"/>
          <w:szCs w:val="28"/>
        </w:rPr>
        <w:t>。</w:t>
      </w:r>
      <w:r w:rsidRPr="00A52A0E">
        <w:rPr>
          <w:rFonts w:ascii="仿宋" w:eastAsia="仿宋" w:hAnsi="仿宋" w:hint="eastAsia"/>
          <w:color w:val="FF0000"/>
          <w:sz w:val="28"/>
          <w:szCs w:val="28"/>
        </w:rPr>
        <w:t>第二天一大早太阳就很烈，</w:t>
      </w:r>
      <w:r w:rsidR="00BE2BCF" w:rsidRPr="00A52A0E">
        <w:rPr>
          <w:rFonts w:ascii="仿宋" w:eastAsia="仿宋" w:hAnsi="仿宋" w:hint="eastAsia"/>
          <w:color w:val="FF0000"/>
          <w:sz w:val="28"/>
          <w:szCs w:val="28"/>
        </w:rPr>
        <w:t>东南大学的门禁非常严格，</w:t>
      </w:r>
      <w:r w:rsidR="002C7856" w:rsidRPr="00A52A0E">
        <w:rPr>
          <w:rFonts w:ascii="仿宋" w:eastAsia="仿宋" w:hAnsi="仿宋" w:hint="eastAsia"/>
          <w:noProof/>
          <w:color w:val="FF0000"/>
          <w:sz w:val="28"/>
          <w:szCs w:val="28"/>
        </w:rPr>
        <w:drawing>
          <wp:anchor distT="0" distB="0" distL="114300" distR="114300" simplePos="0" relativeHeight="251691008" behindDoc="1" locked="0" layoutInCell="1" allowOverlap="1">
            <wp:simplePos x="0" y="0"/>
            <wp:positionH relativeFrom="column">
              <wp:posOffset>-139700</wp:posOffset>
            </wp:positionH>
            <wp:positionV relativeFrom="paragraph">
              <wp:posOffset>285750</wp:posOffset>
            </wp:positionV>
            <wp:extent cx="2235200" cy="1657350"/>
            <wp:effectExtent l="19050" t="0" r="0" b="0"/>
            <wp:wrapTight wrapText="bothSides">
              <wp:wrapPolygon edited="0">
                <wp:start x="-184" y="0"/>
                <wp:lineTo x="-184" y="21352"/>
                <wp:lineTo x="21539" y="21352"/>
                <wp:lineTo x="21539" y="0"/>
                <wp:lineTo x="-184" y="0"/>
              </wp:wrapPolygon>
            </wp:wrapTight>
            <wp:docPr id="139" name="图片 134" descr="HF5RW)GP{RHV2WV%I$@RFJ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F5RW)GP{RHV2WV%I$@RFJ7.jpg"/>
                    <pic:cNvPicPr/>
                  </pic:nvPicPr>
                  <pic:blipFill>
                    <a:blip r:embed="rId17" cstate="print"/>
                    <a:stretch>
                      <a:fillRect/>
                    </a:stretch>
                  </pic:blipFill>
                  <pic:spPr>
                    <a:xfrm>
                      <a:off x="0" y="0"/>
                      <a:ext cx="2235200" cy="1657350"/>
                    </a:xfrm>
                    <a:prstGeom prst="rect">
                      <a:avLst/>
                    </a:prstGeom>
                  </pic:spPr>
                </pic:pic>
              </a:graphicData>
            </a:graphic>
          </wp:anchor>
        </w:drawing>
      </w:r>
      <w:r w:rsidR="00BE2BCF" w:rsidRPr="00A52A0E">
        <w:rPr>
          <w:rFonts w:ascii="仿宋" w:eastAsia="仿宋" w:hAnsi="仿宋" w:hint="eastAsia"/>
          <w:color w:val="FF0000"/>
          <w:sz w:val="28"/>
          <w:szCs w:val="28"/>
        </w:rPr>
        <w:t>在东南大学队员的带领下，我们才得以进入校园，东南大学九龙湖校区占地3700多亩，校园非常大，相对而言学生没有那么密集，刚好3号是70周年阅兵庆典的日子，我们了解到学校在各大食堂和主要的自习楼的电视和多媒体设备安排播放，以供学生观看。经过商议我们决定先去自习室寻找14级理工学生，东南大学为学生安排了数量可观的自习室，同学们学习的热情也很高，自习室里人很多，我们采取扫楼的办法，在不打扰同学自习的前提下，队员们分头行动，分别进入自习室向符合条件的14级理工同学发放问卷，上午就把携带的问卷发放完毕了，也访谈了部分同学，取得了很满意的成果。</w:t>
      </w:r>
    </w:p>
    <w:p w:rsidR="00E0418A" w:rsidRPr="00A52A0E" w:rsidRDefault="002C7856" w:rsidP="00E0418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noProof/>
          <w:color w:val="FF0000"/>
          <w:sz w:val="28"/>
          <w:szCs w:val="28"/>
        </w:rPr>
        <w:drawing>
          <wp:anchor distT="0" distB="0" distL="114300" distR="114300" simplePos="0" relativeHeight="251692032" behindDoc="1" locked="0" layoutInCell="1" allowOverlap="1">
            <wp:simplePos x="0" y="0"/>
            <wp:positionH relativeFrom="column">
              <wp:posOffset>119380</wp:posOffset>
            </wp:positionH>
            <wp:positionV relativeFrom="paragraph">
              <wp:posOffset>4184650</wp:posOffset>
            </wp:positionV>
            <wp:extent cx="2324735" cy="1308100"/>
            <wp:effectExtent l="19050" t="0" r="0" b="0"/>
            <wp:wrapTight wrapText="bothSides">
              <wp:wrapPolygon edited="0">
                <wp:start x="-177" y="0"/>
                <wp:lineTo x="-177" y="21390"/>
                <wp:lineTo x="21594" y="21390"/>
                <wp:lineTo x="21594" y="0"/>
                <wp:lineTo x="-177" y="0"/>
              </wp:wrapPolygon>
            </wp:wrapTight>
            <wp:docPr id="170" name="图片 168" descr="QQ图片2015090423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图片20150904235501.jpg"/>
                    <pic:cNvPicPr/>
                  </pic:nvPicPr>
                  <pic:blipFill>
                    <a:blip r:embed="rId18" cstate="print"/>
                    <a:stretch>
                      <a:fillRect/>
                    </a:stretch>
                  </pic:blipFill>
                  <pic:spPr>
                    <a:xfrm>
                      <a:off x="0" y="0"/>
                      <a:ext cx="2324735" cy="1308100"/>
                    </a:xfrm>
                    <a:prstGeom prst="rect">
                      <a:avLst/>
                    </a:prstGeom>
                  </pic:spPr>
                </pic:pic>
              </a:graphicData>
            </a:graphic>
          </wp:anchor>
        </w:drawing>
      </w:r>
      <w:r w:rsidR="00D30076" w:rsidRPr="00A52A0E">
        <w:rPr>
          <w:rFonts w:ascii="仿宋" w:eastAsia="仿宋" w:hAnsi="仿宋" w:hint="eastAsia"/>
          <w:noProof/>
          <w:color w:val="FF0000"/>
          <w:sz w:val="28"/>
          <w:szCs w:val="28"/>
        </w:rPr>
        <w:drawing>
          <wp:anchor distT="0" distB="0" distL="114300" distR="114300" simplePos="0" relativeHeight="251652096" behindDoc="0" locked="0" layoutInCell="1" allowOverlap="1">
            <wp:simplePos x="0" y="0"/>
            <wp:positionH relativeFrom="margin">
              <wp:posOffset>4464050</wp:posOffset>
            </wp:positionH>
            <wp:positionV relativeFrom="paragraph">
              <wp:posOffset>-438150</wp:posOffset>
            </wp:positionV>
            <wp:extent cx="1263650" cy="1701800"/>
            <wp:effectExtent l="19050" t="0" r="0" b="0"/>
            <wp:wrapSquare wrapText="bothSides"/>
            <wp:docPr id="27" name="图片 27" descr="8EE48EEB-5876-4376-91D6-C18C2F4C10A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8EE48EEB-5876-4376-91D6-C18C2F4C10A2_big"/>
                    <pic:cNvPicPr>
                      <a:picLocks noChangeAspect="1" noChangeArrowheads="1"/>
                    </pic:cNvPicPr>
                  </pic:nvPicPr>
                  <pic:blipFill>
                    <a:blip r:embed="rId19" cstate="print"/>
                    <a:stretch>
                      <a:fillRect/>
                    </a:stretch>
                  </pic:blipFill>
                  <pic:spPr bwMode="auto">
                    <a:xfrm>
                      <a:off x="0" y="0"/>
                      <a:ext cx="1263650" cy="1701800"/>
                    </a:xfrm>
                    <a:prstGeom prst="rect">
                      <a:avLst/>
                    </a:prstGeom>
                    <a:noFill/>
                    <a:ln>
                      <a:noFill/>
                    </a:ln>
                  </pic:spPr>
                </pic:pic>
              </a:graphicData>
            </a:graphic>
          </wp:anchor>
        </w:drawing>
      </w:r>
      <w:r w:rsidR="00E0418A" w:rsidRPr="00A52A0E">
        <w:rPr>
          <w:rFonts w:ascii="仿宋" w:eastAsia="仿宋" w:hAnsi="仿宋" w:hint="eastAsia"/>
          <w:color w:val="FF0000"/>
          <w:sz w:val="28"/>
          <w:szCs w:val="28"/>
        </w:rPr>
        <w:t>一位自动化专业的同学告诉我们，学院在设置课程上面不是很合理，作为自动化专业的学生，他非常不理解为什么要学习那么多编程语言，像Python，C语言，c++，他们大学一年级都已经学过了，而且未来还要学习Java，他认为，自己并不是计算机相关专业的学生，却偏偏要学习各</w:t>
      </w:r>
      <w:r w:rsidR="00E0418A" w:rsidRPr="00A52A0E">
        <w:rPr>
          <w:rFonts w:ascii="仿宋" w:eastAsia="仿宋" w:hAnsi="仿宋" w:hint="eastAsia"/>
          <w:color w:val="FF0000"/>
          <w:sz w:val="28"/>
          <w:szCs w:val="28"/>
        </w:rPr>
        <w:lastRenderedPageBreak/>
        <w:t>种编程语言。而且他认为，课程的要求都很高，每学一门编程语言，该门课程的总成绩是由平时课堂表现、平时作业、平时项目作业的完成情况、考试的成绩综合评定的，考试分为选择题、填空题、编程题。该同学说，成绩评定的每一个环节都很严格，而且难度并不小，像平时项目这一项，课程要求学生一学期完成多个项目，虽然是</w:t>
      </w:r>
      <w:r w:rsidR="00D30076" w:rsidRPr="00A52A0E">
        <w:rPr>
          <w:rFonts w:ascii="仿宋" w:eastAsia="仿宋" w:hAnsi="仿宋" w:hint="eastAsia"/>
          <w:color w:val="FF0000"/>
          <w:sz w:val="28"/>
          <w:szCs w:val="28"/>
        </w:rPr>
        <w:t>多人合作完成，但是项目的难度很大，像大学大一学期就要独立完成坦克大战，俄罗斯方块等游戏的制作，对于刚入学不久，新接触程序设计的大一新生来说十分困难，有不少同学出现了抄袭程序的现象。</w:t>
      </w:r>
    </w:p>
    <w:p w:rsidR="00D30076" w:rsidRPr="00A52A0E" w:rsidRDefault="00D30076" w:rsidP="00E0418A">
      <w:pPr>
        <w:spacing w:line="480" w:lineRule="exact"/>
        <w:ind w:firstLineChars="200" w:firstLine="560"/>
        <w:jc w:val="left"/>
        <w:rPr>
          <w:rFonts w:ascii="仿宋" w:eastAsia="仿宋" w:hAnsi="仿宋"/>
          <w:color w:val="FF0000"/>
          <w:sz w:val="28"/>
          <w:szCs w:val="28"/>
        </w:rPr>
      </w:pPr>
      <w:r w:rsidRPr="00A52A0E">
        <w:rPr>
          <w:rFonts w:ascii="仿宋" w:eastAsia="仿宋" w:hAnsi="仿宋"/>
          <w:color w:val="FF0000"/>
          <w:sz w:val="28"/>
          <w:szCs w:val="28"/>
        </w:rPr>
        <w:t>…</w:t>
      </w:r>
    </w:p>
    <w:p w:rsidR="002C7856" w:rsidRPr="00A52A0E" w:rsidRDefault="00D30076" w:rsidP="00E0418A">
      <w:pPr>
        <w:spacing w:line="480" w:lineRule="exact"/>
        <w:ind w:firstLineChars="200" w:firstLine="560"/>
        <w:jc w:val="left"/>
        <w:rPr>
          <w:rFonts w:ascii="仿宋" w:eastAsia="仿宋" w:hAnsi="仿宋"/>
          <w:color w:val="FF0000"/>
          <w:sz w:val="28"/>
          <w:szCs w:val="28"/>
        </w:rPr>
      </w:pPr>
      <w:r w:rsidRPr="00A52A0E">
        <w:rPr>
          <w:rFonts w:ascii="仿宋" w:eastAsia="仿宋" w:hAnsi="仿宋" w:hint="eastAsia"/>
          <w:color w:val="FF0000"/>
          <w:sz w:val="28"/>
          <w:szCs w:val="28"/>
        </w:rPr>
        <w:t>调研团队认真向手调研同学了解情况，下午2点左右结束了东南之旅。虽然奔波很辛苦，但是东南调研收获颇丰，大家都很满意。</w:t>
      </w:r>
    </w:p>
    <w:p w:rsidR="002C7856" w:rsidRPr="00A52A0E" w:rsidRDefault="002C7856" w:rsidP="00E0418A">
      <w:pPr>
        <w:spacing w:line="480" w:lineRule="exact"/>
        <w:ind w:firstLineChars="200" w:firstLine="560"/>
        <w:jc w:val="left"/>
        <w:rPr>
          <w:rFonts w:ascii="仿宋" w:eastAsia="仿宋" w:hAnsi="仿宋"/>
          <w:color w:val="FF0000"/>
          <w:sz w:val="28"/>
          <w:szCs w:val="28"/>
        </w:rPr>
      </w:pPr>
    </w:p>
    <w:p w:rsidR="002C7856" w:rsidRPr="00A52A0E" w:rsidRDefault="002C7856" w:rsidP="00E0418A">
      <w:pPr>
        <w:spacing w:line="480" w:lineRule="exact"/>
        <w:ind w:firstLineChars="200" w:firstLine="560"/>
        <w:jc w:val="left"/>
        <w:rPr>
          <w:rFonts w:ascii="仿宋" w:eastAsia="仿宋" w:hAnsi="仿宋"/>
          <w:color w:val="FF0000"/>
          <w:sz w:val="28"/>
          <w:szCs w:val="28"/>
        </w:rPr>
      </w:pPr>
    </w:p>
    <w:p w:rsidR="002C7856" w:rsidRDefault="002C7856" w:rsidP="00E0418A">
      <w:pPr>
        <w:spacing w:line="480" w:lineRule="exact"/>
        <w:ind w:firstLineChars="200" w:firstLine="560"/>
        <w:jc w:val="left"/>
        <w:rPr>
          <w:rFonts w:ascii="仿宋" w:eastAsia="仿宋" w:hAnsi="仿宋"/>
          <w:sz w:val="28"/>
          <w:szCs w:val="28"/>
        </w:rPr>
      </w:pPr>
    </w:p>
    <w:p w:rsidR="002C7856" w:rsidRDefault="002C7856" w:rsidP="00E0418A">
      <w:pPr>
        <w:spacing w:line="480" w:lineRule="exact"/>
        <w:ind w:firstLineChars="200" w:firstLine="560"/>
        <w:jc w:val="left"/>
        <w:rPr>
          <w:rFonts w:ascii="仿宋" w:eastAsia="仿宋" w:hAnsi="仿宋"/>
          <w:sz w:val="28"/>
          <w:szCs w:val="28"/>
        </w:rPr>
      </w:pPr>
    </w:p>
    <w:p w:rsidR="002C7856" w:rsidRDefault="002C7856" w:rsidP="00E0418A">
      <w:pPr>
        <w:spacing w:line="480" w:lineRule="exact"/>
        <w:ind w:firstLineChars="200" w:firstLine="560"/>
        <w:jc w:val="left"/>
        <w:rPr>
          <w:rFonts w:ascii="仿宋" w:eastAsia="仿宋" w:hAnsi="仿宋"/>
          <w:sz w:val="28"/>
          <w:szCs w:val="28"/>
        </w:rPr>
      </w:pPr>
    </w:p>
    <w:p w:rsidR="002C7856" w:rsidRDefault="002C7856" w:rsidP="00E0418A">
      <w:pPr>
        <w:spacing w:line="480" w:lineRule="exact"/>
        <w:ind w:firstLineChars="200" w:firstLine="560"/>
        <w:jc w:val="left"/>
        <w:rPr>
          <w:rFonts w:ascii="仿宋" w:eastAsia="仿宋" w:hAnsi="仿宋"/>
          <w:sz w:val="28"/>
          <w:szCs w:val="28"/>
        </w:rPr>
      </w:pPr>
    </w:p>
    <w:p w:rsidR="00D30076" w:rsidRPr="00D30076" w:rsidRDefault="00D30076" w:rsidP="00E0418A">
      <w:pPr>
        <w:spacing w:line="480" w:lineRule="exact"/>
        <w:ind w:firstLineChars="200" w:firstLine="560"/>
        <w:jc w:val="left"/>
        <w:rPr>
          <w:rFonts w:ascii="仿宋" w:eastAsia="仿宋" w:hAnsi="仿宋"/>
          <w:sz w:val="28"/>
          <w:szCs w:val="28"/>
        </w:rPr>
      </w:pPr>
    </w:p>
    <w:p w:rsidR="00D30076" w:rsidRPr="00944F44" w:rsidRDefault="00D30076" w:rsidP="00D30076">
      <w:pPr>
        <w:spacing w:line="480" w:lineRule="exact"/>
        <w:ind w:firstLineChars="200" w:firstLine="560"/>
        <w:jc w:val="left"/>
        <w:rPr>
          <w:rFonts w:ascii="仿宋" w:eastAsia="仿宋" w:hAnsi="仿宋"/>
          <w:sz w:val="28"/>
          <w:szCs w:val="28"/>
        </w:rPr>
      </w:pPr>
    </w:p>
    <w:p w:rsidR="00944F44" w:rsidRPr="00944F44" w:rsidRDefault="00944F44" w:rsidP="00D30076">
      <w:pPr>
        <w:spacing w:line="480" w:lineRule="exact"/>
        <w:jc w:val="left"/>
        <w:rPr>
          <w:rFonts w:ascii="仿宋" w:eastAsia="仿宋" w:hAnsi="仿宋"/>
          <w:sz w:val="28"/>
          <w:szCs w:val="28"/>
        </w:rPr>
      </w:pPr>
    </w:p>
    <w:p w:rsidR="0093387E" w:rsidRDefault="0093387E" w:rsidP="0093387E">
      <w:pPr>
        <w:jc w:val="left"/>
        <w:rPr>
          <w:rFonts w:ascii="宋体" w:hAnsi="宋体" w:cs="宋体"/>
          <w:sz w:val="28"/>
          <w:szCs w:val="28"/>
        </w:rPr>
      </w:pPr>
    </w:p>
    <w:p w:rsidR="0013088F" w:rsidRDefault="0013088F" w:rsidP="0093387E">
      <w:pPr>
        <w:jc w:val="left"/>
        <w:rPr>
          <w:rFonts w:ascii="宋体" w:hAnsi="宋体" w:cs="宋体"/>
          <w:sz w:val="28"/>
          <w:szCs w:val="28"/>
        </w:rPr>
      </w:pPr>
    </w:p>
    <w:p w:rsidR="0013088F" w:rsidRDefault="0013088F" w:rsidP="0093387E">
      <w:pPr>
        <w:jc w:val="left"/>
        <w:rPr>
          <w:rFonts w:ascii="宋体" w:hAnsi="宋体" w:cs="宋体"/>
          <w:sz w:val="28"/>
          <w:szCs w:val="28"/>
        </w:rPr>
      </w:pPr>
    </w:p>
    <w:p w:rsidR="0013088F" w:rsidRDefault="0013088F" w:rsidP="0093387E">
      <w:pPr>
        <w:jc w:val="left"/>
        <w:rPr>
          <w:rFonts w:ascii="宋体" w:hAnsi="宋体" w:cs="宋体"/>
          <w:sz w:val="28"/>
          <w:szCs w:val="28"/>
        </w:rPr>
      </w:pPr>
    </w:p>
    <w:p w:rsidR="00176121" w:rsidRDefault="00176121" w:rsidP="0093387E">
      <w:pPr>
        <w:jc w:val="left"/>
        <w:rPr>
          <w:rFonts w:ascii="宋体" w:hAnsi="宋体" w:cs="宋体"/>
          <w:sz w:val="28"/>
          <w:szCs w:val="28"/>
        </w:rPr>
      </w:pPr>
    </w:p>
    <w:p w:rsidR="00176121" w:rsidRDefault="00176121" w:rsidP="0093387E">
      <w:pPr>
        <w:jc w:val="left"/>
        <w:rPr>
          <w:rFonts w:ascii="宋体" w:hAnsi="宋体" w:cs="宋体"/>
          <w:sz w:val="28"/>
          <w:szCs w:val="28"/>
        </w:rPr>
      </w:pPr>
    </w:p>
    <w:p w:rsidR="00176121" w:rsidRDefault="00176121" w:rsidP="0093387E">
      <w:pPr>
        <w:jc w:val="left"/>
        <w:rPr>
          <w:rFonts w:ascii="宋体" w:hAnsi="宋体" w:cs="宋体"/>
          <w:sz w:val="28"/>
          <w:szCs w:val="28"/>
        </w:rPr>
      </w:pPr>
    </w:p>
    <w:p w:rsidR="00176121" w:rsidRPr="00562925" w:rsidRDefault="00562925" w:rsidP="00562925">
      <w:pPr>
        <w:pStyle w:val="1"/>
        <w:jc w:val="center"/>
        <w:rPr>
          <w:sz w:val="48"/>
        </w:rPr>
      </w:pPr>
      <w:bookmarkStart w:id="9" w:name="_Toc428718312"/>
      <w:r w:rsidRPr="00D77E12">
        <w:rPr>
          <w:rFonts w:hint="eastAsia"/>
          <w:sz w:val="48"/>
        </w:rPr>
        <w:lastRenderedPageBreak/>
        <w:t>第四章分析研究</w:t>
      </w:r>
      <w:bookmarkEnd w:id="9"/>
    </w:p>
    <w:p w:rsidR="004C73CE" w:rsidRPr="005D4DD7" w:rsidRDefault="004C73CE" w:rsidP="004C73CE">
      <w:pPr>
        <w:jc w:val="left"/>
        <w:rPr>
          <w:rFonts w:ascii="仿宋" w:eastAsia="仿宋" w:hAnsi="仿宋"/>
          <w:b/>
          <w:sz w:val="28"/>
          <w:szCs w:val="28"/>
        </w:rPr>
        <w:sectPr w:rsidR="004C73CE" w:rsidRPr="005D4DD7" w:rsidSect="00E93AD6">
          <w:headerReference w:type="default" r:id="rId20"/>
          <w:footerReference w:type="default" r:id="rId21"/>
          <w:pgSz w:w="11906" w:h="16838" w:code="9"/>
          <w:pgMar w:top="1440" w:right="1800" w:bottom="1440" w:left="1800" w:header="340" w:footer="680" w:gutter="0"/>
          <w:cols w:space="425"/>
          <w:docGrid w:type="lines" w:linePitch="367"/>
        </w:sectPr>
      </w:pPr>
      <w:r w:rsidRPr="005D4DD7">
        <w:rPr>
          <w:rFonts w:ascii="仿宋" w:eastAsia="仿宋" w:hAnsi="仿宋" w:hint="eastAsia"/>
          <w:b/>
          <w:sz w:val="28"/>
          <w:szCs w:val="28"/>
        </w:rPr>
        <w:t>数据与分析：</w:t>
      </w:r>
    </w:p>
    <w:p w:rsidR="004C73CE" w:rsidRPr="005D4DD7" w:rsidRDefault="004C73CE" w:rsidP="004C73CE">
      <w:pPr>
        <w:rPr>
          <w:b/>
          <w:color w:val="3366FF"/>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Default="004C73CE" w:rsidP="004C73CE">
      <w:pPr>
        <w:rPr>
          <w:b/>
          <w:color w:val="3366FF"/>
          <w:sz w:val="20"/>
        </w:r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030"/>
        <w:gridCol w:w="1276"/>
        <w:gridCol w:w="5379"/>
      </w:tblGrid>
      <w:tr w:rsidR="004C73CE" w:rsidRPr="005D4DD7" w:rsidTr="004C73CE">
        <w:tc>
          <w:tcPr>
            <w:tcW w:w="3306" w:type="dxa"/>
            <w:gridSpan w:val="2"/>
            <w:shd w:val="clear" w:color="auto" w:fill="D9E5ED"/>
            <w:vAlign w:val="center"/>
          </w:tcPr>
          <w:p w:rsidR="004C73CE" w:rsidRPr="005D4DD7" w:rsidRDefault="004C73CE" w:rsidP="004C73CE">
            <w:pPr>
              <w:rPr>
                <w:color w:val="3366FF"/>
                <w:sz w:val="20"/>
              </w:rPr>
            </w:pPr>
            <w:r w:rsidRPr="005D4DD7">
              <w:rPr>
                <w:noProof/>
                <w:sz w:val="20"/>
              </w:rPr>
              <w:t>第</w:t>
            </w:r>
            <w:r>
              <w:rPr>
                <w:rFonts w:hint="eastAsia"/>
                <w:noProof/>
                <w:sz w:val="20"/>
              </w:rPr>
              <w:t>1</w:t>
            </w:r>
            <w:r w:rsidRPr="005D4DD7">
              <w:rPr>
                <w:noProof/>
                <w:sz w:val="20"/>
              </w:rPr>
              <w:t>题您的性别是</w:t>
            </w:r>
            <w:r w:rsidRPr="005D4DD7">
              <w:rPr>
                <w:noProof/>
                <w:color w:val="3366FF"/>
                <w:sz w:val="20"/>
              </w:rPr>
              <w:t>[</w:t>
            </w:r>
            <w:r w:rsidRPr="005D4DD7">
              <w:rPr>
                <w:noProof/>
                <w:color w:val="3366FF"/>
                <w:sz w:val="20"/>
              </w:rPr>
              <w:t>单选题</w:t>
            </w:r>
            <w:r w:rsidRPr="005D4DD7">
              <w:rPr>
                <w:noProof/>
                <w:color w:val="3366FF"/>
                <w:sz w:val="20"/>
              </w:rPr>
              <w:t>]</w:t>
            </w:r>
          </w:p>
        </w:tc>
        <w:tc>
          <w:tcPr>
            <w:tcW w:w="5379"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p>
        </w:tc>
      </w:tr>
      <w:tr w:rsidR="004C73CE" w:rsidRPr="005D4DD7" w:rsidTr="004C73CE">
        <w:tc>
          <w:tcPr>
            <w:tcW w:w="2030"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276"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5379"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p>
        </w:tc>
      </w:tr>
      <w:tr w:rsidR="004C73CE" w:rsidRPr="005D4DD7" w:rsidTr="004C73CE">
        <w:tc>
          <w:tcPr>
            <w:tcW w:w="2030" w:type="dxa"/>
            <w:shd w:val="clear" w:color="auto" w:fill="FFFFFF"/>
            <w:vAlign w:val="center"/>
          </w:tcPr>
          <w:p w:rsidR="004C73CE" w:rsidRPr="005D4DD7" w:rsidRDefault="004C73CE" w:rsidP="004C73CE">
            <w:pPr>
              <w:rPr>
                <w:rFonts w:ascii="宋体" w:hAnsi="宋体" w:cs="宋体"/>
                <w:color w:val="444444"/>
                <w:sz w:val="20"/>
              </w:rPr>
            </w:pPr>
            <w:r w:rsidRPr="005D4DD7">
              <w:rPr>
                <w:rFonts w:ascii="宋体" w:hAnsi="宋体" w:cs="宋体"/>
                <w:noProof/>
                <w:color w:val="444444"/>
                <w:sz w:val="20"/>
              </w:rPr>
              <w:t>男</w:t>
            </w:r>
          </w:p>
        </w:tc>
        <w:tc>
          <w:tcPr>
            <w:tcW w:w="1276" w:type="dxa"/>
            <w:shd w:val="clear" w:color="auto" w:fill="FFFFFF"/>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65</w:t>
            </w:r>
          </w:p>
        </w:tc>
        <w:tc>
          <w:tcPr>
            <w:tcW w:w="5379" w:type="dxa"/>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030" w:type="dxa"/>
            <w:shd w:val="clear" w:color="auto" w:fill="EFF6FB"/>
            <w:vAlign w:val="center"/>
          </w:tcPr>
          <w:p w:rsidR="004C73CE" w:rsidRPr="005D4DD7" w:rsidRDefault="004C73CE" w:rsidP="004C73CE">
            <w:pPr>
              <w:rPr>
                <w:rFonts w:ascii="宋体" w:hAnsi="宋体" w:cs="宋体"/>
                <w:color w:val="444444"/>
                <w:sz w:val="20"/>
              </w:rPr>
            </w:pPr>
            <w:r w:rsidRPr="005D4DD7">
              <w:rPr>
                <w:rFonts w:ascii="宋体" w:hAnsi="宋体" w:cs="宋体"/>
                <w:noProof/>
                <w:color w:val="444444"/>
                <w:sz w:val="20"/>
              </w:rPr>
              <w:t>女</w:t>
            </w:r>
          </w:p>
        </w:tc>
        <w:tc>
          <w:tcPr>
            <w:tcW w:w="1276" w:type="dxa"/>
            <w:shd w:val="clear" w:color="auto" w:fill="EFF6FB"/>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36</w:t>
            </w:r>
          </w:p>
        </w:tc>
        <w:tc>
          <w:tcPr>
            <w:tcW w:w="5379" w:type="dxa"/>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030" w:type="dxa"/>
            <w:shd w:val="clear" w:color="auto" w:fill="D9E5ED"/>
            <w:vAlign w:val="center"/>
          </w:tcPr>
          <w:p w:rsidR="004C73CE" w:rsidRPr="005D4DD7" w:rsidRDefault="004C73CE" w:rsidP="004C73CE">
            <w:pPr>
              <w:rPr>
                <w:sz w:val="20"/>
              </w:rPr>
            </w:pPr>
            <w:r w:rsidRPr="005D4DD7">
              <w:rPr>
                <w:b/>
                <w:sz w:val="20"/>
              </w:rPr>
              <w:t>本题有效填写人次</w:t>
            </w:r>
          </w:p>
        </w:tc>
        <w:tc>
          <w:tcPr>
            <w:tcW w:w="1276" w:type="dxa"/>
            <w:shd w:val="clear" w:color="auto" w:fill="D9E5ED"/>
            <w:vAlign w:val="center"/>
          </w:tcPr>
          <w:p w:rsidR="004C73CE" w:rsidRPr="005D4DD7" w:rsidRDefault="00EB3E2E" w:rsidP="004C73CE">
            <w:pPr>
              <w:jc w:val="center"/>
              <w:rPr>
                <w:sz w:val="20"/>
              </w:rPr>
            </w:pPr>
            <w:r>
              <w:rPr>
                <w:rFonts w:hint="eastAsia"/>
                <w:b/>
                <w:sz w:val="20"/>
              </w:rPr>
              <w:t>101</w:t>
            </w:r>
          </w:p>
        </w:tc>
        <w:tc>
          <w:tcPr>
            <w:tcW w:w="5379" w:type="dxa"/>
            <w:shd w:val="clear" w:color="auto" w:fill="D9E5ED"/>
            <w:vAlign w:val="center"/>
          </w:tcPr>
          <w:p w:rsidR="004C73CE" w:rsidRPr="005D4DD7" w:rsidRDefault="004C73CE" w:rsidP="004C73CE">
            <w:pPr>
              <w:rPr>
                <w:sz w:val="20"/>
              </w:rPr>
            </w:pPr>
          </w:p>
        </w:tc>
      </w:tr>
      <w:tr w:rsidR="004C73CE" w:rsidRPr="005D4DD7" w:rsidTr="004C73CE">
        <w:trPr>
          <w:trHeight w:val="816"/>
        </w:trPr>
        <w:tc>
          <w:tcPr>
            <w:tcW w:w="3306" w:type="dxa"/>
            <w:gridSpan w:val="2"/>
            <w:shd w:val="clear" w:color="auto" w:fill="D9E5ED"/>
            <w:vAlign w:val="center"/>
          </w:tcPr>
          <w:p w:rsidR="004C73CE" w:rsidRPr="005D4DD7" w:rsidRDefault="004C73CE" w:rsidP="004C73CE">
            <w:pPr>
              <w:rPr>
                <w:color w:val="000080"/>
                <w:sz w:val="20"/>
              </w:rPr>
            </w:pPr>
            <w:r w:rsidRPr="005D4DD7">
              <w:rPr>
                <w:rFonts w:hint="eastAsia"/>
                <w:color w:val="000080"/>
                <w:sz w:val="20"/>
              </w:rPr>
              <w:t>【</w:t>
            </w:r>
            <w:r w:rsidRPr="005D4DD7">
              <w:rPr>
                <w:color w:val="000080"/>
                <w:sz w:val="20"/>
              </w:rPr>
              <w:t>分析</w:t>
            </w:r>
            <w:r w:rsidRPr="005D4DD7">
              <w:rPr>
                <w:rFonts w:hint="eastAsia"/>
                <w:color w:val="000080"/>
                <w:sz w:val="20"/>
              </w:rPr>
              <w:t>】：</w:t>
            </w:r>
          </w:p>
          <w:p w:rsidR="004C73CE" w:rsidRPr="005D4DD7" w:rsidRDefault="004C73CE" w:rsidP="004C73CE">
            <w:pPr>
              <w:rPr>
                <w:color w:val="000080"/>
                <w:sz w:val="20"/>
              </w:rPr>
            </w:pPr>
          </w:p>
        </w:tc>
        <w:tc>
          <w:tcPr>
            <w:tcW w:w="5379" w:type="dxa"/>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599"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809"/>
        <w:gridCol w:w="1685"/>
        <w:gridCol w:w="5105"/>
      </w:tblGrid>
      <w:tr w:rsidR="004C73CE" w:rsidRPr="005D4DD7" w:rsidTr="004C73CE">
        <w:trPr>
          <w:trHeight w:val="259"/>
        </w:trPr>
        <w:tc>
          <w:tcPr>
            <w:tcW w:w="3494" w:type="dxa"/>
            <w:gridSpan w:val="2"/>
            <w:shd w:val="clear" w:color="auto" w:fill="D9E5ED"/>
            <w:vAlign w:val="center"/>
          </w:tcPr>
          <w:p w:rsidR="004C73CE" w:rsidRPr="006140FF" w:rsidRDefault="004C73CE" w:rsidP="004C73CE">
            <w:pPr>
              <w:rPr>
                <w:color w:val="3366FF"/>
                <w:sz w:val="20"/>
              </w:rPr>
            </w:pPr>
            <w:r w:rsidRPr="005D4DD7">
              <w:rPr>
                <w:noProof/>
                <w:sz w:val="20"/>
              </w:rPr>
              <w:t>第</w:t>
            </w:r>
            <w:r>
              <w:rPr>
                <w:rFonts w:hint="eastAsia"/>
                <w:noProof/>
                <w:sz w:val="20"/>
              </w:rPr>
              <w:t>2</w:t>
            </w:r>
            <w:r w:rsidRPr="005D4DD7">
              <w:rPr>
                <w:noProof/>
                <w:sz w:val="20"/>
              </w:rPr>
              <w:t>题</w:t>
            </w:r>
            <w:r w:rsidRPr="00A14EDB">
              <w:rPr>
                <w:rFonts w:hint="eastAsia"/>
                <w:noProof/>
                <w:sz w:val="20"/>
              </w:rPr>
              <w:t>所学专业所属的类别是？</w:t>
            </w:r>
            <w:r w:rsidRPr="005D4DD7">
              <w:rPr>
                <w:noProof/>
                <w:color w:val="3366FF"/>
                <w:sz w:val="20"/>
              </w:rPr>
              <w:t>[</w:t>
            </w:r>
            <w:r w:rsidRPr="005D4DD7">
              <w:rPr>
                <w:noProof/>
                <w:color w:val="3366FF"/>
                <w:sz w:val="20"/>
              </w:rPr>
              <w:t>单选题</w:t>
            </w:r>
            <w:r w:rsidRPr="005D4DD7">
              <w:rPr>
                <w:noProof/>
                <w:color w:val="3366FF"/>
                <w:sz w:val="20"/>
              </w:rPr>
              <w:t>]</w:t>
            </w:r>
          </w:p>
        </w:tc>
        <w:tc>
          <w:tcPr>
            <w:tcW w:w="5105"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rPr>
          <w:trHeight w:val="267"/>
        </w:trPr>
        <w:tc>
          <w:tcPr>
            <w:tcW w:w="1809"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685"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5105"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rPr>
          <w:trHeight w:val="259"/>
        </w:trPr>
        <w:tc>
          <w:tcPr>
            <w:tcW w:w="1809" w:type="dxa"/>
            <w:shd w:val="clear" w:color="auto" w:fill="FFFFFF"/>
            <w:vAlign w:val="center"/>
          </w:tcPr>
          <w:p w:rsidR="004C73CE" w:rsidRPr="005D4DD7" w:rsidRDefault="004C73CE" w:rsidP="004C73CE">
            <w:pPr>
              <w:rPr>
                <w:rFonts w:ascii="宋体" w:hAnsi="宋体" w:cs="宋体"/>
                <w:color w:val="444444"/>
                <w:sz w:val="20"/>
              </w:rPr>
            </w:pPr>
            <w:r w:rsidRPr="00A14EDB">
              <w:rPr>
                <w:rFonts w:ascii="宋体" w:hAnsi="宋体" w:cs="宋体" w:hint="eastAsia"/>
                <w:noProof/>
                <w:color w:val="444444"/>
                <w:sz w:val="20"/>
              </w:rPr>
              <w:t>数学类</w:t>
            </w:r>
          </w:p>
        </w:tc>
        <w:tc>
          <w:tcPr>
            <w:tcW w:w="1685" w:type="dxa"/>
            <w:shd w:val="clear" w:color="auto" w:fill="FFFFFF"/>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7</w:t>
            </w:r>
          </w:p>
        </w:tc>
        <w:tc>
          <w:tcPr>
            <w:tcW w:w="5105" w:type="dxa"/>
            <w:vMerge/>
            <w:shd w:val="clear" w:color="auto" w:fill="FFFFFF"/>
          </w:tcPr>
          <w:p w:rsidR="004C73CE" w:rsidRPr="005D4DD7" w:rsidRDefault="004C73CE" w:rsidP="004C73CE">
            <w:pPr>
              <w:jc w:val="center"/>
              <w:rPr>
                <w:rFonts w:ascii="宋体" w:hAnsi="宋体" w:cs="宋体"/>
                <w:color w:val="444444"/>
                <w:sz w:val="11"/>
                <w:szCs w:val="13"/>
              </w:rPr>
            </w:pPr>
          </w:p>
        </w:tc>
      </w:tr>
      <w:tr w:rsidR="00EB3E2E" w:rsidRPr="005D4DD7" w:rsidTr="004C73CE">
        <w:trPr>
          <w:trHeight w:val="259"/>
        </w:trPr>
        <w:tc>
          <w:tcPr>
            <w:tcW w:w="1809" w:type="dxa"/>
            <w:shd w:val="clear" w:color="auto" w:fill="FFFFFF"/>
            <w:vAlign w:val="center"/>
          </w:tcPr>
          <w:p w:rsidR="00EB3E2E" w:rsidRPr="00A14EDB" w:rsidRDefault="00EB3E2E" w:rsidP="004C73CE">
            <w:pPr>
              <w:rPr>
                <w:rFonts w:ascii="宋体" w:hAnsi="宋体" w:cs="宋体"/>
                <w:noProof/>
                <w:color w:val="444444"/>
                <w:sz w:val="20"/>
              </w:rPr>
            </w:pPr>
            <w:r>
              <w:rPr>
                <w:rFonts w:ascii="宋体" w:hAnsi="宋体" w:cs="宋体" w:hint="eastAsia"/>
                <w:noProof/>
                <w:color w:val="444444"/>
                <w:sz w:val="20"/>
              </w:rPr>
              <w:t>物理类</w:t>
            </w:r>
          </w:p>
        </w:tc>
        <w:tc>
          <w:tcPr>
            <w:tcW w:w="1685" w:type="dxa"/>
            <w:shd w:val="clear" w:color="auto" w:fill="FFFFFF"/>
            <w:vAlign w:val="center"/>
          </w:tcPr>
          <w:p w:rsidR="00EB3E2E" w:rsidRDefault="00EB3E2E" w:rsidP="004C73CE">
            <w:pPr>
              <w:jc w:val="center"/>
              <w:rPr>
                <w:rFonts w:ascii="宋体" w:hAnsi="宋体" w:cs="宋体"/>
                <w:noProof/>
                <w:color w:val="444444"/>
                <w:sz w:val="20"/>
              </w:rPr>
            </w:pPr>
            <w:r>
              <w:rPr>
                <w:rFonts w:ascii="宋体" w:hAnsi="宋体" w:cs="宋体" w:hint="eastAsia"/>
                <w:noProof/>
                <w:color w:val="444444"/>
                <w:sz w:val="20"/>
              </w:rPr>
              <w:t>6</w:t>
            </w:r>
          </w:p>
        </w:tc>
        <w:tc>
          <w:tcPr>
            <w:tcW w:w="5105" w:type="dxa"/>
            <w:vMerge/>
            <w:shd w:val="clear" w:color="auto" w:fill="FFFFFF"/>
          </w:tcPr>
          <w:p w:rsidR="00EB3E2E" w:rsidRPr="005D4DD7" w:rsidRDefault="00EB3E2E" w:rsidP="004C73CE">
            <w:pPr>
              <w:jc w:val="center"/>
              <w:rPr>
                <w:rFonts w:ascii="宋体" w:hAnsi="宋体" w:cs="宋体"/>
                <w:color w:val="444444"/>
                <w:sz w:val="11"/>
                <w:szCs w:val="13"/>
              </w:rPr>
            </w:pPr>
          </w:p>
        </w:tc>
      </w:tr>
      <w:tr w:rsidR="004C73CE" w:rsidRPr="005D4DD7" w:rsidTr="004C73CE">
        <w:trPr>
          <w:trHeight w:val="267"/>
        </w:trPr>
        <w:tc>
          <w:tcPr>
            <w:tcW w:w="1809"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化学类</w:t>
            </w:r>
          </w:p>
        </w:tc>
        <w:tc>
          <w:tcPr>
            <w:tcW w:w="1685" w:type="dxa"/>
            <w:shd w:val="clear" w:color="auto" w:fill="EFF6FB"/>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4</w:t>
            </w:r>
          </w:p>
        </w:tc>
        <w:tc>
          <w:tcPr>
            <w:tcW w:w="5105"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rPr>
          <w:trHeight w:val="267"/>
        </w:trPr>
        <w:tc>
          <w:tcPr>
            <w:tcW w:w="1809"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机械类</w:t>
            </w:r>
          </w:p>
        </w:tc>
        <w:tc>
          <w:tcPr>
            <w:tcW w:w="1685" w:type="dxa"/>
            <w:shd w:val="clear" w:color="auto" w:fill="FFFFFF"/>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3</w:t>
            </w:r>
          </w:p>
        </w:tc>
        <w:tc>
          <w:tcPr>
            <w:tcW w:w="5105" w:type="dxa"/>
            <w:vMerge/>
            <w:shd w:val="clear" w:color="auto" w:fill="FFFFFF"/>
          </w:tcPr>
          <w:p w:rsidR="004C73CE" w:rsidRPr="005D4DD7" w:rsidRDefault="004C73CE" w:rsidP="004C73CE">
            <w:pPr>
              <w:jc w:val="center"/>
              <w:rPr>
                <w:rFonts w:ascii="宋体" w:hAnsi="宋体" w:cs="宋体"/>
                <w:color w:val="444444"/>
                <w:sz w:val="11"/>
                <w:szCs w:val="13"/>
              </w:rPr>
            </w:pPr>
          </w:p>
        </w:tc>
      </w:tr>
      <w:tr w:rsidR="00EB3E2E" w:rsidRPr="005D4DD7" w:rsidTr="004C73CE">
        <w:trPr>
          <w:trHeight w:val="267"/>
        </w:trPr>
        <w:tc>
          <w:tcPr>
            <w:tcW w:w="1809" w:type="dxa"/>
            <w:shd w:val="clear" w:color="auto" w:fill="FFFFFF"/>
            <w:vAlign w:val="center"/>
          </w:tcPr>
          <w:p w:rsidR="00EB3E2E" w:rsidRDefault="00EB3E2E" w:rsidP="004C73CE">
            <w:pPr>
              <w:rPr>
                <w:rFonts w:ascii="宋体" w:hAnsi="宋体" w:cs="宋体"/>
                <w:noProof/>
                <w:color w:val="444444"/>
                <w:sz w:val="20"/>
              </w:rPr>
            </w:pPr>
            <w:r>
              <w:rPr>
                <w:rFonts w:ascii="宋体" w:hAnsi="宋体" w:cs="宋体" w:hint="eastAsia"/>
                <w:noProof/>
                <w:color w:val="444444"/>
                <w:sz w:val="20"/>
              </w:rPr>
              <w:t>电气工程类</w:t>
            </w:r>
          </w:p>
        </w:tc>
        <w:tc>
          <w:tcPr>
            <w:tcW w:w="1685" w:type="dxa"/>
            <w:shd w:val="clear" w:color="auto" w:fill="FFFFFF"/>
            <w:vAlign w:val="center"/>
          </w:tcPr>
          <w:p w:rsidR="00EB3E2E" w:rsidRDefault="00EB3E2E" w:rsidP="004C73CE">
            <w:pPr>
              <w:jc w:val="center"/>
              <w:rPr>
                <w:rFonts w:ascii="宋体" w:hAnsi="宋体" w:cs="宋体"/>
                <w:noProof/>
                <w:color w:val="444444"/>
                <w:sz w:val="20"/>
              </w:rPr>
            </w:pPr>
            <w:r>
              <w:rPr>
                <w:rFonts w:ascii="宋体" w:hAnsi="宋体" w:cs="宋体" w:hint="eastAsia"/>
                <w:noProof/>
                <w:color w:val="444444"/>
                <w:sz w:val="20"/>
              </w:rPr>
              <w:t>2</w:t>
            </w:r>
          </w:p>
        </w:tc>
        <w:tc>
          <w:tcPr>
            <w:tcW w:w="5105" w:type="dxa"/>
            <w:vMerge/>
            <w:shd w:val="clear" w:color="auto" w:fill="FFFFFF"/>
          </w:tcPr>
          <w:p w:rsidR="00EB3E2E" w:rsidRPr="005D4DD7" w:rsidRDefault="00EB3E2E" w:rsidP="004C73CE">
            <w:pPr>
              <w:jc w:val="center"/>
              <w:rPr>
                <w:rFonts w:ascii="宋体" w:hAnsi="宋体" w:cs="宋体"/>
                <w:color w:val="444444"/>
                <w:sz w:val="11"/>
                <w:szCs w:val="13"/>
              </w:rPr>
            </w:pPr>
          </w:p>
        </w:tc>
      </w:tr>
      <w:tr w:rsidR="004C73CE" w:rsidRPr="005D4DD7" w:rsidTr="004C73CE">
        <w:trPr>
          <w:trHeight w:val="267"/>
        </w:trPr>
        <w:tc>
          <w:tcPr>
            <w:tcW w:w="1809" w:type="dxa"/>
            <w:shd w:val="clear" w:color="auto" w:fill="EFF6FB"/>
            <w:vAlign w:val="center"/>
          </w:tcPr>
          <w:p w:rsidR="004C73CE" w:rsidRPr="005D4DD7" w:rsidRDefault="004C73CE" w:rsidP="004C73CE">
            <w:pPr>
              <w:rPr>
                <w:rFonts w:ascii="宋体" w:hAnsi="宋体" w:cs="宋体"/>
                <w:noProof/>
                <w:color w:val="444444"/>
                <w:sz w:val="20"/>
              </w:rPr>
            </w:pPr>
            <w:r>
              <w:rPr>
                <w:rFonts w:ascii="宋体" w:hAnsi="宋体" w:cs="宋体" w:hint="eastAsia"/>
                <w:noProof/>
                <w:color w:val="444444"/>
                <w:sz w:val="20"/>
              </w:rPr>
              <w:t>电子信息类</w:t>
            </w:r>
          </w:p>
        </w:tc>
        <w:tc>
          <w:tcPr>
            <w:tcW w:w="1685" w:type="dxa"/>
            <w:shd w:val="clear" w:color="auto" w:fill="EFF6FB"/>
            <w:vAlign w:val="center"/>
          </w:tcPr>
          <w:p w:rsidR="004C73CE" w:rsidRPr="00A14EDB" w:rsidRDefault="00EB3E2E" w:rsidP="004C73CE">
            <w:pPr>
              <w:jc w:val="center"/>
              <w:rPr>
                <w:rFonts w:ascii="宋体" w:hAnsi="宋体" w:cs="宋体"/>
                <w:noProof/>
                <w:color w:val="444444"/>
                <w:sz w:val="20"/>
              </w:rPr>
            </w:pPr>
            <w:r>
              <w:rPr>
                <w:rFonts w:ascii="宋体" w:hAnsi="宋体" w:cs="宋体" w:hint="eastAsia"/>
                <w:noProof/>
                <w:color w:val="444444"/>
                <w:sz w:val="20"/>
              </w:rPr>
              <w:t>7</w:t>
            </w:r>
          </w:p>
        </w:tc>
        <w:tc>
          <w:tcPr>
            <w:tcW w:w="5105"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rPr>
          <w:trHeight w:val="267"/>
        </w:trPr>
        <w:tc>
          <w:tcPr>
            <w:tcW w:w="1809" w:type="dxa"/>
            <w:shd w:val="clear" w:color="auto" w:fill="EFF6FB"/>
            <w:vAlign w:val="center"/>
          </w:tcPr>
          <w:p w:rsidR="004C73CE" w:rsidRDefault="004C73CE" w:rsidP="004C73CE">
            <w:pPr>
              <w:rPr>
                <w:rFonts w:ascii="宋体" w:hAnsi="宋体" w:cs="宋体"/>
                <w:noProof/>
                <w:color w:val="444444"/>
                <w:sz w:val="20"/>
              </w:rPr>
            </w:pPr>
            <w:r>
              <w:rPr>
                <w:rFonts w:ascii="宋体" w:hAnsi="宋体" w:cs="宋体" w:hint="eastAsia"/>
                <w:noProof/>
                <w:color w:val="444444"/>
                <w:sz w:val="20"/>
              </w:rPr>
              <w:t>计算机类</w:t>
            </w:r>
          </w:p>
        </w:tc>
        <w:tc>
          <w:tcPr>
            <w:tcW w:w="1685" w:type="dxa"/>
            <w:shd w:val="clear" w:color="auto" w:fill="EFF6FB"/>
            <w:vAlign w:val="center"/>
          </w:tcPr>
          <w:p w:rsidR="004C73CE" w:rsidRPr="005D4DD7" w:rsidRDefault="00EB3E2E" w:rsidP="004C73CE">
            <w:pPr>
              <w:jc w:val="center"/>
              <w:rPr>
                <w:rFonts w:ascii="宋体" w:hAnsi="宋体" w:cs="宋体"/>
                <w:noProof/>
                <w:color w:val="444444"/>
                <w:sz w:val="20"/>
              </w:rPr>
            </w:pPr>
            <w:r>
              <w:rPr>
                <w:rFonts w:ascii="宋体" w:hAnsi="宋体" w:cs="宋体" w:hint="eastAsia"/>
                <w:noProof/>
                <w:color w:val="444444"/>
                <w:sz w:val="20"/>
              </w:rPr>
              <w:t>60</w:t>
            </w:r>
          </w:p>
        </w:tc>
        <w:tc>
          <w:tcPr>
            <w:tcW w:w="5105" w:type="dxa"/>
            <w:vMerge/>
            <w:shd w:val="clear" w:color="auto" w:fill="EFF6FB"/>
          </w:tcPr>
          <w:p w:rsidR="004C73CE" w:rsidRPr="005D4DD7" w:rsidRDefault="004C73CE" w:rsidP="004C73CE">
            <w:pPr>
              <w:jc w:val="center"/>
              <w:rPr>
                <w:rFonts w:ascii="宋体" w:hAnsi="宋体" w:cs="宋体"/>
                <w:color w:val="444444"/>
                <w:sz w:val="11"/>
                <w:szCs w:val="13"/>
              </w:rPr>
            </w:pPr>
          </w:p>
        </w:tc>
      </w:tr>
      <w:tr w:rsidR="00EB3E2E" w:rsidRPr="005D4DD7" w:rsidTr="004C73CE">
        <w:trPr>
          <w:trHeight w:val="267"/>
        </w:trPr>
        <w:tc>
          <w:tcPr>
            <w:tcW w:w="1809" w:type="dxa"/>
            <w:shd w:val="clear" w:color="auto" w:fill="EFF6FB"/>
            <w:vAlign w:val="center"/>
          </w:tcPr>
          <w:p w:rsidR="00EB3E2E" w:rsidRDefault="00EB3E2E" w:rsidP="004C73CE">
            <w:pPr>
              <w:rPr>
                <w:rFonts w:ascii="宋体" w:hAnsi="宋体" w:cs="宋体"/>
                <w:noProof/>
                <w:color w:val="444444"/>
                <w:sz w:val="20"/>
              </w:rPr>
            </w:pPr>
            <w:r>
              <w:rPr>
                <w:rFonts w:ascii="宋体" w:hAnsi="宋体" w:cs="宋体" w:hint="eastAsia"/>
                <w:noProof/>
                <w:color w:val="444444"/>
                <w:sz w:val="20"/>
              </w:rPr>
              <w:t>生物类</w:t>
            </w:r>
          </w:p>
        </w:tc>
        <w:tc>
          <w:tcPr>
            <w:tcW w:w="1685" w:type="dxa"/>
            <w:shd w:val="clear" w:color="auto" w:fill="EFF6FB"/>
            <w:vAlign w:val="center"/>
          </w:tcPr>
          <w:p w:rsidR="00EB3E2E" w:rsidRDefault="00EB3E2E" w:rsidP="004C73CE">
            <w:pPr>
              <w:jc w:val="center"/>
              <w:rPr>
                <w:rFonts w:ascii="宋体" w:hAnsi="宋体" w:cs="宋体"/>
                <w:noProof/>
                <w:color w:val="444444"/>
                <w:sz w:val="20"/>
              </w:rPr>
            </w:pPr>
            <w:r>
              <w:rPr>
                <w:rFonts w:ascii="宋体" w:hAnsi="宋体" w:cs="宋体" w:hint="eastAsia"/>
                <w:noProof/>
                <w:color w:val="444444"/>
                <w:sz w:val="20"/>
              </w:rPr>
              <w:t>2</w:t>
            </w:r>
          </w:p>
        </w:tc>
        <w:tc>
          <w:tcPr>
            <w:tcW w:w="5105" w:type="dxa"/>
            <w:vMerge/>
            <w:shd w:val="clear" w:color="auto" w:fill="EFF6FB"/>
          </w:tcPr>
          <w:p w:rsidR="00EB3E2E" w:rsidRPr="005D4DD7" w:rsidRDefault="00EB3E2E" w:rsidP="004C73CE">
            <w:pPr>
              <w:jc w:val="center"/>
              <w:rPr>
                <w:rFonts w:ascii="宋体" w:hAnsi="宋体" w:cs="宋体"/>
                <w:color w:val="444444"/>
                <w:sz w:val="11"/>
                <w:szCs w:val="13"/>
              </w:rPr>
            </w:pPr>
          </w:p>
        </w:tc>
      </w:tr>
      <w:tr w:rsidR="004C73CE" w:rsidRPr="005D4DD7" w:rsidTr="004C73CE">
        <w:trPr>
          <w:trHeight w:val="267"/>
        </w:trPr>
        <w:tc>
          <w:tcPr>
            <w:tcW w:w="1809" w:type="dxa"/>
            <w:shd w:val="clear" w:color="auto" w:fill="EFF6FB"/>
            <w:vAlign w:val="center"/>
          </w:tcPr>
          <w:p w:rsidR="004C73CE" w:rsidRDefault="004C73CE" w:rsidP="004C73CE">
            <w:pPr>
              <w:rPr>
                <w:rFonts w:ascii="宋体" w:hAnsi="宋体" w:cs="宋体"/>
                <w:noProof/>
                <w:color w:val="444444"/>
                <w:sz w:val="20"/>
              </w:rPr>
            </w:pPr>
            <w:r>
              <w:rPr>
                <w:rFonts w:ascii="宋体" w:hAnsi="宋体" w:cs="宋体" w:hint="eastAsia"/>
                <w:noProof/>
                <w:color w:val="444444"/>
                <w:sz w:val="20"/>
              </w:rPr>
              <w:t>建筑类</w:t>
            </w:r>
          </w:p>
        </w:tc>
        <w:tc>
          <w:tcPr>
            <w:tcW w:w="1685" w:type="dxa"/>
            <w:shd w:val="clear" w:color="auto" w:fill="EFF6FB"/>
            <w:vAlign w:val="center"/>
          </w:tcPr>
          <w:p w:rsidR="004C73CE" w:rsidRPr="005D4DD7" w:rsidRDefault="00EB3E2E" w:rsidP="004C73CE">
            <w:pPr>
              <w:jc w:val="center"/>
              <w:rPr>
                <w:rFonts w:ascii="宋体" w:hAnsi="宋体" w:cs="宋体"/>
                <w:noProof/>
                <w:color w:val="444444"/>
                <w:sz w:val="20"/>
              </w:rPr>
            </w:pPr>
            <w:r>
              <w:rPr>
                <w:rFonts w:ascii="宋体" w:hAnsi="宋体" w:cs="宋体" w:hint="eastAsia"/>
                <w:noProof/>
                <w:color w:val="444444"/>
                <w:sz w:val="20"/>
              </w:rPr>
              <w:t>2</w:t>
            </w:r>
          </w:p>
        </w:tc>
        <w:tc>
          <w:tcPr>
            <w:tcW w:w="5105"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rPr>
          <w:trHeight w:val="267"/>
        </w:trPr>
        <w:tc>
          <w:tcPr>
            <w:tcW w:w="1809" w:type="dxa"/>
            <w:shd w:val="clear" w:color="auto" w:fill="EFF6FB"/>
            <w:vAlign w:val="center"/>
          </w:tcPr>
          <w:p w:rsidR="004C73CE" w:rsidRDefault="004C73CE" w:rsidP="004C73CE">
            <w:pPr>
              <w:rPr>
                <w:rFonts w:ascii="宋体" w:hAnsi="宋体" w:cs="宋体"/>
                <w:noProof/>
                <w:color w:val="444444"/>
                <w:sz w:val="20"/>
              </w:rPr>
            </w:pPr>
            <w:r>
              <w:rPr>
                <w:rFonts w:ascii="宋体" w:hAnsi="宋体" w:cs="宋体" w:hint="eastAsia"/>
                <w:noProof/>
                <w:color w:val="444444"/>
                <w:sz w:val="20"/>
              </w:rPr>
              <w:t>其他（受调研者自主填写了纺织工程等）</w:t>
            </w:r>
          </w:p>
        </w:tc>
        <w:tc>
          <w:tcPr>
            <w:tcW w:w="1685" w:type="dxa"/>
            <w:shd w:val="clear" w:color="auto" w:fill="EFF6FB"/>
            <w:vAlign w:val="center"/>
          </w:tcPr>
          <w:p w:rsidR="004C73CE" w:rsidRPr="005D4DD7" w:rsidRDefault="00EB3E2E" w:rsidP="004C73CE">
            <w:pPr>
              <w:jc w:val="center"/>
              <w:rPr>
                <w:rFonts w:ascii="宋体" w:hAnsi="宋体" w:cs="宋体"/>
                <w:noProof/>
                <w:color w:val="444444"/>
                <w:sz w:val="20"/>
              </w:rPr>
            </w:pPr>
            <w:r>
              <w:rPr>
                <w:rFonts w:ascii="宋体" w:hAnsi="宋体" w:cs="宋体" w:hint="eastAsia"/>
                <w:noProof/>
                <w:color w:val="444444"/>
                <w:sz w:val="20"/>
              </w:rPr>
              <w:t>8</w:t>
            </w:r>
          </w:p>
        </w:tc>
        <w:tc>
          <w:tcPr>
            <w:tcW w:w="5105"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rPr>
          <w:trHeight w:val="259"/>
        </w:trPr>
        <w:tc>
          <w:tcPr>
            <w:tcW w:w="1809" w:type="dxa"/>
            <w:shd w:val="clear" w:color="auto" w:fill="D9E5ED"/>
            <w:vAlign w:val="center"/>
          </w:tcPr>
          <w:p w:rsidR="004C73CE" w:rsidRPr="005D4DD7" w:rsidRDefault="004C73CE" w:rsidP="004C73CE">
            <w:pPr>
              <w:rPr>
                <w:sz w:val="20"/>
              </w:rPr>
            </w:pPr>
            <w:r w:rsidRPr="005D4DD7">
              <w:rPr>
                <w:b/>
                <w:sz w:val="20"/>
              </w:rPr>
              <w:t>本题有效填写人次</w:t>
            </w:r>
          </w:p>
        </w:tc>
        <w:tc>
          <w:tcPr>
            <w:tcW w:w="1685" w:type="dxa"/>
            <w:shd w:val="clear" w:color="auto" w:fill="D9E5ED"/>
            <w:vAlign w:val="center"/>
          </w:tcPr>
          <w:p w:rsidR="004C73CE" w:rsidRPr="005D4DD7" w:rsidRDefault="00E25A2C" w:rsidP="004C73CE">
            <w:pPr>
              <w:jc w:val="center"/>
              <w:rPr>
                <w:sz w:val="20"/>
              </w:rPr>
            </w:pPr>
            <w:r>
              <w:rPr>
                <w:rFonts w:hint="eastAsia"/>
                <w:b/>
                <w:sz w:val="20"/>
              </w:rPr>
              <w:t>101</w:t>
            </w:r>
          </w:p>
        </w:tc>
        <w:tc>
          <w:tcPr>
            <w:tcW w:w="5105" w:type="dxa"/>
            <w:vMerge/>
            <w:shd w:val="clear" w:color="auto" w:fill="D9E5ED"/>
            <w:vAlign w:val="center"/>
          </w:tcPr>
          <w:p w:rsidR="004C73CE" w:rsidRPr="005D4DD7" w:rsidRDefault="004C73CE" w:rsidP="004C73CE">
            <w:pPr>
              <w:rPr>
                <w:sz w:val="20"/>
              </w:rPr>
            </w:pPr>
          </w:p>
        </w:tc>
      </w:tr>
      <w:tr w:rsidR="004C73CE" w:rsidRPr="005D4DD7" w:rsidTr="004C73CE">
        <w:trPr>
          <w:trHeight w:val="781"/>
        </w:trPr>
        <w:tc>
          <w:tcPr>
            <w:tcW w:w="3494" w:type="dxa"/>
            <w:gridSpan w:val="2"/>
            <w:shd w:val="clear" w:color="auto" w:fill="D9E5ED"/>
            <w:vAlign w:val="center"/>
          </w:tcPr>
          <w:p w:rsidR="004C73CE" w:rsidRPr="006140FF" w:rsidRDefault="004C73CE" w:rsidP="004C73CE">
            <w:pPr>
              <w:rPr>
                <w:color w:val="000080"/>
                <w:sz w:val="20"/>
              </w:rPr>
            </w:pPr>
            <w:r w:rsidRPr="006140FF">
              <w:rPr>
                <w:rFonts w:hint="eastAsia"/>
                <w:color w:val="000080"/>
                <w:sz w:val="20"/>
              </w:rPr>
              <w:lastRenderedPageBreak/>
              <w:t>【</w:t>
            </w:r>
            <w:r w:rsidRPr="006140FF">
              <w:rPr>
                <w:color w:val="000080"/>
                <w:sz w:val="20"/>
              </w:rPr>
              <w:t>分析</w:t>
            </w:r>
            <w:r w:rsidRPr="006140FF">
              <w:rPr>
                <w:rFonts w:hint="eastAsia"/>
                <w:color w:val="000080"/>
                <w:sz w:val="20"/>
              </w:rPr>
              <w:t>】：</w:t>
            </w:r>
          </w:p>
          <w:p w:rsidR="004C73CE" w:rsidRPr="006140FF" w:rsidRDefault="004C73CE" w:rsidP="004C73CE">
            <w:pPr>
              <w:rPr>
                <w:color w:val="000080"/>
                <w:sz w:val="20"/>
              </w:rPr>
            </w:pPr>
          </w:p>
        </w:tc>
        <w:tc>
          <w:tcPr>
            <w:tcW w:w="5105"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970"/>
        <w:gridCol w:w="2268"/>
        <w:gridCol w:w="4447"/>
      </w:tblGrid>
      <w:tr w:rsidR="004C73CE" w:rsidRPr="005D4DD7" w:rsidTr="004C73CE">
        <w:tc>
          <w:tcPr>
            <w:tcW w:w="4238" w:type="dxa"/>
            <w:gridSpan w:val="2"/>
            <w:shd w:val="clear" w:color="auto" w:fill="D9E5ED"/>
            <w:vAlign w:val="center"/>
          </w:tcPr>
          <w:p w:rsidR="004C73CE" w:rsidRPr="006140FF" w:rsidRDefault="004C73CE" w:rsidP="004C73CE">
            <w:pPr>
              <w:rPr>
                <w:color w:val="3366FF"/>
                <w:sz w:val="20"/>
              </w:rPr>
            </w:pPr>
            <w:r w:rsidRPr="005D4DD7">
              <w:rPr>
                <w:noProof/>
                <w:sz w:val="20"/>
              </w:rPr>
              <w:t>第</w:t>
            </w:r>
            <w:r>
              <w:rPr>
                <w:rFonts w:hint="eastAsia"/>
                <w:noProof/>
                <w:sz w:val="20"/>
              </w:rPr>
              <w:t>3</w:t>
            </w:r>
            <w:r w:rsidRPr="005D4DD7">
              <w:rPr>
                <w:noProof/>
                <w:sz w:val="20"/>
              </w:rPr>
              <w:t>题</w:t>
            </w:r>
            <w:r>
              <w:rPr>
                <w:rFonts w:hint="eastAsia"/>
                <w:noProof/>
                <w:sz w:val="20"/>
              </w:rPr>
              <w:t>为什么会选择这个专业？</w:t>
            </w:r>
            <w:r w:rsidRPr="005D4DD7">
              <w:rPr>
                <w:noProof/>
                <w:color w:val="3366FF"/>
                <w:sz w:val="20"/>
              </w:rPr>
              <w:t>[</w:t>
            </w:r>
            <w:r w:rsidRPr="005D4DD7">
              <w:rPr>
                <w:noProof/>
                <w:color w:val="3366FF"/>
                <w:sz w:val="20"/>
              </w:rPr>
              <w:t>单选题</w:t>
            </w:r>
            <w:r w:rsidRPr="005D4DD7">
              <w:rPr>
                <w:noProof/>
                <w:color w:val="3366FF"/>
                <w:sz w:val="20"/>
              </w:rPr>
              <w:t>]</w:t>
            </w:r>
          </w:p>
        </w:tc>
        <w:tc>
          <w:tcPr>
            <w:tcW w:w="4447"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970"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2268"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447"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sidRPr="005F1B51">
              <w:rPr>
                <w:rFonts w:ascii="宋体" w:hAnsi="宋体" w:cs="宋体" w:hint="eastAsia"/>
                <w:noProof/>
                <w:color w:val="444444"/>
                <w:sz w:val="20"/>
              </w:rPr>
              <w:t>自己对此方向感兴趣</w:t>
            </w:r>
          </w:p>
        </w:tc>
        <w:tc>
          <w:tcPr>
            <w:tcW w:w="2268" w:type="dxa"/>
            <w:shd w:val="clear" w:color="auto" w:fill="FFFFFF"/>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59</w:t>
            </w:r>
          </w:p>
        </w:tc>
        <w:tc>
          <w:tcPr>
            <w:tcW w:w="4447"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EFF6FB"/>
            <w:vAlign w:val="center"/>
          </w:tcPr>
          <w:p w:rsidR="004C73CE" w:rsidRPr="005D4DD7" w:rsidRDefault="004C73CE" w:rsidP="004C73CE">
            <w:pPr>
              <w:rPr>
                <w:rFonts w:ascii="宋体" w:hAnsi="宋体" w:cs="宋体"/>
                <w:color w:val="444444"/>
                <w:sz w:val="20"/>
              </w:rPr>
            </w:pPr>
            <w:r w:rsidRPr="005F1B51">
              <w:rPr>
                <w:rFonts w:ascii="宋体" w:hAnsi="宋体" w:cs="宋体" w:hint="eastAsia"/>
                <w:noProof/>
                <w:color w:val="444444"/>
                <w:sz w:val="20"/>
              </w:rPr>
              <w:t>家长要求学习本专业</w:t>
            </w:r>
          </w:p>
        </w:tc>
        <w:tc>
          <w:tcPr>
            <w:tcW w:w="2268" w:type="dxa"/>
            <w:shd w:val="clear" w:color="auto" w:fill="EFF6FB"/>
            <w:vAlign w:val="center"/>
          </w:tcPr>
          <w:p w:rsidR="004C73CE" w:rsidRPr="005D4DD7" w:rsidRDefault="004C73CE" w:rsidP="004C73CE">
            <w:pPr>
              <w:jc w:val="center"/>
              <w:rPr>
                <w:rFonts w:ascii="宋体" w:hAnsi="宋体" w:cs="宋体"/>
                <w:color w:val="444444"/>
                <w:sz w:val="11"/>
                <w:szCs w:val="13"/>
              </w:rPr>
            </w:pPr>
            <w:r>
              <w:rPr>
                <w:rFonts w:ascii="宋体" w:hAnsi="宋体" w:cs="宋体" w:hint="eastAsia"/>
                <w:noProof/>
                <w:color w:val="444444"/>
                <w:sz w:val="20"/>
              </w:rPr>
              <w:t>4</w:t>
            </w:r>
          </w:p>
        </w:tc>
        <w:tc>
          <w:tcPr>
            <w:tcW w:w="4447"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sidRPr="005F1B51">
              <w:rPr>
                <w:rFonts w:ascii="宋体" w:hAnsi="宋体" w:cs="宋体" w:hint="eastAsia"/>
                <w:noProof/>
                <w:color w:val="444444"/>
                <w:sz w:val="20"/>
              </w:rPr>
              <w:t>基于高考分数原因</w:t>
            </w:r>
          </w:p>
        </w:tc>
        <w:tc>
          <w:tcPr>
            <w:tcW w:w="2268" w:type="dxa"/>
            <w:shd w:val="clear" w:color="auto" w:fill="FFFFFF"/>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29</w:t>
            </w:r>
          </w:p>
        </w:tc>
        <w:tc>
          <w:tcPr>
            <w:tcW w:w="4447"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sidRPr="005D4DD7">
              <w:rPr>
                <w:rFonts w:ascii="宋体" w:hAnsi="宋体" w:cs="宋体"/>
                <w:noProof/>
                <w:color w:val="444444"/>
                <w:sz w:val="20"/>
              </w:rPr>
              <w:t>其他</w:t>
            </w:r>
            <w:r>
              <w:rPr>
                <w:rFonts w:ascii="宋体" w:hAnsi="宋体" w:cs="宋体" w:hint="eastAsia"/>
                <w:noProof/>
                <w:color w:val="444444"/>
                <w:sz w:val="20"/>
              </w:rPr>
              <w:t>（参与调研者自主填写了服从志愿等）</w:t>
            </w:r>
          </w:p>
        </w:tc>
        <w:tc>
          <w:tcPr>
            <w:tcW w:w="2268" w:type="dxa"/>
            <w:shd w:val="clear" w:color="auto" w:fill="FFFFFF"/>
            <w:vAlign w:val="center"/>
          </w:tcPr>
          <w:p w:rsidR="004C73CE" w:rsidRPr="005D4DD7" w:rsidRDefault="00EB3E2E" w:rsidP="004C73CE">
            <w:pPr>
              <w:jc w:val="center"/>
              <w:rPr>
                <w:rFonts w:ascii="宋体" w:hAnsi="宋体" w:cs="宋体"/>
                <w:color w:val="444444"/>
                <w:sz w:val="11"/>
                <w:szCs w:val="13"/>
              </w:rPr>
            </w:pPr>
            <w:r>
              <w:rPr>
                <w:rFonts w:ascii="宋体" w:hAnsi="宋体" w:cs="宋体" w:hint="eastAsia"/>
                <w:noProof/>
                <w:color w:val="444444"/>
                <w:sz w:val="20"/>
              </w:rPr>
              <w:t>9</w:t>
            </w:r>
          </w:p>
        </w:tc>
        <w:tc>
          <w:tcPr>
            <w:tcW w:w="4447"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D9E5ED"/>
            <w:vAlign w:val="center"/>
          </w:tcPr>
          <w:p w:rsidR="004C73CE" w:rsidRPr="005D4DD7" w:rsidRDefault="004C73CE" w:rsidP="004C73CE">
            <w:pPr>
              <w:rPr>
                <w:sz w:val="20"/>
              </w:rPr>
            </w:pPr>
            <w:r w:rsidRPr="005D4DD7">
              <w:rPr>
                <w:b/>
                <w:sz w:val="20"/>
              </w:rPr>
              <w:t>本题有效填写人次</w:t>
            </w:r>
          </w:p>
        </w:tc>
        <w:tc>
          <w:tcPr>
            <w:tcW w:w="2268" w:type="dxa"/>
            <w:shd w:val="clear" w:color="auto" w:fill="D9E5ED"/>
            <w:vAlign w:val="center"/>
          </w:tcPr>
          <w:p w:rsidR="004C73CE" w:rsidRPr="005D4DD7" w:rsidRDefault="00E25A2C" w:rsidP="004C73CE">
            <w:pPr>
              <w:jc w:val="center"/>
              <w:rPr>
                <w:sz w:val="20"/>
              </w:rPr>
            </w:pPr>
            <w:r>
              <w:rPr>
                <w:rFonts w:hint="eastAsia"/>
                <w:b/>
                <w:sz w:val="20"/>
              </w:rPr>
              <w:t>101</w:t>
            </w:r>
          </w:p>
        </w:tc>
        <w:tc>
          <w:tcPr>
            <w:tcW w:w="4447" w:type="dxa"/>
            <w:vMerge/>
            <w:shd w:val="clear" w:color="auto" w:fill="D9E5ED"/>
            <w:vAlign w:val="center"/>
          </w:tcPr>
          <w:p w:rsidR="004C73CE" w:rsidRPr="005D4DD7" w:rsidRDefault="004C73CE" w:rsidP="004C73CE">
            <w:pPr>
              <w:rPr>
                <w:sz w:val="20"/>
              </w:rPr>
            </w:pPr>
          </w:p>
        </w:tc>
      </w:tr>
      <w:tr w:rsidR="004C73CE" w:rsidRPr="005D4DD7" w:rsidTr="004C73CE">
        <w:tc>
          <w:tcPr>
            <w:tcW w:w="4238" w:type="dxa"/>
            <w:gridSpan w:val="2"/>
            <w:shd w:val="clear" w:color="auto" w:fill="D9E5ED"/>
            <w:vAlign w:val="center"/>
          </w:tcPr>
          <w:p w:rsidR="004C73CE" w:rsidRPr="006140FF" w:rsidRDefault="004C73CE" w:rsidP="004C73CE">
            <w:pPr>
              <w:rPr>
                <w:color w:val="000080"/>
                <w:sz w:val="20"/>
              </w:rPr>
            </w:pPr>
            <w:r w:rsidRPr="006140FF">
              <w:rPr>
                <w:rFonts w:hint="eastAsia"/>
                <w:color w:val="000080"/>
                <w:sz w:val="20"/>
              </w:rPr>
              <w:t>【</w:t>
            </w:r>
            <w:r w:rsidRPr="006140FF">
              <w:rPr>
                <w:color w:val="000080"/>
                <w:sz w:val="20"/>
              </w:rPr>
              <w:t>分析</w:t>
            </w:r>
            <w:r w:rsidRPr="006140FF">
              <w:rPr>
                <w:rFonts w:hint="eastAsia"/>
                <w:color w:val="000080"/>
                <w:sz w:val="20"/>
              </w:rPr>
              <w:t>】：</w:t>
            </w:r>
          </w:p>
          <w:p w:rsidR="004C73CE" w:rsidRPr="006140FF" w:rsidRDefault="004C73CE" w:rsidP="004C73CE">
            <w:pPr>
              <w:rPr>
                <w:color w:val="000080"/>
                <w:sz w:val="20"/>
              </w:rPr>
            </w:pPr>
          </w:p>
        </w:tc>
        <w:tc>
          <w:tcPr>
            <w:tcW w:w="4447"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noProof/>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253"/>
        <w:gridCol w:w="1418"/>
        <w:gridCol w:w="5014"/>
      </w:tblGrid>
      <w:tr w:rsidR="004C73CE" w:rsidRPr="005D4DD7" w:rsidTr="004C73CE">
        <w:tc>
          <w:tcPr>
            <w:tcW w:w="3671" w:type="dxa"/>
            <w:gridSpan w:val="2"/>
            <w:shd w:val="clear" w:color="auto" w:fill="D9E5ED"/>
            <w:vAlign w:val="center"/>
          </w:tcPr>
          <w:p w:rsidR="004C73CE" w:rsidRPr="006140FF" w:rsidRDefault="004C73CE" w:rsidP="004C73CE">
            <w:pPr>
              <w:rPr>
                <w:color w:val="3366FF"/>
                <w:sz w:val="20"/>
              </w:rPr>
            </w:pPr>
            <w:r w:rsidRPr="005D4DD7">
              <w:rPr>
                <w:noProof/>
                <w:sz w:val="20"/>
              </w:rPr>
              <w:t>第</w:t>
            </w:r>
            <w:r>
              <w:rPr>
                <w:rFonts w:hint="eastAsia"/>
                <w:noProof/>
                <w:sz w:val="20"/>
              </w:rPr>
              <w:t>4</w:t>
            </w:r>
            <w:r w:rsidRPr="005D4DD7">
              <w:rPr>
                <w:noProof/>
                <w:sz w:val="20"/>
              </w:rPr>
              <w:t>题</w:t>
            </w:r>
            <w:r w:rsidRPr="005F1B51">
              <w:rPr>
                <w:rFonts w:hint="eastAsia"/>
                <w:noProof/>
                <w:sz w:val="20"/>
              </w:rPr>
              <w:t>在一年的学习后，您对您所在专业的满意程度是怎样呢？</w:t>
            </w:r>
            <w:r w:rsidRPr="005D4DD7">
              <w:rPr>
                <w:noProof/>
                <w:color w:val="3366FF"/>
                <w:sz w:val="20"/>
              </w:rPr>
              <w:t>[</w:t>
            </w:r>
            <w:r w:rsidRPr="005D4DD7">
              <w:rPr>
                <w:noProof/>
                <w:color w:val="3366FF"/>
                <w:sz w:val="20"/>
              </w:rPr>
              <w:t>单选题</w:t>
            </w:r>
            <w:r w:rsidRPr="005D4DD7">
              <w:rPr>
                <w:noProof/>
                <w:color w:val="3366FF"/>
                <w:sz w:val="20"/>
              </w:rPr>
              <w:t>]</w:t>
            </w:r>
          </w:p>
        </w:tc>
        <w:tc>
          <w:tcPr>
            <w:tcW w:w="5014"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25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418"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5014"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非常满意</w:t>
            </w:r>
          </w:p>
        </w:tc>
        <w:tc>
          <w:tcPr>
            <w:tcW w:w="1418"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14</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lastRenderedPageBreak/>
              <w:t>比较满意</w:t>
            </w:r>
          </w:p>
        </w:tc>
        <w:tc>
          <w:tcPr>
            <w:tcW w:w="1418"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59</w:t>
            </w:r>
          </w:p>
        </w:tc>
        <w:tc>
          <w:tcPr>
            <w:tcW w:w="5014"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一般般，不怎么满意</w:t>
            </w:r>
          </w:p>
        </w:tc>
        <w:tc>
          <w:tcPr>
            <w:tcW w:w="1418"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27</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不喜欢，甚至想转专业</w:t>
            </w:r>
          </w:p>
        </w:tc>
        <w:tc>
          <w:tcPr>
            <w:tcW w:w="1418"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w:t>
            </w:r>
          </w:p>
        </w:tc>
        <w:tc>
          <w:tcPr>
            <w:tcW w:w="5014"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D9E5ED"/>
            <w:vAlign w:val="center"/>
          </w:tcPr>
          <w:p w:rsidR="004C73CE" w:rsidRPr="005D4DD7" w:rsidRDefault="004C73CE" w:rsidP="004C73CE">
            <w:pPr>
              <w:rPr>
                <w:sz w:val="20"/>
              </w:rPr>
            </w:pPr>
            <w:r w:rsidRPr="005D4DD7">
              <w:rPr>
                <w:b/>
                <w:sz w:val="20"/>
              </w:rPr>
              <w:t>本题有效填写人次</w:t>
            </w:r>
          </w:p>
        </w:tc>
        <w:tc>
          <w:tcPr>
            <w:tcW w:w="1418" w:type="dxa"/>
            <w:shd w:val="clear" w:color="auto" w:fill="D9E5ED"/>
            <w:vAlign w:val="center"/>
          </w:tcPr>
          <w:p w:rsidR="004C73CE" w:rsidRPr="005D4DD7" w:rsidRDefault="00E25A2C" w:rsidP="004C73CE">
            <w:pPr>
              <w:jc w:val="center"/>
              <w:rPr>
                <w:sz w:val="20"/>
              </w:rPr>
            </w:pPr>
            <w:r>
              <w:rPr>
                <w:rFonts w:hint="eastAsia"/>
                <w:b/>
                <w:sz w:val="20"/>
              </w:rPr>
              <w:t>101</w:t>
            </w:r>
          </w:p>
        </w:tc>
        <w:tc>
          <w:tcPr>
            <w:tcW w:w="5014" w:type="dxa"/>
            <w:vMerge/>
            <w:shd w:val="clear" w:color="auto" w:fill="D9E5ED"/>
            <w:vAlign w:val="center"/>
          </w:tcPr>
          <w:p w:rsidR="004C73CE" w:rsidRPr="005D4DD7" w:rsidRDefault="004C73CE" w:rsidP="004C73CE">
            <w:pPr>
              <w:rPr>
                <w:sz w:val="20"/>
              </w:rPr>
            </w:pPr>
          </w:p>
        </w:tc>
      </w:tr>
      <w:tr w:rsidR="004C73CE" w:rsidRPr="005D4DD7" w:rsidTr="004C73CE">
        <w:tc>
          <w:tcPr>
            <w:tcW w:w="3671" w:type="dxa"/>
            <w:gridSpan w:val="2"/>
            <w:shd w:val="clear" w:color="auto" w:fill="D9E5ED"/>
            <w:vAlign w:val="center"/>
          </w:tcPr>
          <w:p w:rsidR="004C73CE" w:rsidRPr="006140FF" w:rsidRDefault="004C73CE" w:rsidP="00814C9E">
            <w:pPr>
              <w:rPr>
                <w:color w:val="000080"/>
                <w:sz w:val="20"/>
              </w:rPr>
            </w:pPr>
            <w:r w:rsidRPr="006140FF">
              <w:rPr>
                <w:rFonts w:hint="eastAsia"/>
                <w:color w:val="000080"/>
                <w:sz w:val="20"/>
              </w:rPr>
              <w:t>【</w:t>
            </w:r>
            <w:r w:rsidRPr="006140FF">
              <w:rPr>
                <w:color w:val="000080"/>
                <w:sz w:val="20"/>
              </w:rPr>
              <w:t>分析</w:t>
            </w:r>
            <w:r w:rsidRPr="006140FF">
              <w:rPr>
                <w:rFonts w:hint="eastAsia"/>
                <w:color w:val="000080"/>
                <w:sz w:val="20"/>
              </w:rPr>
              <w:t>】：</w:t>
            </w:r>
            <w:r w:rsidR="00814C9E" w:rsidRPr="006140FF">
              <w:rPr>
                <w:color w:val="000080"/>
                <w:sz w:val="20"/>
              </w:rPr>
              <w:t xml:space="preserve"> </w:t>
            </w:r>
          </w:p>
        </w:tc>
        <w:tc>
          <w:tcPr>
            <w:tcW w:w="5014"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828"/>
        <w:gridCol w:w="1843"/>
        <w:gridCol w:w="5014"/>
      </w:tblGrid>
      <w:tr w:rsidR="004C73CE" w:rsidRPr="005D4DD7" w:rsidTr="004C73CE">
        <w:tc>
          <w:tcPr>
            <w:tcW w:w="3671" w:type="dxa"/>
            <w:gridSpan w:val="2"/>
            <w:shd w:val="clear" w:color="auto" w:fill="D9E5ED"/>
            <w:vAlign w:val="center"/>
          </w:tcPr>
          <w:p w:rsidR="004C73CE" w:rsidRPr="006140FF" w:rsidRDefault="004C73CE" w:rsidP="004C73CE">
            <w:pPr>
              <w:rPr>
                <w:color w:val="3366FF"/>
                <w:sz w:val="20"/>
              </w:rPr>
            </w:pPr>
            <w:r w:rsidRPr="005D4DD7">
              <w:rPr>
                <w:noProof/>
                <w:sz w:val="20"/>
              </w:rPr>
              <w:t>第</w:t>
            </w:r>
            <w:r w:rsidRPr="005D4DD7">
              <w:rPr>
                <w:noProof/>
                <w:sz w:val="20"/>
              </w:rPr>
              <w:t>6</w:t>
            </w:r>
            <w:r w:rsidRPr="005D4DD7">
              <w:rPr>
                <w:noProof/>
                <w:sz w:val="20"/>
              </w:rPr>
              <w:t>题</w:t>
            </w:r>
            <w:r w:rsidRPr="001F6040">
              <w:rPr>
                <w:rFonts w:hint="eastAsia"/>
                <w:noProof/>
                <w:sz w:val="20"/>
              </w:rPr>
              <w:t>您觉得什么科目对您而言比较困难？</w:t>
            </w:r>
            <w:r w:rsidRPr="005D4DD7">
              <w:rPr>
                <w:noProof/>
                <w:color w:val="3366FF"/>
                <w:sz w:val="20"/>
              </w:rPr>
              <w:t>[</w:t>
            </w:r>
            <w:r>
              <w:rPr>
                <w:rFonts w:hint="eastAsia"/>
                <w:noProof/>
                <w:color w:val="3366FF"/>
                <w:sz w:val="20"/>
              </w:rPr>
              <w:t>多</w:t>
            </w:r>
            <w:r w:rsidRPr="005D4DD7">
              <w:rPr>
                <w:noProof/>
                <w:color w:val="3366FF"/>
                <w:sz w:val="20"/>
              </w:rPr>
              <w:t>选题</w:t>
            </w:r>
            <w:r w:rsidRPr="005D4DD7">
              <w:rPr>
                <w:noProof/>
                <w:color w:val="3366FF"/>
                <w:sz w:val="20"/>
              </w:rPr>
              <w:t>]</w:t>
            </w:r>
          </w:p>
        </w:tc>
        <w:tc>
          <w:tcPr>
            <w:tcW w:w="5014"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828"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84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5014"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高等数学</w:t>
            </w:r>
          </w:p>
        </w:tc>
        <w:tc>
          <w:tcPr>
            <w:tcW w:w="1843"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47</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普通物理</w:t>
            </w:r>
          </w:p>
        </w:tc>
        <w:tc>
          <w:tcPr>
            <w:tcW w:w="1843"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38</w:t>
            </w:r>
          </w:p>
        </w:tc>
        <w:tc>
          <w:tcPr>
            <w:tcW w:w="5014"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线性代数</w:t>
            </w:r>
          </w:p>
        </w:tc>
        <w:tc>
          <w:tcPr>
            <w:tcW w:w="1843"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16</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EFF6FB"/>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概率论与数理统计</w:t>
            </w:r>
          </w:p>
        </w:tc>
        <w:tc>
          <w:tcPr>
            <w:tcW w:w="1843"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12</w:t>
            </w:r>
          </w:p>
        </w:tc>
        <w:tc>
          <w:tcPr>
            <w:tcW w:w="5014"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C语言程序设计/C++程序设计</w:t>
            </w:r>
          </w:p>
        </w:tc>
        <w:tc>
          <w:tcPr>
            <w:tcW w:w="1843"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29</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EFF6FB"/>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英语</w:t>
            </w:r>
          </w:p>
        </w:tc>
        <w:tc>
          <w:tcPr>
            <w:tcW w:w="1843"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14</w:t>
            </w:r>
          </w:p>
        </w:tc>
        <w:tc>
          <w:tcPr>
            <w:tcW w:w="5014"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化学</w:t>
            </w:r>
          </w:p>
        </w:tc>
        <w:tc>
          <w:tcPr>
            <w:tcW w:w="1843"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5</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noProof/>
                <w:color w:val="444444"/>
                <w:sz w:val="20"/>
              </w:rPr>
            </w:pPr>
            <w:r>
              <w:rPr>
                <w:rFonts w:ascii="宋体" w:hAnsi="宋体" w:cs="宋体" w:hint="eastAsia"/>
                <w:noProof/>
                <w:color w:val="444444"/>
                <w:sz w:val="20"/>
              </w:rPr>
              <w:t>工程制图</w:t>
            </w:r>
          </w:p>
        </w:tc>
        <w:tc>
          <w:tcPr>
            <w:tcW w:w="1843" w:type="dxa"/>
            <w:shd w:val="clear" w:color="auto" w:fill="FFFFFF"/>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8</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noProof/>
                <w:color w:val="444444"/>
                <w:sz w:val="20"/>
              </w:rPr>
            </w:pPr>
            <w:r>
              <w:rPr>
                <w:rFonts w:ascii="宋体" w:hAnsi="宋体" w:cs="宋体" w:hint="eastAsia"/>
                <w:noProof/>
                <w:color w:val="444444"/>
                <w:sz w:val="20"/>
              </w:rPr>
              <w:t>其他基础课程</w:t>
            </w:r>
          </w:p>
        </w:tc>
        <w:tc>
          <w:tcPr>
            <w:tcW w:w="1843" w:type="dxa"/>
            <w:shd w:val="clear" w:color="auto" w:fill="FFFFFF"/>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4</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noProof/>
                <w:color w:val="444444"/>
                <w:sz w:val="20"/>
              </w:rPr>
            </w:pPr>
            <w:r>
              <w:rPr>
                <w:rFonts w:ascii="宋体" w:hAnsi="宋体" w:cs="宋体" w:hint="eastAsia"/>
                <w:noProof/>
                <w:color w:val="444444"/>
                <w:sz w:val="20"/>
              </w:rPr>
              <w:t>专业课程</w:t>
            </w:r>
          </w:p>
        </w:tc>
        <w:tc>
          <w:tcPr>
            <w:tcW w:w="1843" w:type="dxa"/>
            <w:shd w:val="clear" w:color="auto" w:fill="FFFFFF"/>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10</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E25A2C" w:rsidP="004C73CE">
            <w:pPr>
              <w:rPr>
                <w:rFonts w:ascii="宋体" w:hAnsi="宋体" w:cs="宋体"/>
                <w:noProof/>
                <w:color w:val="444444"/>
                <w:sz w:val="20"/>
              </w:rPr>
            </w:pPr>
            <w:r>
              <w:rPr>
                <w:rFonts w:ascii="宋体" w:hAnsi="宋体" w:cs="宋体" w:hint="eastAsia"/>
                <w:noProof/>
                <w:color w:val="444444"/>
                <w:sz w:val="20"/>
              </w:rPr>
              <w:t>都不算难</w:t>
            </w:r>
          </w:p>
        </w:tc>
        <w:tc>
          <w:tcPr>
            <w:tcW w:w="1843" w:type="dxa"/>
            <w:shd w:val="clear" w:color="auto" w:fill="FFFFFF"/>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13</w:t>
            </w:r>
          </w:p>
        </w:tc>
        <w:tc>
          <w:tcPr>
            <w:tcW w:w="5014"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D9E5ED"/>
            <w:vAlign w:val="center"/>
          </w:tcPr>
          <w:p w:rsidR="004C73CE" w:rsidRPr="005D4DD7" w:rsidRDefault="004C73CE" w:rsidP="004C73CE">
            <w:pPr>
              <w:rPr>
                <w:sz w:val="20"/>
              </w:rPr>
            </w:pPr>
            <w:r w:rsidRPr="005D4DD7">
              <w:rPr>
                <w:b/>
                <w:sz w:val="20"/>
              </w:rPr>
              <w:t>本题有效填写人次</w:t>
            </w:r>
          </w:p>
        </w:tc>
        <w:tc>
          <w:tcPr>
            <w:tcW w:w="1843" w:type="dxa"/>
            <w:shd w:val="clear" w:color="auto" w:fill="D9E5ED"/>
            <w:vAlign w:val="center"/>
          </w:tcPr>
          <w:p w:rsidR="004C73CE" w:rsidRPr="005D4DD7" w:rsidRDefault="00E25A2C" w:rsidP="004C73CE">
            <w:pPr>
              <w:jc w:val="center"/>
              <w:rPr>
                <w:sz w:val="20"/>
              </w:rPr>
            </w:pPr>
            <w:r>
              <w:rPr>
                <w:rFonts w:hint="eastAsia"/>
                <w:b/>
                <w:sz w:val="20"/>
              </w:rPr>
              <w:t>101</w:t>
            </w:r>
          </w:p>
        </w:tc>
        <w:tc>
          <w:tcPr>
            <w:tcW w:w="5014" w:type="dxa"/>
            <w:vMerge/>
            <w:shd w:val="clear" w:color="auto" w:fill="D9E5ED"/>
            <w:vAlign w:val="center"/>
          </w:tcPr>
          <w:p w:rsidR="004C73CE" w:rsidRPr="005D4DD7" w:rsidRDefault="004C73CE" w:rsidP="004C73CE">
            <w:pPr>
              <w:rPr>
                <w:sz w:val="20"/>
              </w:rPr>
            </w:pPr>
          </w:p>
        </w:tc>
      </w:tr>
      <w:tr w:rsidR="004C73CE" w:rsidRPr="005D4DD7" w:rsidTr="004C73CE">
        <w:tc>
          <w:tcPr>
            <w:tcW w:w="3671" w:type="dxa"/>
            <w:gridSpan w:val="2"/>
            <w:shd w:val="clear" w:color="auto" w:fill="D9E5ED"/>
            <w:vAlign w:val="center"/>
          </w:tcPr>
          <w:p w:rsidR="004C73CE" w:rsidRPr="006D0722" w:rsidRDefault="004C73CE" w:rsidP="00814C9E">
            <w:pPr>
              <w:rPr>
                <w:color w:val="000080"/>
              </w:rPr>
            </w:pPr>
            <w:r w:rsidRPr="006D0722">
              <w:rPr>
                <w:rFonts w:hint="eastAsia"/>
                <w:color w:val="000080"/>
              </w:rPr>
              <w:t>【</w:t>
            </w:r>
            <w:r w:rsidRPr="006D0722">
              <w:rPr>
                <w:color w:val="000080"/>
              </w:rPr>
              <w:t>分析</w:t>
            </w:r>
            <w:r w:rsidRPr="006D0722">
              <w:rPr>
                <w:rFonts w:hint="eastAsia"/>
                <w:color w:val="000080"/>
              </w:rPr>
              <w:t>】：</w:t>
            </w:r>
            <w:r w:rsidR="00814C9E" w:rsidRPr="006D0722">
              <w:rPr>
                <w:color w:val="000080"/>
              </w:rPr>
              <w:t xml:space="preserve"> </w:t>
            </w:r>
          </w:p>
        </w:tc>
        <w:tc>
          <w:tcPr>
            <w:tcW w:w="5014" w:type="dxa"/>
            <w:vMerge/>
            <w:shd w:val="clear" w:color="auto" w:fill="D9E5ED"/>
            <w:vAlign w:val="center"/>
          </w:tcPr>
          <w:p w:rsidR="004C73CE" w:rsidRPr="005D4DD7" w:rsidRDefault="004C73CE" w:rsidP="004C73CE">
            <w:pPr>
              <w:rPr>
                <w:sz w:val="20"/>
              </w:rPr>
            </w:pPr>
          </w:p>
        </w:tc>
      </w:tr>
    </w:tbl>
    <w:p w:rsidR="004C73CE" w:rsidRDefault="004C73CE" w:rsidP="004C73CE">
      <w:pPr>
        <w:rPr>
          <w:b/>
          <w:color w:val="3366FF"/>
          <w:sz w:val="20"/>
        </w:r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253"/>
        <w:gridCol w:w="1843"/>
        <w:gridCol w:w="4589"/>
      </w:tblGrid>
      <w:tr w:rsidR="004C73CE" w:rsidRPr="005D4DD7" w:rsidTr="004C73CE">
        <w:tc>
          <w:tcPr>
            <w:tcW w:w="4096" w:type="dxa"/>
            <w:gridSpan w:val="2"/>
            <w:shd w:val="clear" w:color="auto" w:fill="D9E5ED"/>
            <w:vAlign w:val="center"/>
          </w:tcPr>
          <w:p w:rsidR="004C73CE" w:rsidRPr="006D0722" w:rsidRDefault="004C73CE" w:rsidP="004C73CE">
            <w:pPr>
              <w:rPr>
                <w:color w:val="3366FF"/>
                <w:sz w:val="20"/>
              </w:rPr>
            </w:pPr>
            <w:r w:rsidRPr="005D4DD7">
              <w:rPr>
                <w:noProof/>
                <w:sz w:val="20"/>
              </w:rPr>
              <w:t>第</w:t>
            </w:r>
            <w:r w:rsidRPr="005D4DD7">
              <w:rPr>
                <w:noProof/>
                <w:sz w:val="20"/>
              </w:rPr>
              <w:t>7</w:t>
            </w:r>
            <w:r w:rsidRPr="005D4DD7">
              <w:rPr>
                <w:noProof/>
                <w:sz w:val="20"/>
              </w:rPr>
              <w:t>题</w:t>
            </w:r>
            <w:r w:rsidRPr="001F6040">
              <w:rPr>
                <w:rFonts w:hint="eastAsia"/>
                <w:noProof/>
                <w:sz w:val="20"/>
              </w:rPr>
              <w:t>您是如何看待课前预习的？</w:t>
            </w:r>
            <w:r w:rsidRPr="005D4DD7">
              <w:rPr>
                <w:noProof/>
                <w:color w:val="3366FF"/>
                <w:sz w:val="20"/>
              </w:rPr>
              <w:t>[</w:t>
            </w:r>
            <w:r w:rsidRPr="005D4DD7">
              <w:rPr>
                <w:noProof/>
                <w:color w:val="3366FF"/>
                <w:sz w:val="20"/>
              </w:rPr>
              <w:t>单选题</w:t>
            </w:r>
            <w:r w:rsidRPr="005D4DD7">
              <w:rPr>
                <w:noProof/>
                <w:color w:val="3366FF"/>
                <w:sz w:val="20"/>
              </w:rPr>
              <w:t>]</w:t>
            </w:r>
          </w:p>
        </w:tc>
        <w:tc>
          <w:tcPr>
            <w:tcW w:w="4589" w:type="dxa"/>
            <w:vMerge w:val="restart"/>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p>
        </w:tc>
      </w:tr>
      <w:tr w:rsidR="004C73CE" w:rsidRPr="005D4DD7" w:rsidTr="004C73CE">
        <w:tc>
          <w:tcPr>
            <w:tcW w:w="225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84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589" w:type="dxa"/>
            <w:vMerge/>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每门科目都需要预习</w:t>
            </w:r>
          </w:p>
        </w:tc>
        <w:tc>
          <w:tcPr>
            <w:tcW w:w="1843"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10</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有些重要的需要预习，不重要的就算啦</w:t>
            </w:r>
          </w:p>
        </w:tc>
        <w:tc>
          <w:tcPr>
            <w:tcW w:w="1843"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44</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lastRenderedPageBreak/>
              <w:t>一般不会预习</w:t>
            </w:r>
          </w:p>
        </w:tc>
        <w:tc>
          <w:tcPr>
            <w:tcW w:w="1843"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47</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D9E5ED"/>
            <w:vAlign w:val="center"/>
          </w:tcPr>
          <w:p w:rsidR="004C73CE" w:rsidRPr="005D4DD7" w:rsidRDefault="004C73CE" w:rsidP="004C73CE">
            <w:pPr>
              <w:rPr>
                <w:sz w:val="20"/>
              </w:rPr>
            </w:pPr>
            <w:r w:rsidRPr="005D4DD7">
              <w:rPr>
                <w:b/>
                <w:sz w:val="20"/>
              </w:rPr>
              <w:t>本题有效填写人次</w:t>
            </w:r>
          </w:p>
        </w:tc>
        <w:tc>
          <w:tcPr>
            <w:tcW w:w="1843" w:type="dxa"/>
            <w:shd w:val="clear" w:color="auto" w:fill="D9E5ED"/>
            <w:vAlign w:val="center"/>
          </w:tcPr>
          <w:p w:rsidR="004C73CE" w:rsidRPr="005D4DD7" w:rsidRDefault="00E25A2C" w:rsidP="004C73CE">
            <w:pPr>
              <w:jc w:val="center"/>
              <w:rPr>
                <w:sz w:val="20"/>
              </w:rPr>
            </w:pPr>
            <w:r>
              <w:rPr>
                <w:rFonts w:hint="eastAsia"/>
                <w:b/>
                <w:sz w:val="20"/>
              </w:rPr>
              <w:t>101</w:t>
            </w:r>
          </w:p>
        </w:tc>
        <w:tc>
          <w:tcPr>
            <w:tcW w:w="4589" w:type="dxa"/>
            <w:vMerge/>
            <w:shd w:val="clear" w:color="auto" w:fill="D9E5ED"/>
            <w:vAlign w:val="center"/>
          </w:tcPr>
          <w:p w:rsidR="004C73CE" w:rsidRPr="005D4DD7" w:rsidRDefault="004C73CE" w:rsidP="004C73CE">
            <w:pPr>
              <w:rPr>
                <w:sz w:val="20"/>
              </w:rPr>
            </w:pPr>
          </w:p>
        </w:tc>
      </w:tr>
      <w:tr w:rsidR="004C73CE" w:rsidRPr="005D4DD7" w:rsidTr="004C73CE">
        <w:tc>
          <w:tcPr>
            <w:tcW w:w="4096" w:type="dxa"/>
            <w:gridSpan w:val="2"/>
            <w:shd w:val="clear" w:color="auto" w:fill="D9E5ED"/>
            <w:vAlign w:val="center"/>
          </w:tcPr>
          <w:p w:rsidR="004C73CE" w:rsidRPr="006D0722" w:rsidRDefault="004C73CE" w:rsidP="004C73CE">
            <w:pPr>
              <w:rPr>
                <w:color w:val="000080"/>
              </w:rPr>
            </w:pPr>
            <w:r w:rsidRPr="006D0722">
              <w:rPr>
                <w:rFonts w:hint="eastAsia"/>
                <w:color w:val="000080"/>
              </w:rPr>
              <w:t>【</w:t>
            </w:r>
            <w:r w:rsidRPr="006D0722">
              <w:rPr>
                <w:color w:val="000080"/>
              </w:rPr>
              <w:t>分析</w:t>
            </w:r>
            <w:r w:rsidRPr="006D0722">
              <w:rPr>
                <w:rFonts w:hint="eastAsia"/>
                <w:color w:val="000080"/>
              </w:rPr>
              <w:t>】：</w:t>
            </w:r>
          </w:p>
          <w:p w:rsidR="004C73CE" w:rsidRPr="006D0722" w:rsidRDefault="004C73CE" w:rsidP="004C73CE">
            <w:pPr>
              <w:rPr>
                <w:color w:val="000080"/>
              </w:rPr>
            </w:pPr>
          </w:p>
        </w:tc>
        <w:tc>
          <w:tcPr>
            <w:tcW w:w="4589"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395"/>
        <w:gridCol w:w="1701"/>
        <w:gridCol w:w="4589"/>
      </w:tblGrid>
      <w:tr w:rsidR="004C73CE" w:rsidRPr="005D4DD7" w:rsidTr="004C73CE">
        <w:tc>
          <w:tcPr>
            <w:tcW w:w="4096" w:type="dxa"/>
            <w:gridSpan w:val="2"/>
            <w:shd w:val="clear" w:color="auto" w:fill="D9E5ED"/>
            <w:vAlign w:val="center"/>
          </w:tcPr>
          <w:p w:rsidR="004C73CE" w:rsidRPr="006D0722" w:rsidRDefault="004C73CE" w:rsidP="004C73CE">
            <w:pPr>
              <w:rPr>
                <w:color w:val="3366FF"/>
                <w:sz w:val="20"/>
              </w:rPr>
            </w:pPr>
            <w:r w:rsidRPr="005D4DD7">
              <w:rPr>
                <w:noProof/>
                <w:sz w:val="20"/>
              </w:rPr>
              <w:t>第</w:t>
            </w:r>
            <w:r w:rsidRPr="005D4DD7">
              <w:rPr>
                <w:noProof/>
                <w:sz w:val="20"/>
              </w:rPr>
              <w:t>8</w:t>
            </w:r>
            <w:r w:rsidRPr="005D4DD7">
              <w:rPr>
                <w:noProof/>
                <w:sz w:val="20"/>
              </w:rPr>
              <w:t>题</w:t>
            </w:r>
            <w:r w:rsidRPr="001F6040">
              <w:rPr>
                <w:rFonts w:hint="eastAsia"/>
                <w:noProof/>
                <w:sz w:val="20"/>
              </w:rPr>
              <w:t>您会做课堂笔记吗？</w:t>
            </w:r>
            <w:r w:rsidRPr="005D4DD7">
              <w:rPr>
                <w:noProof/>
                <w:color w:val="3366FF"/>
                <w:sz w:val="20"/>
              </w:rPr>
              <w:t>[</w:t>
            </w:r>
            <w:r>
              <w:rPr>
                <w:rFonts w:hint="eastAsia"/>
                <w:noProof/>
                <w:color w:val="3366FF"/>
                <w:sz w:val="20"/>
              </w:rPr>
              <w:t>单</w:t>
            </w:r>
            <w:r w:rsidRPr="005D4DD7">
              <w:rPr>
                <w:noProof/>
                <w:color w:val="3366FF"/>
                <w:sz w:val="20"/>
              </w:rPr>
              <w:t>选题</w:t>
            </w:r>
            <w:r w:rsidRPr="005D4DD7">
              <w:rPr>
                <w:noProof/>
                <w:color w:val="3366FF"/>
                <w:sz w:val="20"/>
              </w:rPr>
              <w:t>]</w:t>
            </w:r>
          </w:p>
        </w:tc>
        <w:tc>
          <w:tcPr>
            <w:tcW w:w="4589"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395"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701"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589"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395" w:type="dxa"/>
            <w:shd w:val="clear" w:color="auto" w:fill="FFFFFF"/>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所有科目都会或多或少做一些笔记</w:t>
            </w:r>
          </w:p>
        </w:tc>
        <w:tc>
          <w:tcPr>
            <w:tcW w:w="1701"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30</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395" w:type="dxa"/>
            <w:shd w:val="clear" w:color="auto" w:fill="EFF6FB"/>
            <w:vAlign w:val="center"/>
          </w:tcPr>
          <w:p w:rsidR="004C73CE" w:rsidRPr="005D4DD7" w:rsidRDefault="004C73CE" w:rsidP="004C73CE">
            <w:pPr>
              <w:rPr>
                <w:rFonts w:ascii="宋体" w:hAnsi="宋体" w:cs="宋体"/>
                <w:color w:val="444444"/>
                <w:sz w:val="20"/>
              </w:rPr>
            </w:pPr>
            <w:r w:rsidRPr="001F6040">
              <w:rPr>
                <w:rFonts w:ascii="宋体" w:hAnsi="宋体" w:cs="宋体" w:hint="eastAsia"/>
                <w:noProof/>
                <w:color w:val="444444"/>
                <w:sz w:val="20"/>
              </w:rPr>
              <w:t>只有部分科目会做课堂笔记</w:t>
            </w:r>
          </w:p>
        </w:tc>
        <w:tc>
          <w:tcPr>
            <w:tcW w:w="1701"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46</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395" w:type="dxa"/>
            <w:shd w:val="clear" w:color="auto" w:fill="FFFFFF"/>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一般不做课堂笔记</w:t>
            </w:r>
          </w:p>
        </w:tc>
        <w:tc>
          <w:tcPr>
            <w:tcW w:w="1701"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25</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395" w:type="dxa"/>
            <w:shd w:val="clear" w:color="auto" w:fill="D9E5ED"/>
            <w:vAlign w:val="center"/>
          </w:tcPr>
          <w:p w:rsidR="004C73CE" w:rsidRPr="005D4DD7" w:rsidRDefault="004C73CE" w:rsidP="004C73CE">
            <w:pPr>
              <w:rPr>
                <w:sz w:val="20"/>
              </w:rPr>
            </w:pPr>
            <w:r w:rsidRPr="005D4DD7">
              <w:rPr>
                <w:b/>
                <w:sz w:val="20"/>
              </w:rPr>
              <w:t>本题有效填写人次</w:t>
            </w:r>
          </w:p>
        </w:tc>
        <w:tc>
          <w:tcPr>
            <w:tcW w:w="1701" w:type="dxa"/>
            <w:shd w:val="clear" w:color="auto" w:fill="D9E5ED"/>
            <w:vAlign w:val="center"/>
          </w:tcPr>
          <w:p w:rsidR="004C73CE" w:rsidRPr="005D4DD7" w:rsidRDefault="004C73CE" w:rsidP="004C73CE">
            <w:pPr>
              <w:jc w:val="center"/>
              <w:rPr>
                <w:sz w:val="20"/>
              </w:rPr>
            </w:pPr>
            <w:r>
              <w:rPr>
                <w:rFonts w:hint="eastAsia"/>
                <w:b/>
                <w:sz w:val="20"/>
              </w:rPr>
              <w:t>18</w:t>
            </w:r>
          </w:p>
        </w:tc>
        <w:tc>
          <w:tcPr>
            <w:tcW w:w="4589" w:type="dxa"/>
            <w:vMerge/>
            <w:shd w:val="clear" w:color="auto" w:fill="D9E5ED"/>
            <w:vAlign w:val="center"/>
          </w:tcPr>
          <w:p w:rsidR="004C73CE" w:rsidRPr="005D4DD7" w:rsidRDefault="004C73CE" w:rsidP="004C73CE">
            <w:pPr>
              <w:rPr>
                <w:sz w:val="20"/>
              </w:rPr>
            </w:pPr>
          </w:p>
        </w:tc>
      </w:tr>
      <w:tr w:rsidR="004C73CE" w:rsidRPr="005D4DD7" w:rsidTr="004C73CE">
        <w:tc>
          <w:tcPr>
            <w:tcW w:w="4096" w:type="dxa"/>
            <w:gridSpan w:val="2"/>
            <w:shd w:val="clear" w:color="auto" w:fill="D9E5ED"/>
            <w:vAlign w:val="center"/>
          </w:tcPr>
          <w:p w:rsidR="004C73CE" w:rsidRPr="006D0722" w:rsidRDefault="004C73CE" w:rsidP="004C73CE">
            <w:pPr>
              <w:rPr>
                <w:color w:val="000080"/>
              </w:rPr>
            </w:pPr>
            <w:r w:rsidRPr="006D0722">
              <w:rPr>
                <w:rFonts w:hint="eastAsia"/>
                <w:color w:val="000080"/>
              </w:rPr>
              <w:t>【</w:t>
            </w:r>
            <w:r w:rsidRPr="006D0722">
              <w:rPr>
                <w:color w:val="000080"/>
              </w:rPr>
              <w:t>分析</w:t>
            </w:r>
            <w:r w:rsidRPr="006D0722">
              <w:rPr>
                <w:rFonts w:hint="eastAsia"/>
                <w:color w:val="000080"/>
              </w:rPr>
              <w:t>】：</w:t>
            </w:r>
          </w:p>
          <w:p w:rsidR="004C73CE" w:rsidRPr="006D0722" w:rsidRDefault="004C73CE" w:rsidP="004C73CE">
            <w:pPr>
              <w:rPr>
                <w:color w:val="000080"/>
              </w:rPr>
            </w:pPr>
          </w:p>
        </w:tc>
        <w:tc>
          <w:tcPr>
            <w:tcW w:w="4589"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Default="004C73CE" w:rsidP="004C73CE">
      <w:pPr>
        <w:rPr>
          <w:b/>
          <w:color w:val="3366FF"/>
          <w:sz w:val="20"/>
        </w:r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820"/>
        <w:gridCol w:w="1418"/>
        <w:gridCol w:w="4447"/>
      </w:tblGrid>
      <w:tr w:rsidR="004C73CE" w:rsidRPr="005D4DD7" w:rsidTr="004C73CE">
        <w:tc>
          <w:tcPr>
            <w:tcW w:w="4238" w:type="dxa"/>
            <w:gridSpan w:val="2"/>
            <w:shd w:val="clear" w:color="auto" w:fill="D9E5ED"/>
            <w:vAlign w:val="center"/>
          </w:tcPr>
          <w:p w:rsidR="004C73CE" w:rsidRPr="006D0722" w:rsidRDefault="004C73CE" w:rsidP="004C73CE">
            <w:pPr>
              <w:rPr>
                <w:color w:val="3366FF"/>
                <w:sz w:val="20"/>
              </w:rPr>
            </w:pPr>
            <w:r w:rsidRPr="005D4DD7">
              <w:rPr>
                <w:noProof/>
                <w:sz w:val="20"/>
              </w:rPr>
              <w:t>第</w:t>
            </w:r>
            <w:r w:rsidRPr="005D4DD7">
              <w:rPr>
                <w:noProof/>
                <w:sz w:val="20"/>
              </w:rPr>
              <w:t>9</w:t>
            </w:r>
            <w:r w:rsidRPr="005D4DD7">
              <w:rPr>
                <w:noProof/>
                <w:sz w:val="20"/>
              </w:rPr>
              <w:t>题</w:t>
            </w:r>
            <w:r w:rsidRPr="004D693F">
              <w:rPr>
                <w:rFonts w:hint="eastAsia"/>
                <w:noProof/>
                <w:sz w:val="20"/>
              </w:rPr>
              <w:t>下面的选项中哪一项符合您上课时的表现呢？</w:t>
            </w:r>
            <w:r w:rsidRPr="005D4DD7">
              <w:rPr>
                <w:noProof/>
                <w:color w:val="3366FF"/>
                <w:sz w:val="20"/>
              </w:rPr>
              <w:t>[</w:t>
            </w:r>
            <w:r>
              <w:rPr>
                <w:rFonts w:hint="eastAsia"/>
                <w:noProof/>
                <w:color w:val="3366FF"/>
                <w:sz w:val="20"/>
              </w:rPr>
              <w:t>单</w:t>
            </w:r>
            <w:r w:rsidRPr="005D4DD7">
              <w:rPr>
                <w:noProof/>
                <w:color w:val="3366FF"/>
                <w:sz w:val="20"/>
              </w:rPr>
              <w:t>选题</w:t>
            </w:r>
            <w:r w:rsidRPr="005D4DD7">
              <w:rPr>
                <w:noProof/>
                <w:color w:val="3366FF"/>
                <w:sz w:val="20"/>
              </w:rPr>
              <w:t>]</w:t>
            </w:r>
          </w:p>
        </w:tc>
        <w:tc>
          <w:tcPr>
            <w:tcW w:w="4447"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820"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418"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447"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820" w:type="dxa"/>
            <w:shd w:val="clear" w:color="auto" w:fill="FFFFFF"/>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每节课都积极投入</w:t>
            </w:r>
          </w:p>
        </w:tc>
        <w:tc>
          <w:tcPr>
            <w:tcW w:w="1418"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11</w:t>
            </w:r>
          </w:p>
        </w:tc>
        <w:tc>
          <w:tcPr>
            <w:tcW w:w="4447"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820" w:type="dxa"/>
            <w:shd w:val="clear" w:color="auto" w:fill="EFF6FB"/>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认真听讲感兴趣的课程，其余的看情况</w:t>
            </w:r>
          </w:p>
        </w:tc>
        <w:tc>
          <w:tcPr>
            <w:tcW w:w="1418"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57</w:t>
            </w:r>
          </w:p>
        </w:tc>
        <w:tc>
          <w:tcPr>
            <w:tcW w:w="4447"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820" w:type="dxa"/>
            <w:shd w:val="clear" w:color="auto" w:fill="FFFFFF"/>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看当天的心情</w:t>
            </w:r>
          </w:p>
        </w:tc>
        <w:tc>
          <w:tcPr>
            <w:tcW w:w="1418"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28</w:t>
            </w:r>
          </w:p>
        </w:tc>
        <w:tc>
          <w:tcPr>
            <w:tcW w:w="4447"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820" w:type="dxa"/>
            <w:shd w:val="clear" w:color="auto" w:fill="EFF6FB"/>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翘课频率比较高</w:t>
            </w:r>
          </w:p>
        </w:tc>
        <w:tc>
          <w:tcPr>
            <w:tcW w:w="1418"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5</w:t>
            </w:r>
          </w:p>
        </w:tc>
        <w:tc>
          <w:tcPr>
            <w:tcW w:w="4447"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820" w:type="dxa"/>
            <w:shd w:val="clear" w:color="auto" w:fill="D9E5ED"/>
            <w:vAlign w:val="center"/>
          </w:tcPr>
          <w:p w:rsidR="004C73CE" w:rsidRPr="005D4DD7" w:rsidRDefault="004C73CE" w:rsidP="004C73CE">
            <w:pPr>
              <w:rPr>
                <w:sz w:val="20"/>
              </w:rPr>
            </w:pPr>
            <w:r w:rsidRPr="005D4DD7">
              <w:rPr>
                <w:b/>
                <w:sz w:val="20"/>
              </w:rPr>
              <w:t>本题有效填写人次</w:t>
            </w:r>
          </w:p>
        </w:tc>
        <w:tc>
          <w:tcPr>
            <w:tcW w:w="1418" w:type="dxa"/>
            <w:shd w:val="clear" w:color="auto" w:fill="D9E5ED"/>
            <w:vAlign w:val="center"/>
          </w:tcPr>
          <w:p w:rsidR="004C73CE" w:rsidRPr="005D4DD7" w:rsidRDefault="00E25A2C" w:rsidP="004C73CE">
            <w:pPr>
              <w:jc w:val="center"/>
              <w:rPr>
                <w:sz w:val="20"/>
              </w:rPr>
            </w:pPr>
            <w:r>
              <w:rPr>
                <w:rFonts w:hint="eastAsia"/>
                <w:b/>
                <w:sz w:val="20"/>
              </w:rPr>
              <w:t>101</w:t>
            </w:r>
          </w:p>
        </w:tc>
        <w:tc>
          <w:tcPr>
            <w:tcW w:w="4447" w:type="dxa"/>
            <w:vMerge/>
            <w:shd w:val="clear" w:color="auto" w:fill="D9E5ED"/>
            <w:vAlign w:val="center"/>
          </w:tcPr>
          <w:p w:rsidR="004C73CE" w:rsidRPr="005D4DD7" w:rsidRDefault="004C73CE" w:rsidP="004C73CE">
            <w:pPr>
              <w:rPr>
                <w:sz w:val="20"/>
              </w:rPr>
            </w:pPr>
          </w:p>
        </w:tc>
      </w:tr>
      <w:tr w:rsidR="004C73CE" w:rsidRPr="005D4DD7" w:rsidTr="004C73CE">
        <w:tc>
          <w:tcPr>
            <w:tcW w:w="4238" w:type="dxa"/>
            <w:gridSpan w:val="2"/>
            <w:shd w:val="clear" w:color="auto" w:fill="D9E5ED"/>
            <w:vAlign w:val="center"/>
          </w:tcPr>
          <w:p w:rsidR="004C73CE" w:rsidRPr="005A0C25" w:rsidRDefault="004C73CE" w:rsidP="004C73CE">
            <w:pPr>
              <w:rPr>
                <w:color w:val="000080"/>
              </w:rPr>
            </w:pPr>
            <w:r w:rsidRPr="005A0C25">
              <w:rPr>
                <w:rFonts w:hint="eastAsia"/>
                <w:color w:val="000080"/>
              </w:rPr>
              <w:t>【</w:t>
            </w:r>
            <w:r w:rsidRPr="005A0C25">
              <w:rPr>
                <w:color w:val="000080"/>
              </w:rPr>
              <w:t>分析</w:t>
            </w:r>
            <w:r w:rsidRPr="005A0C25">
              <w:rPr>
                <w:rFonts w:hint="eastAsia"/>
                <w:color w:val="000080"/>
              </w:rPr>
              <w:t>】：</w:t>
            </w:r>
          </w:p>
          <w:p w:rsidR="004C73CE" w:rsidRPr="005A0C25" w:rsidRDefault="004C73CE" w:rsidP="004C73CE">
            <w:pPr>
              <w:rPr>
                <w:color w:val="000080"/>
              </w:rPr>
            </w:pPr>
          </w:p>
        </w:tc>
        <w:tc>
          <w:tcPr>
            <w:tcW w:w="4447"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112"/>
        <w:gridCol w:w="1842"/>
        <w:gridCol w:w="4731"/>
      </w:tblGrid>
      <w:tr w:rsidR="004C73CE" w:rsidRPr="005D4DD7" w:rsidTr="004C73CE">
        <w:tc>
          <w:tcPr>
            <w:tcW w:w="3954" w:type="dxa"/>
            <w:gridSpan w:val="2"/>
            <w:shd w:val="clear" w:color="auto" w:fill="D9E5ED"/>
            <w:vAlign w:val="center"/>
          </w:tcPr>
          <w:p w:rsidR="004C73CE" w:rsidRPr="005A0C25" w:rsidRDefault="004C73CE" w:rsidP="004C73CE">
            <w:pPr>
              <w:rPr>
                <w:color w:val="3366FF"/>
                <w:sz w:val="20"/>
              </w:rPr>
            </w:pPr>
            <w:r w:rsidRPr="005D4DD7">
              <w:rPr>
                <w:noProof/>
                <w:sz w:val="20"/>
              </w:rPr>
              <w:t>第</w:t>
            </w:r>
            <w:r w:rsidRPr="005D4DD7">
              <w:rPr>
                <w:noProof/>
                <w:sz w:val="20"/>
              </w:rPr>
              <w:t>10</w:t>
            </w:r>
            <w:r w:rsidRPr="005D4DD7">
              <w:rPr>
                <w:noProof/>
                <w:sz w:val="20"/>
              </w:rPr>
              <w:t>题</w:t>
            </w:r>
            <w:r w:rsidRPr="004D693F">
              <w:rPr>
                <w:rFonts w:hint="eastAsia"/>
                <w:noProof/>
                <w:sz w:val="20"/>
              </w:rPr>
              <w:t>您课后自习的时间占课余时间的比重是多少？</w:t>
            </w:r>
            <w:r w:rsidRPr="005D4DD7">
              <w:rPr>
                <w:noProof/>
                <w:sz w:val="20"/>
              </w:rPr>
              <w:t>？</w:t>
            </w:r>
            <w:r w:rsidRPr="005D4DD7">
              <w:rPr>
                <w:noProof/>
                <w:color w:val="3366FF"/>
                <w:sz w:val="20"/>
              </w:rPr>
              <w:t>[</w:t>
            </w:r>
            <w:r w:rsidRPr="005D4DD7">
              <w:rPr>
                <w:noProof/>
                <w:color w:val="3366FF"/>
                <w:sz w:val="20"/>
              </w:rPr>
              <w:t>单选题</w:t>
            </w:r>
            <w:r w:rsidRPr="005D4DD7">
              <w:rPr>
                <w:noProof/>
                <w:color w:val="3366FF"/>
                <w:sz w:val="20"/>
              </w:rPr>
              <w:t>]</w:t>
            </w:r>
          </w:p>
        </w:tc>
        <w:tc>
          <w:tcPr>
            <w:tcW w:w="4731"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112"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842"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731"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112" w:type="dxa"/>
            <w:shd w:val="clear" w:color="auto" w:fill="FFFFFF"/>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&lt;=10%</w:t>
            </w:r>
          </w:p>
        </w:tc>
        <w:tc>
          <w:tcPr>
            <w:tcW w:w="1842"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27</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5D4DD7" w:rsidRDefault="004C73CE" w:rsidP="004C73CE">
            <w:pPr>
              <w:rPr>
                <w:rFonts w:ascii="宋体" w:hAnsi="宋体" w:cs="宋体"/>
                <w:color w:val="444444"/>
                <w:sz w:val="20"/>
              </w:rPr>
            </w:pPr>
            <w:r w:rsidRPr="004D693F">
              <w:rPr>
                <w:rFonts w:ascii="宋体" w:hAnsi="宋体" w:cs="宋体" w:hint="eastAsia"/>
                <w:noProof/>
                <w:color w:val="444444"/>
                <w:sz w:val="20"/>
              </w:rPr>
              <w:t>10%-20%</w:t>
            </w:r>
          </w:p>
        </w:tc>
        <w:tc>
          <w:tcPr>
            <w:tcW w:w="1842"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22</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693F" w:rsidRDefault="004C73CE" w:rsidP="004C73CE">
            <w:pPr>
              <w:rPr>
                <w:rFonts w:ascii="宋体" w:hAnsi="宋体" w:cs="宋体"/>
                <w:noProof/>
                <w:color w:val="444444"/>
                <w:sz w:val="20"/>
              </w:rPr>
            </w:pPr>
            <w:r w:rsidRPr="004D693F">
              <w:rPr>
                <w:rFonts w:ascii="宋体" w:hAnsi="宋体" w:cs="宋体" w:hint="eastAsia"/>
                <w:noProof/>
                <w:color w:val="444444"/>
                <w:sz w:val="20"/>
              </w:rPr>
              <w:t>20%-30%</w:t>
            </w:r>
          </w:p>
        </w:tc>
        <w:tc>
          <w:tcPr>
            <w:tcW w:w="1842" w:type="dxa"/>
            <w:shd w:val="clear" w:color="auto" w:fill="EFF6FB"/>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30</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693F" w:rsidRDefault="004C73CE" w:rsidP="004C73CE">
            <w:pPr>
              <w:rPr>
                <w:rFonts w:ascii="宋体" w:hAnsi="宋体" w:cs="宋体"/>
                <w:noProof/>
                <w:color w:val="444444"/>
                <w:sz w:val="20"/>
              </w:rPr>
            </w:pPr>
            <w:r w:rsidRPr="004D693F">
              <w:rPr>
                <w:rFonts w:ascii="宋体" w:hAnsi="宋体" w:cs="宋体" w:hint="eastAsia"/>
                <w:noProof/>
                <w:color w:val="444444"/>
                <w:sz w:val="20"/>
              </w:rPr>
              <w:t>30%-40%</w:t>
            </w:r>
          </w:p>
        </w:tc>
        <w:tc>
          <w:tcPr>
            <w:tcW w:w="1842" w:type="dxa"/>
            <w:shd w:val="clear" w:color="auto" w:fill="EFF6FB"/>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13</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693F" w:rsidRDefault="004C73CE" w:rsidP="004C73CE">
            <w:pPr>
              <w:rPr>
                <w:rFonts w:ascii="宋体" w:hAnsi="宋体" w:cs="宋体"/>
                <w:noProof/>
                <w:color w:val="444444"/>
                <w:sz w:val="20"/>
              </w:rPr>
            </w:pPr>
            <w:r w:rsidRPr="004D693F">
              <w:rPr>
                <w:rFonts w:ascii="宋体" w:hAnsi="宋体" w:cs="宋体" w:hint="eastAsia"/>
                <w:noProof/>
                <w:color w:val="444444"/>
                <w:sz w:val="20"/>
              </w:rPr>
              <w:t>40%-50%</w:t>
            </w:r>
          </w:p>
        </w:tc>
        <w:tc>
          <w:tcPr>
            <w:tcW w:w="1842" w:type="dxa"/>
            <w:shd w:val="clear" w:color="auto" w:fill="EFF6FB"/>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4</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693F" w:rsidRDefault="004C73CE" w:rsidP="004C73CE">
            <w:pPr>
              <w:rPr>
                <w:rFonts w:ascii="宋体" w:hAnsi="宋体" w:cs="宋体"/>
                <w:noProof/>
                <w:color w:val="444444"/>
                <w:sz w:val="20"/>
              </w:rPr>
            </w:pPr>
            <w:r w:rsidRPr="004D693F">
              <w:rPr>
                <w:rFonts w:ascii="宋体" w:hAnsi="宋体" w:cs="宋体" w:hint="eastAsia"/>
                <w:noProof/>
                <w:color w:val="444444"/>
                <w:sz w:val="20"/>
              </w:rPr>
              <w:t>50%-60%</w:t>
            </w:r>
          </w:p>
        </w:tc>
        <w:tc>
          <w:tcPr>
            <w:tcW w:w="1842" w:type="dxa"/>
            <w:shd w:val="clear" w:color="auto" w:fill="EFF6FB"/>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3</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693F" w:rsidRDefault="004C73CE" w:rsidP="004C73CE">
            <w:pPr>
              <w:rPr>
                <w:rFonts w:ascii="宋体" w:hAnsi="宋体" w:cs="宋体"/>
                <w:noProof/>
                <w:color w:val="444444"/>
                <w:sz w:val="20"/>
              </w:rPr>
            </w:pPr>
            <w:r w:rsidRPr="004D693F">
              <w:rPr>
                <w:rFonts w:ascii="宋体" w:hAnsi="宋体" w:cs="宋体" w:hint="eastAsia"/>
                <w:noProof/>
                <w:color w:val="444444"/>
                <w:sz w:val="20"/>
              </w:rPr>
              <w:t>60%-70%</w:t>
            </w:r>
          </w:p>
        </w:tc>
        <w:tc>
          <w:tcPr>
            <w:tcW w:w="1842" w:type="dxa"/>
            <w:shd w:val="clear" w:color="auto" w:fill="EFF6FB"/>
            <w:vAlign w:val="center"/>
          </w:tcPr>
          <w:p w:rsidR="004C73CE" w:rsidRPr="005D4DD7" w:rsidRDefault="004C73CE" w:rsidP="004C73CE">
            <w:pPr>
              <w:jc w:val="center"/>
              <w:rPr>
                <w:rFonts w:ascii="宋体" w:hAnsi="宋体" w:cs="宋体"/>
                <w:noProof/>
                <w:color w:val="444444"/>
                <w:sz w:val="20"/>
              </w:rPr>
            </w:pPr>
            <w:r>
              <w:rPr>
                <w:rFonts w:ascii="宋体" w:hAnsi="宋体" w:cs="宋体" w:hint="eastAsia"/>
                <w:noProof/>
                <w:color w:val="444444"/>
                <w:sz w:val="20"/>
              </w:rPr>
              <w:t>1</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693F" w:rsidRDefault="004C73CE" w:rsidP="004C73CE">
            <w:pPr>
              <w:rPr>
                <w:rFonts w:ascii="宋体" w:hAnsi="宋体" w:cs="宋体"/>
                <w:noProof/>
                <w:color w:val="444444"/>
                <w:sz w:val="20"/>
              </w:rPr>
            </w:pPr>
            <w:r w:rsidRPr="004D693F">
              <w:rPr>
                <w:rFonts w:ascii="宋体" w:hAnsi="宋体" w:cs="宋体" w:hint="eastAsia"/>
                <w:noProof/>
                <w:color w:val="444444"/>
                <w:sz w:val="20"/>
              </w:rPr>
              <w:t>&gt;=70%</w:t>
            </w:r>
          </w:p>
        </w:tc>
        <w:tc>
          <w:tcPr>
            <w:tcW w:w="1842" w:type="dxa"/>
            <w:shd w:val="clear" w:color="auto" w:fill="EFF6FB"/>
            <w:vAlign w:val="center"/>
          </w:tcPr>
          <w:p w:rsidR="004C73CE" w:rsidRPr="005D4DD7" w:rsidRDefault="00E25A2C" w:rsidP="004C73CE">
            <w:pPr>
              <w:jc w:val="center"/>
              <w:rPr>
                <w:rFonts w:ascii="宋体" w:hAnsi="宋体" w:cs="宋体"/>
                <w:noProof/>
                <w:color w:val="444444"/>
                <w:sz w:val="20"/>
              </w:rPr>
            </w:pPr>
            <w:r>
              <w:rPr>
                <w:rFonts w:ascii="宋体" w:hAnsi="宋体" w:cs="宋体" w:hint="eastAsia"/>
                <w:noProof/>
                <w:color w:val="444444"/>
                <w:sz w:val="20"/>
              </w:rPr>
              <w:t>1</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D9E5ED"/>
            <w:vAlign w:val="center"/>
          </w:tcPr>
          <w:p w:rsidR="004C73CE" w:rsidRPr="005D4DD7" w:rsidRDefault="004C73CE" w:rsidP="004C73CE">
            <w:pPr>
              <w:rPr>
                <w:sz w:val="20"/>
              </w:rPr>
            </w:pPr>
            <w:r w:rsidRPr="005D4DD7">
              <w:rPr>
                <w:b/>
                <w:sz w:val="20"/>
              </w:rPr>
              <w:t>本题有效填写人次</w:t>
            </w:r>
          </w:p>
        </w:tc>
        <w:tc>
          <w:tcPr>
            <w:tcW w:w="1842" w:type="dxa"/>
            <w:shd w:val="clear" w:color="auto" w:fill="D9E5ED"/>
            <w:vAlign w:val="center"/>
          </w:tcPr>
          <w:p w:rsidR="004C73CE" w:rsidRPr="005D4DD7" w:rsidRDefault="00E25A2C" w:rsidP="004C73CE">
            <w:pPr>
              <w:jc w:val="center"/>
              <w:rPr>
                <w:sz w:val="20"/>
              </w:rPr>
            </w:pPr>
            <w:r>
              <w:rPr>
                <w:rFonts w:hint="eastAsia"/>
                <w:b/>
                <w:sz w:val="20"/>
              </w:rPr>
              <w:t>101</w:t>
            </w:r>
          </w:p>
        </w:tc>
        <w:tc>
          <w:tcPr>
            <w:tcW w:w="4731" w:type="dxa"/>
            <w:vMerge/>
            <w:shd w:val="clear" w:color="auto" w:fill="D9E5ED"/>
            <w:vAlign w:val="center"/>
          </w:tcPr>
          <w:p w:rsidR="004C73CE" w:rsidRPr="005D4DD7" w:rsidRDefault="004C73CE" w:rsidP="004C73CE">
            <w:pPr>
              <w:rPr>
                <w:sz w:val="20"/>
              </w:rPr>
            </w:pPr>
          </w:p>
        </w:tc>
      </w:tr>
      <w:tr w:rsidR="004C73CE" w:rsidRPr="005D4DD7" w:rsidTr="004C73CE">
        <w:tc>
          <w:tcPr>
            <w:tcW w:w="3954" w:type="dxa"/>
            <w:gridSpan w:val="2"/>
            <w:shd w:val="clear" w:color="auto" w:fill="D9E5ED"/>
            <w:vAlign w:val="center"/>
          </w:tcPr>
          <w:p w:rsidR="004C73CE" w:rsidRPr="005A0C25" w:rsidRDefault="004C73CE" w:rsidP="004C73CE">
            <w:pPr>
              <w:rPr>
                <w:color w:val="000080"/>
              </w:rPr>
            </w:pPr>
            <w:r w:rsidRPr="005A0C25">
              <w:rPr>
                <w:rFonts w:hint="eastAsia"/>
                <w:color w:val="000080"/>
              </w:rPr>
              <w:t>【</w:t>
            </w:r>
            <w:r w:rsidRPr="005A0C25">
              <w:rPr>
                <w:color w:val="000080"/>
              </w:rPr>
              <w:t>分析</w:t>
            </w:r>
            <w:r w:rsidRPr="005A0C25">
              <w:rPr>
                <w:rFonts w:hint="eastAsia"/>
                <w:color w:val="000080"/>
              </w:rPr>
              <w:t>】：</w:t>
            </w:r>
          </w:p>
          <w:p w:rsidR="004C73CE" w:rsidRPr="005A0C25" w:rsidRDefault="004C73CE" w:rsidP="004C73CE">
            <w:pPr>
              <w:rPr>
                <w:color w:val="000080"/>
              </w:rPr>
            </w:pPr>
          </w:p>
        </w:tc>
        <w:tc>
          <w:tcPr>
            <w:tcW w:w="4731"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253"/>
        <w:gridCol w:w="1701"/>
        <w:gridCol w:w="4731"/>
      </w:tblGrid>
      <w:tr w:rsidR="004C73CE" w:rsidRPr="005D4DD7" w:rsidTr="004C73CE">
        <w:tc>
          <w:tcPr>
            <w:tcW w:w="3954" w:type="dxa"/>
            <w:gridSpan w:val="2"/>
            <w:shd w:val="clear" w:color="auto" w:fill="D9E5ED"/>
            <w:vAlign w:val="center"/>
          </w:tcPr>
          <w:p w:rsidR="004C73CE" w:rsidRPr="005A0C25" w:rsidRDefault="004C73CE" w:rsidP="004C73CE">
            <w:pPr>
              <w:rPr>
                <w:color w:val="3366FF"/>
                <w:sz w:val="20"/>
              </w:rPr>
            </w:pPr>
            <w:r w:rsidRPr="005D4DD7">
              <w:rPr>
                <w:noProof/>
                <w:sz w:val="20"/>
              </w:rPr>
              <w:t>第</w:t>
            </w:r>
            <w:r w:rsidRPr="005D4DD7">
              <w:rPr>
                <w:noProof/>
                <w:sz w:val="20"/>
              </w:rPr>
              <w:t>11</w:t>
            </w:r>
            <w:r w:rsidRPr="005D4DD7">
              <w:rPr>
                <w:noProof/>
                <w:sz w:val="20"/>
              </w:rPr>
              <w:t>题</w:t>
            </w:r>
            <w:r w:rsidRPr="006635D3">
              <w:rPr>
                <w:rFonts w:hint="eastAsia"/>
                <w:noProof/>
                <w:sz w:val="20"/>
              </w:rPr>
              <w:t>您觉得在哪里自习效率比较高？</w:t>
            </w:r>
            <w:r w:rsidRPr="005D4DD7">
              <w:rPr>
                <w:noProof/>
                <w:color w:val="3366FF"/>
                <w:sz w:val="20"/>
              </w:rPr>
              <w:t>[</w:t>
            </w:r>
            <w:r>
              <w:rPr>
                <w:rFonts w:hint="eastAsia"/>
                <w:noProof/>
                <w:color w:val="3366FF"/>
                <w:sz w:val="20"/>
              </w:rPr>
              <w:t>单</w:t>
            </w:r>
            <w:r w:rsidRPr="005D4DD7">
              <w:rPr>
                <w:noProof/>
                <w:color w:val="3366FF"/>
                <w:sz w:val="20"/>
              </w:rPr>
              <w:t>选题</w:t>
            </w:r>
            <w:r w:rsidRPr="005D4DD7">
              <w:rPr>
                <w:noProof/>
                <w:color w:val="3366FF"/>
                <w:sz w:val="20"/>
              </w:rPr>
              <w:t>]</w:t>
            </w:r>
          </w:p>
        </w:tc>
        <w:tc>
          <w:tcPr>
            <w:tcW w:w="4731"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25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701"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731"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自习室</w:t>
            </w:r>
          </w:p>
        </w:tc>
        <w:tc>
          <w:tcPr>
            <w:tcW w:w="1701" w:type="dxa"/>
            <w:shd w:val="clear" w:color="auto" w:fill="FFFFFF"/>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48</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图书馆</w:t>
            </w:r>
          </w:p>
        </w:tc>
        <w:tc>
          <w:tcPr>
            <w:tcW w:w="1701" w:type="dxa"/>
            <w:shd w:val="clear" w:color="auto" w:fill="EFF6FB"/>
            <w:vAlign w:val="center"/>
          </w:tcPr>
          <w:p w:rsidR="004C73CE" w:rsidRPr="005D4DD7" w:rsidRDefault="00E25A2C" w:rsidP="004C73CE">
            <w:pPr>
              <w:jc w:val="center"/>
              <w:rPr>
                <w:rFonts w:ascii="宋体" w:hAnsi="宋体" w:cs="宋体"/>
                <w:color w:val="444444"/>
                <w:sz w:val="11"/>
                <w:szCs w:val="13"/>
              </w:rPr>
            </w:pPr>
            <w:r>
              <w:rPr>
                <w:rFonts w:ascii="宋体" w:hAnsi="宋体" w:cs="宋体" w:hint="eastAsia"/>
                <w:noProof/>
                <w:color w:val="444444"/>
                <w:sz w:val="20"/>
              </w:rPr>
              <w:t>33</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咖啡厅/肯德基等</w:t>
            </w:r>
          </w:p>
        </w:tc>
        <w:tc>
          <w:tcPr>
            <w:tcW w:w="1701"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宿舍</w:t>
            </w:r>
          </w:p>
        </w:tc>
        <w:tc>
          <w:tcPr>
            <w:tcW w:w="1701"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10</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实验室</w:t>
            </w:r>
          </w:p>
        </w:tc>
        <w:tc>
          <w:tcPr>
            <w:tcW w:w="1701"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7</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B9409F" w:rsidRPr="005D4DD7" w:rsidTr="004C73CE">
        <w:tc>
          <w:tcPr>
            <w:tcW w:w="2253" w:type="dxa"/>
            <w:shd w:val="clear" w:color="auto" w:fill="FFFFFF"/>
            <w:vAlign w:val="center"/>
          </w:tcPr>
          <w:p w:rsidR="00B9409F" w:rsidRDefault="00B9409F" w:rsidP="004C73CE">
            <w:pPr>
              <w:rPr>
                <w:rFonts w:ascii="宋体" w:hAnsi="宋体" w:cs="宋体"/>
                <w:noProof/>
                <w:color w:val="444444"/>
                <w:sz w:val="20"/>
              </w:rPr>
            </w:pPr>
            <w:r>
              <w:rPr>
                <w:rFonts w:ascii="宋体" w:hAnsi="宋体" w:cs="宋体" w:hint="eastAsia"/>
                <w:noProof/>
                <w:color w:val="444444"/>
                <w:sz w:val="20"/>
              </w:rPr>
              <w:t>其他</w:t>
            </w:r>
          </w:p>
        </w:tc>
        <w:tc>
          <w:tcPr>
            <w:tcW w:w="1701" w:type="dxa"/>
            <w:shd w:val="clear" w:color="auto" w:fill="FFFFFF"/>
            <w:vAlign w:val="center"/>
          </w:tcPr>
          <w:p w:rsidR="00B9409F" w:rsidRDefault="00B9409F" w:rsidP="004C73CE">
            <w:pPr>
              <w:jc w:val="center"/>
              <w:rPr>
                <w:rFonts w:ascii="宋体" w:hAnsi="宋体" w:cs="宋体"/>
                <w:noProof/>
                <w:color w:val="444444"/>
                <w:sz w:val="20"/>
              </w:rPr>
            </w:pPr>
            <w:r>
              <w:rPr>
                <w:rFonts w:ascii="宋体" w:hAnsi="宋体" w:cs="宋体" w:hint="eastAsia"/>
                <w:noProof/>
                <w:color w:val="444444"/>
                <w:sz w:val="20"/>
              </w:rPr>
              <w:t>2</w:t>
            </w:r>
          </w:p>
        </w:tc>
        <w:tc>
          <w:tcPr>
            <w:tcW w:w="4731" w:type="dxa"/>
            <w:vMerge/>
            <w:shd w:val="clear" w:color="auto" w:fill="FFFFFF"/>
          </w:tcPr>
          <w:p w:rsidR="00B9409F" w:rsidRPr="005D4DD7" w:rsidRDefault="00B9409F" w:rsidP="004C73CE">
            <w:pPr>
              <w:jc w:val="center"/>
              <w:rPr>
                <w:rFonts w:ascii="宋体" w:hAnsi="宋体" w:cs="宋体"/>
                <w:color w:val="444444"/>
                <w:sz w:val="11"/>
                <w:szCs w:val="13"/>
              </w:rPr>
            </w:pPr>
          </w:p>
        </w:tc>
      </w:tr>
      <w:tr w:rsidR="004C73CE" w:rsidRPr="005D4DD7" w:rsidTr="004C73CE">
        <w:tc>
          <w:tcPr>
            <w:tcW w:w="2253" w:type="dxa"/>
            <w:shd w:val="clear" w:color="auto" w:fill="D9E5ED"/>
            <w:vAlign w:val="center"/>
          </w:tcPr>
          <w:p w:rsidR="004C73CE" w:rsidRPr="005D4DD7" w:rsidRDefault="004C73CE" w:rsidP="004C73CE">
            <w:pPr>
              <w:rPr>
                <w:sz w:val="20"/>
              </w:rPr>
            </w:pPr>
            <w:r w:rsidRPr="005D4DD7">
              <w:rPr>
                <w:b/>
                <w:sz w:val="20"/>
              </w:rPr>
              <w:t>本题有效填写人次</w:t>
            </w:r>
          </w:p>
        </w:tc>
        <w:tc>
          <w:tcPr>
            <w:tcW w:w="1701" w:type="dxa"/>
            <w:shd w:val="clear" w:color="auto" w:fill="D9E5ED"/>
            <w:vAlign w:val="center"/>
          </w:tcPr>
          <w:p w:rsidR="004C73CE" w:rsidRPr="005D4DD7" w:rsidRDefault="004C73CE" w:rsidP="004C73CE">
            <w:pPr>
              <w:jc w:val="center"/>
              <w:rPr>
                <w:sz w:val="20"/>
              </w:rPr>
            </w:pPr>
            <w:r>
              <w:rPr>
                <w:rFonts w:hint="eastAsia"/>
                <w:b/>
                <w:sz w:val="20"/>
              </w:rPr>
              <w:t>18</w:t>
            </w:r>
          </w:p>
        </w:tc>
        <w:tc>
          <w:tcPr>
            <w:tcW w:w="4731" w:type="dxa"/>
            <w:vMerge/>
            <w:shd w:val="clear" w:color="auto" w:fill="D9E5ED"/>
            <w:vAlign w:val="center"/>
          </w:tcPr>
          <w:p w:rsidR="004C73CE" w:rsidRPr="005D4DD7" w:rsidRDefault="004C73CE" w:rsidP="004C73CE">
            <w:pPr>
              <w:rPr>
                <w:sz w:val="20"/>
              </w:rPr>
            </w:pPr>
          </w:p>
        </w:tc>
      </w:tr>
      <w:tr w:rsidR="004C73CE" w:rsidRPr="005D4DD7" w:rsidTr="004C73CE">
        <w:tc>
          <w:tcPr>
            <w:tcW w:w="3954" w:type="dxa"/>
            <w:gridSpan w:val="2"/>
            <w:shd w:val="clear" w:color="auto" w:fill="D9E5ED"/>
            <w:vAlign w:val="center"/>
          </w:tcPr>
          <w:p w:rsidR="004C73CE" w:rsidRPr="005A0C25" w:rsidRDefault="004C73CE" w:rsidP="004C73CE">
            <w:pPr>
              <w:rPr>
                <w:color w:val="000080"/>
              </w:rPr>
            </w:pPr>
            <w:r w:rsidRPr="005A0C25">
              <w:rPr>
                <w:rFonts w:hint="eastAsia"/>
                <w:color w:val="000080"/>
              </w:rPr>
              <w:t>【</w:t>
            </w:r>
            <w:r w:rsidRPr="005A0C25">
              <w:rPr>
                <w:color w:val="000080"/>
              </w:rPr>
              <w:t>分析</w:t>
            </w:r>
            <w:r w:rsidRPr="005A0C25">
              <w:rPr>
                <w:rFonts w:hint="eastAsia"/>
                <w:color w:val="000080"/>
              </w:rPr>
              <w:t>】：</w:t>
            </w:r>
          </w:p>
          <w:p w:rsidR="004C73CE" w:rsidRPr="005A0C25" w:rsidRDefault="004C73CE" w:rsidP="004C73CE">
            <w:pPr>
              <w:rPr>
                <w:color w:val="000080"/>
              </w:rPr>
            </w:pPr>
          </w:p>
        </w:tc>
        <w:tc>
          <w:tcPr>
            <w:tcW w:w="4731"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253"/>
        <w:gridCol w:w="1843"/>
        <w:gridCol w:w="4589"/>
      </w:tblGrid>
      <w:tr w:rsidR="004C73CE" w:rsidRPr="005D4DD7" w:rsidTr="004C73CE">
        <w:tc>
          <w:tcPr>
            <w:tcW w:w="4096" w:type="dxa"/>
            <w:gridSpan w:val="2"/>
            <w:shd w:val="clear" w:color="auto" w:fill="D9E5ED"/>
            <w:vAlign w:val="center"/>
          </w:tcPr>
          <w:p w:rsidR="004C73CE" w:rsidRPr="005A0C25" w:rsidRDefault="004C73CE" w:rsidP="004C73CE">
            <w:pPr>
              <w:rPr>
                <w:color w:val="3366FF"/>
                <w:sz w:val="20"/>
              </w:rPr>
            </w:pPr>
            <w:r w:rsidRPr="005D4DD7">
              <w:rPr>
                <w:noProof/>
                <w:sz w:val="20"/>
              </w:rPr>
              <w:lastRenderedPageBreak/>
              <w:t>第</w:t>
            </w:r>
            <w:r w:rsidRPr="005D4DD7">
              <w:rPr>
                <w:noProof/>
                <w:sz w:val="20"/>
              </w:rPr>
              <w:t>12</w:t>
            </w:r>
            <w:r w:rsidRPr="005D4DD7">
              <w:rPr>
                <w:noProof/>
                <w:sz w:val="20"/>
              </w:rPr>
              <w:t>题</w:t>
            </w:r>
            <w:r w:rsidRPr="006635D3">
              <w:rPr>
                <w:rFonts w:hint="eastAsia"/>
                <w:noProof/>
                <w:sz w:val="20"/>
              </w:rPr>
              <w:t>您一般作业是如何完成的</w:t>
            </w:r>
            <w:r w:rsidRPr="005D4DD7">
              <w:rPr>
                <w:noProof/>
                <w:color w:val="3366FF"/>
                <w:sz w:val="20"/>
              </w:rPr>
              <w:t>[</w:t>
            </w:r>
            <w:r>
              <w:rPr>
                <w:rFonts w:hint="eastAsia"/>
                <w:noProof/>
                <w:color w:val="3366FF"/>
                <w:sz w:val="20"/>
              </w:rPr>
              <w:t>多</w:t>
            </w:r>
            <w:r w:rsidRPr="005D4DD7">
              <w:rPr>
                <w:noProof/>
                <w:color w:val="3366FF"/>
                <w:sz w:val="20"/>
              </w:rPr>
              <w:t>选题</w:t>
            </w:r>
            <w:r w:rsidRPr="005D4DD7">
              <w:rPr>
                <w:noProof/>
                <w:color w:val="3366FF"/>
                <w:sz w:val="20"/>
              </w:rPr>
              <w:t>]</w:t>
            </w:r>
          </w:p>
        </w:tc>
        <w:tc>
          <w:tcPr>
            <w:tcW w:w="4589"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25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84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589"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sidRPr="006635D3">
              <w:rPr>
                <w:rFonts w:ascii="宋体" w:hAnsi="宋体" w:cs="宋体" w:hint="eastAsia"/>
                <w:noProof/>
                <w:color w:val="444444"/>
                <w:sz w:val="20"/>
              </w:rPr>
              <w:t>布置完当天做完</w:t>
            </w:r>
          </w:p>
        </w:tc>
        <w:tc>
          <w:tcPr>
            <w:tcW w:w="1843"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28</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sidRPr="006635D3">
              <w:rPr>
                <w:rFonts w:ascii="宋体" w:hAnsi="宋体" w:cs="宋体" w:hint="eastAsia"/>
                <w:noProof/>
                <w:color w:val="444444"/>
                <w:sz w:val="20"/>
              </w:rPr>
              <w:t>上交作业前几天做</w:t>
            </w:r>
          </w:p>
        </w:tc>
        <w:tc>
          <w:tcPr>
            <w:tcW w:w="1843"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61</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sidRPr="006635D3">
              <w:rPr>
                <w:rFonts w:ascii="宋体" w:hAnsi="宋体" w:cs="宋体" w:hint="eastAsia"/>
                <w:noProof/>
                <w:color w:val="444444"/>
                <w:sz w:val="20"/>
              </w:rPr>
              <w:t>上交作业前一晚做</w:t>
            </w:r>
          </w:p>
        </w:tc>
        <w:tc>
          <w:tcPr>
            <w:tcW w:w="1843"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21</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EFF6FB"/>
            <w:vAlign w:val="center"/>
          </w:tcPr>
          <w:p w:rsidR="004C73CE" w:rsidRPr="005D4DD7" w:rsidRDefault="004C73CE" w:rsidP="004C73CE">
            <w:pPr>
              <w:rPr>
                <w:rFonts w:ascii="宋体" w:hAnsi="宋体" w:cs="宋体"/>
                <w:color w:val="444444"/>
                <w:sz w:val="20"/>
              </w:rPr>
            </w:pPr>
            <w:r w:rsidRPr="006635D3">
              <w:rPr>
                <w:rFonts w:ascii="宋体" w:hAnsi="宋体" w:cs="宋体" w:hint="eastAsia"/>
                <w:noProof/>
                <w:color w:val="444444"/>
                <w:sz w:val="20"/>
              </w:rPr>
              <w:t>上交作业当天做</w:t>
            </w:r>
          </w:p>
        </w:tc>
        <w:tc>
          <w:tcPr>
            <w:tcW w:w="1843"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6</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5D4DD7" w:rsidRDefault="004C73CE" w:rsidP="004C73CE">
            <w:pPr>
              <w:rPr>
                <w:rFonts w:ascii="宋体" w:hAnsi="宋体" w:cs="宋体"/>
                <w:color w:val="444444"/>
                <w:sz w:val="20"/>
              </w:rPr>
            </w:pPr>
            <w:r w:rsidRPr="006635D3">
              <w:rPr>
                <w:rFonts w:ascii="宋体" w:hAnsi="宋体" w:cs="宋体" w:hint="eastAsia"/>
                <w:noProof/>
                <w:color w:val="444444"/>
                <w:sz w:val="20"/>
              </w:rPr>
              <w:t>有不做的情况</w:t>
            </w:r>
          </w:p>
        </w:tc>
        <w:tc>
          <w:tcPr>
            <w:tcW w:w="1843"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10</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6635D3" w:rsidRDefault="004C73CE" w:rsidP="004C73CE">
            <w:pPr>
              <w:rPr>
                <w:rFonts w:ascii="宋体" w:hAnsi="宋体" w:cs="宋体"/>
                <w:noProof/>
                <w:color w:val="444444"/>
                <w:sz w:val="20"/>
              </w:rPr>
            </w:pPr>
            <w:r w:rsidRPr="006635D3">
              <w:rPr>
                <w:rFonts w:ascii="宋体" w:hAnsi="宋体" w:cs="宋体" w:hint="eastAsia"/>
                <w:noProof/>
                <w:color w:val="444444"/>
                <w:sz w:val="20"/>
              </w:rPr>
              <w:t>有时会抄一下参考资料或同学作业</w:t>
            </w:r>
          </w:p>
        </w:tc>
        <w:tc>
          <w:tcPr>
            <w:tcW w:w="1843" w:type="dxa"/>
            <w:shd w:val="clear" w:color="auto" w:fill="FFFFFF"/>
            <w:vAlign w:val="center"/>
          </w:tcPr>
          <w:p w:rsidR="004C73CE" w:rsidRPr="005D4DD7" w:rsidRDefault="00B9409F" w:rsidP="004C73CE">
            <w:pPr>
              <w:jc w:val="center"/>
              <w:rPr>
                <w:rFonts w:ascii="宋体" w:hAnsi="宋体" w:cs="宋体"/>
                <w:noProof/>
                <w:color w:val="444444"/>
                <w:sz w:val="20"/>
              </w:rPr>
            </w:pPr>
            <w:r>
              <w:rPr>
                <w:rFonts w:ascii="宋体" w:hAnsi="宋体" w:cs="宋体" w:hint="eastAsia"/>
                <w:noProof/>
                <w:color w:val="444444"/>
                <w:sz w:val="20"/>
              </w:rPr>
              <w:t>20</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FFFFFF"/>
            <w:vAlign w:val="center"/>
          </w:tcPr>
          <w:p w:rsidR="004C73CE" w:rsidRPr="006635D3" w:rsidRDefault="004C73CE" w:rsidP="004C73CE">
            <w:pPr>
              <w:rPr>
                <w:rFonts w:ascii="宋体" w:hAnsi="宋体" w:cs="宋体"/>
                <w:noProof/>
                <w:color w:val="444444"/>
                <w:sz w:val="20"/>
              </w:rPr>
            </w:pPr>
            <w:r w:rsidRPr="006635D3">
              <w:rPr>
                <w:rFonts w:ascii="宋体" w:hAnsi="宋体" w:cs="宋体" w:hint="eastAsia"/>
                <w:noProof/>
                <w:color w:val="444444"/>
                <w:sz w:val="20"/>
              </w:rPr>
              <w:t>完成课堂作业后，自己还会找一些练习</w:t>
            </w:r>
          </w:p>
        </w:tc>
        <w:tc>
          <w:tcPr>
            <w:tcW w:w="1843" w:type="dxa"/>
            <w:shd w:val="clear" w:color="auto" w:fill="FFFFFF"/>
            <w:vAlign w:val="center"/>
          </w:tcPr>
          <w:p w:rsidR="004C73CE" w:rsidRPr="005D4DD7" w:rsidRDefault="00B9409F" w:rsidP="004C73CE">
            <w:pPr>
              <w:jc w:val="center"/>
              <w:rPr>
                <w:rFonts w:ascii="宋体" w:hAnsi="宋体" w:cs="宋体"/>
                <w:noProof/>
                <w:color w:val="444444"/>
                <w:sz w:val="20"/>
              </w:rPr>
            </w:pPr>
            <w:r>
              <w:rPr>
                <w:rFonts w:ascii="宋体" w:hAnsi="宋体" w:cs="宋体" w:hint="eastAsia"/>
                <w:noProof/>
                <w:color w:val="444444"/>
                <w:sz w:val="20"/>
              </w:rPr>
              <w:t>3</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253" w:type="dxa"/>
            <w:shd w:val="clear" w:color="auto" w:fill="D9E5ED"/>
            <w:vAlign w:val="center"/>
          </w:tcPr>
          <w:p w:rsidR="004C73CE" w:rsidRPr="005D4DD7" w:rsidRDefault="004C73CE" w:rsidP="004C73CE">
            <w:pPr>
              <w:rPr>
                <w:sz w:val="20"/>
              </w:rPr>
            </w:pPr>
            <w:r w:rsidRPr="005D4DD7">
              <w:rPr>
                <w:b/>
                <w:sz w:val="20"/>
              </w:rPr>
              <w:t>本题有效填写人次</w:t>
            </w:r>
          </w:p>
        </w:tc>
        <w:tc>
          <w:tcPr>
            <w:tcW w:w="1843" w:type="dxa"/>
            <w:shd w:val="clear" w:color="auto" w:fill="D9E5ED"/>
            <w:vAlign w:val="center"/>
          </w:tcPr>
          <w:p w:rsidR="004C73CE" w:rsidRPr="005D4DD7" w:rsidRDefault="00B9409F" w:rsidP="004C73CE">
            <w:pPr>
              <w:jc w:val="center"/>
              <w:rPr>
                <w:sz w:val="20"/>
              </w:rPr>
            </w:pPr>
            <w:r>
              <w:rPr>
                <w:rFonts w:hint="eastAsia"/>
                <w:b/>
                <w:sz w:val="20"/>
              </w:rPr>
              <w:t>101</w:t>
            </w:r>
          </w:p>
        </w:tc>
        <w:tc>
          <w:tcPr>
            <w:tcW w:w="4589" w:type="dxa"/>
            <w:vMerge/>
            <w:shd w:val="clear" w:color="auto" w:fill="D9E5ED"/>
            <w:vAlign w:val="center"/>
          </w:tcPr>
          <w:p w:rsidR="004C73CE" w:rsidRPr="005D4DD7" w:rsidRDefault="004C73CE" w:rsidP="004C73CE">
            <w:pPr>
              <w:rPr>
                <w:sz w:val="20"/>
              </w:rPr>
            </w:pPr>
          </w:p>
        </w:tc>
      </w:tr>
      <w:tr w:rsidR="004C73CE" w:rsidRPr="005D4DD7" w:rsidTr="004C73CE">
        <w:tc>
          <w:tcPr>
            <w:tcW w:w="4096" w:type="dxa"/>
            <w:gridSpan w:val="2"/>
            <w:shd w:val="clear" w:color="auto" w:fill="D9E5ED"/>
            <w:vAlign w:val="center"/>
          </w:tcPr>
          <w:p w:rsidR="004C73CE" w:rsidRPr="00DD6876" w:rsidRDefault="004C73CE" w:rsidP="004C73CE">
            <w:pPr>
              <w:rPr>
                <w:color w:val="000080"/>
              </w:rPr>
            </w:pPr>
            <w:r w:rsidRPr="00DD6876">
              <w:rPr>
                <w:rFonts w:hint="eastAsia"/>
                <w:color w:val="000080"/>
              </w:rPr>
              <w:t>【</w:t>
            </w:r>
            <w:r w:rsidRPr="00DD6876">
              <w:rPr>
                <w:color w:val="000080"/>
              </w:rPr>
              <w:t>分析</w:t>
            </w:r>
            <w:r w:rsidRPr="00DD6876">
              <w:rPr>
                <w:rFonts w:hint="eastAsia"/>
                <w:color w:val="000080"/>
              </w:rPr>
              <w:t>】：</w:t>
            </w:r>
          </w:p>
          <w:p w:rsidR="004C73CE" w:rsidRPr="00DD6876" w:rsidRDefault="004C73CE" w:rsidP="004C73CE">
            <w:pPr>
              <w:rPr>
                <w:color w:val="000080"/>
              </w:rPr>
            </w:pPr>
          </w:p>
        </w:tc>
        <w:tc>
          <w:tcPr>
            <w:tcW w:w="4589"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Default="004C73CE" w:rsidP="004C73CE">
      <w:pPr>
        <w:rPr>
          <w:b/>
          <w:color w:val="3366FF"/>
          <w:sz w:val="20"/>
        </w:rPr>
      </w:pPr>
    </w:p>
    <w:p w:rsidR="004C73CE" w:rsidRDefault="004C73CE" w:rsidP="004C73CE">
      <w:pPr>
        <w:rPr>
          <w:b/>
          <w:color w:val="3366FF"/>
          <w:sz w:val="20"/>
        </w:r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970"/>
        <w:gridCol w:w="1984"/>
        <w:gridCol w:w="4731"/>
      </w:tblGrid>
      <w:tr w:rsidR="004C73CE" w:rsidRPr="005D4DD7" w:rsidTr="004C73CE">
        <w:tc>
          <w:tcPr>
            <w:tcW w:w="3954" w:type="dxa"/>
            <w:gridSpan w:val="2"/>
            <w:shd w:val="clear" w:color="auto" w:fill="D9E5ED"/>
            <w:vAlign w:val="center"/>
          </w:tcPr>
          <w:p w:rsidR="004C73CE" w:rsidRPr="004D40F2" w:rsidRDefault="004C73CE" w:rsidP="004C73CE">
            <w:pPr>
              <w:rPr>
                <w:noProof/>
                <w:sz w:val="20"/>
              </w:rPr>
            </w:pPr>
            <w:r w:rsidRPr="005D4DD7">
              <w:rPr>
                <w:noProof/>
                <w:sz w:val="20"/>
              </w:rPr>
              <w:t>第</w:t>
            </w:r>
            <w:r w:rsidRPr="005D4DD7">
              <w:rPr>
                <w:noProof/>
                <w:sz w:val="20"/>
              </w:rPr>
              <w:t>13</w:t>
            </w:r>
            <w:r w:rsidRPr="005D4DD7">
              <w:rPr>
                <w:noProof/>
                <w:sz w:val="20"/>
              </w:rPr>
              <w:t>题</w:t>
            </w:r>
            <w:r w:rsidRPr="004D40F2">
              <w:rPr>
                <w:rFonts w:hint="eastAsia"/>
                <w:noProof/>
                <w:sz w:val="20"/>
              </w:rPr>
              <w:t> </w:t>
            </w:r>
            <w:r w:rsidRPr="004D40F2">
              <w:rPr>
                <w:rFonts w:hint="eastAsia"/>
                <w:noProof/>
                <w:sz w:val="20"/>
              </w:rPr>
              <w:t>您觉得自己的听课效果怎样？</w:t>
            </w:r>
          </w:p>
          <w:p w:rsidR="004C73CE" w:rsidRPr="005D4DD7" w:rsidRDefault="004C73CE" w:rsidP="004C73CE">
            <w:pPr>
              <w:rPr>
                <w:color w:val="3366FF"/>
                <w:sz w:val="20"/>
              </w:rPr>
            </w:pPr>
            <w:r w:rsidRPr="004D40F2">
              <w:rPr>
                <w:noProof/>
                <w:sz w:val="20"/>
              </w:rPr>
              <w:t xml:space="preserve"> </w:t>
            </w:r>
            <w:r w:rsidRPr="005D4DD7">
              <w:rPr>
                <w:noProof/>
                <w:color w:val="3366FF"/>
                <w:sz w:val="20"/>
              </w:rPr>
              <w:t>[</w:t>
            </w:r>
            <w:r>
              <w:rPr>
                <w:rFonts w:hint="eastAsia"/>
                <w:noProof/>
                <w:color w:val="3366FF"/>
                <w:sz w:val="20"/>
              </w:rPr>
              <w:t>单</w:t>
            </w:r>
            <w:r w:rsidRPr="005D4DD7">
              <w:rPr>
                <w:noProof/>
                <w:color w:val="3366FF"/>
                <w:sz w:val="20"/>
              </w:rPr>
              <w:t>选题</w:t>
            </w:r>
            <w:r w:rsidRPr="005D4DD7">
              <w:rPr>
                <w:noProof/>
                <w:color w:val="3366FF"/>
                <w:sz w:val="20"/>
              </w:rPr>
              <w:t>]</w:t>
            </w:r>
          </w:p>
          <w:p w:rsidR="004C73CE" w:rsidRPr="005D4DD7" w:rsidRDefault="004C73CE" w:rsidP="004C73CE">
            <w:pPr>
              <w:spacing w:line="188" w:lineRule="atLeast"/>
              <w:jc w:val="center"/>
              <w:rPr>
                <w:rFonts w:ascii="宋体" w:hAnsi="宋体" w:cs="宋体"/>
                <w:b/>
                <w:bCs/>
                <w:color w:val="333333"/>
                <w:sz w:val="18"/>
                <w:szCs w:val="20"/>
              </w:rPr>
            </w:pPr>
          </w:p>
        </w:tc>
        <w:tc>
          <w:tcPr>
            <w:tcW w:w="4731"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970"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984"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731"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课上所讲内容在当堂课上就能完全掌握</w:t>
            </w:r>
          </w:p>
        </w:tc>
        <w:tc>
          <w:tcPr>
            <w:tcW w:w="1984"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11</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需要进行复习才能完全掌握</w:t>
            </w:r>
          </w:p>
        </w:tc>
        <w:tc>
          <w:tcPr>
            <w:tcW w:w="1984"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71</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经常会听不懂</w:t>
            </w:r>
          </w:p>
        </w:tc>
        <w:tc>
          <w:tcPr>
            <w:tcW w:w="1984"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19</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D9E5ED"/>
            <w:vAlign w:val="center"/>
          </w:tcPr>
          <w:p w:rsidR="004C73CE" w:rsidRPr="005D4DD7" w:rsidRDefault="004C73CE" w:rsidP="004C73CE">
            <w:pPr>
              <w:rPr>
                <w:sz w:val="20"/>
              </w:rPr>
            </w:pPr>
            <w:r w:rsidRPr="005D4DD7">
              <w:rPr>
                <w:b/>
                <w:sz w:val="20"/>
              </w:rPr>
              <w:t>本题有效填写人次</w:t>
            </w:r>
          </w:p>
        </w:tc>
        <w:tc>
          <w:tcPr>
            <w:tcW w:w="1984" w:type="dxa"/>
            <w:shd w:val="clear" w:color="auto" w:fill="D9E5ED"/>
            <w:vAlign w:val="center"/>
          </w:tcPr>
          <w:p w:rsidR="004C73CE" w:rsidRPr="005D4DD7" w:rsidRDefault="00B9409F" w:rsidP="004C73CE">
            <w:pPr>
              <w:jc w:val="center"/>
              <w:rPr>
                <w:sz w:val="20"/>
              </w:rPr>
            </w:pPr>
            <w:r>
              <w:rPr>
                <w:rFonts w:hint="eastAsia"/>
                <w:b/>
                <w:sz w:val="20"/>
              </w:rPr>
              <w:t>101</w:t>
            </w:r>
          </w:p>
        </w:tc>
        <w:tc>
          <w:tcPr>
            <w:tcW w:w="4731" w:type="dxa"/>
            <w:vMerge/>
            <w:shd w:val="clear" w:color="auto" w:fill="D9E5ED"/>
            <w:vAlign w:val="center"/>
          </w:tcPr>
          <w:p w:rsidR="004C73CE" w:rsidRPr="005D4DD7" w:rsidRDefault="004C73CE" w:rsidP="004C73CE">
            <w:pPr>
              <w:rPr>
                <w:sz w:val="20"/>
              </w:rPr>
            </w:pPr>
          </w:p>
        </w:tc>
      </w:tr>
      <w:tr w:rsidR="004C73CE" w:rsidRPr="005D4DD7" w:rsidTr="004C73CE">
        <w:tc>
          <w:tcPr>
            <w:tcW w:w="3954" w:type="dxa"/>
            <w:gridSpan w:val="2"/>
            <w:shd w:val="clear" w:color="auto" w:fill="D9E5ED"/>
            <w:vAlign w:val="center"/>
          </w:tcPr>
          <w:p w:rsidR="004C73CE" w:rsidRPr="00DD6876" w:rsidRDefault="004C73CE" w:rsidP="004C73CE">
            <w:pPr>
              <w:rPr>
                <w:color w:val="000080"/>
              </w:rPr>
            </w:pPr>
            <w:r w:rsidRPr="00DD6876">
              <w:rPr>
                <w:rFonts w:hint="eastAsia"/>
                <w:color w:val="000080"/>
              </w:rPr>
              <w:t>【</w:t>
            </w:r>
            <w:r w:rsidRPr="00DD6876">
              <w:rPr>
                <w:color w:val="000080"/>
              </w:rPr>
              <w:t>分析</w:t>
            </w:r>
            <w:r w:rsidRPr="00DD6876">
              <w:rPr>
                <w:rFonts w:hint="eastAsia"/>
                <w:color w:val="000080"/>
              </w:rPr>
              <w:t>】：</w:t>
            </w:r>
          </w:p>
          <w:p w:rsidR="004C73CE" w:rsidRPr="00DD6876" w:rsidRDefault="004C73CE" w:rsidP="004C73CE">
            <w:pPr>
              <w:rPr>
                <w:color w:val="000080"/>
              </w:rPr>
            </w:pPr>
          </w:p>
        </w:tc>
        <w:tc>
          <w:tcPr>
            <w:tcW w:w="4731"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970"/>
        <w:gridCol w:w="2126"/>
        <w:gridCol w:w="4589"/>
      </w:tblGrid>
      <w:tr w:rsidR="004C73CE" w:rsidRPr="005D4DD7" w:rsidTr="004C73CE">
        <w:tc>
          <w:tcPr>
            <w:tcW w:w="4096" w:type="dxa"/>
            <w:gridSpan w:val="2"/>
            <w:shd w:val="clear" w:color="auto" w:fill="D9E5ED"/>
            <w:vAlign w:val="center"/>
          </w:tcPr>
          <w:p w:rsidR="004C73CE" w:rsidRPr="00DD6876" w:rsidRDefault="004C73CE" w:rsidP="004C73CE">
            <w:pPr>
              <w:rPr>
                <w:color w:val="3366FF"/>
                <w:sz w:val="20"/>
              </w:rPr>
            </w:pPr>
            <w:r w:rsidRPr="005D4DD7">
              <w:rPr>
                <w:noProof/>
                <w:sz w:val="20"/>
              </w:rPr>
              <w:t>第</w:t>
            </w:r>
            <w:r w:rsidRPr="005D4DD7">
              <w:rPr>
                <w:noProof/>
                <w:sz w:val="20"/>
              </w:rPr>
              <w:t>14</w:t>
            </w:r>
            <w:r w:rsidRPr="005D4DD7">
              <w:rPr>
                <w:noProof/>
                <w:sz w:val="20"/>
              </w:rPr>
              <w:t>题</w:t>
            </w:r>
            <w:r w:rsidRPr="004D40F2">
              <w:rPr>
                <w:rFonts w:hint="eastAsia"/>
                <w:noProof/>
                <w:sz w:val="20"/>
              </w:rPr>
              <w:t>您会特意安排时间对之前所学的内容进行复习吗？</w:t>
            </w:r>
            <w:r w:rsidRPr="005D4DD7">
              <w:rPr>
                <w:noProof/>
                <w:color w:val="3366FF"/>
                <w:sz w:val="20"/>
              </w:rPr>
              <w:t>[</w:t>
            </w:r>
            <w:r w:rsidRPr="005D4DD7">
              <w:rPr>
                <w:noProof/>
                <w:color w:val="3366FF"/>
                <w:sz w:val="20"/>
              </w:rPr>
              <w:t>单选题</w:t>
            </w:r>
            <w:r w:rsidRPr="005D4DD7">
              <w:rPr>
                <w:noProof/>
                <w:color w:val="3366FF"/>
                <w:sz w:val="20"/>
              </w:rPr>
              <w:t>]</w:t>
            </w:r>
          </w:p>
        </w:tc>
        <w:tc>
          <w:tcPr>
            <w:tcW w:w="4589"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970"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2126"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589"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经常会</w:t>
            </w:r>
          </w:p>
        </w:tc>
        <w:tc>
          <w:tcPr>
            <w:tcW w:w="2126"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10</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有时会</w:t>
            </w:r>
          </w:p>
        </w:tc>
        <w:tc>
          <w:tcPr>
            <w:tcW w:w="2126"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76</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不会</w:t>
            </w:r>
          </w:p>
        </w:tc>
        <w:tc>
          <w:tcPr>
            <w:tcW w:w="2126"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15</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970" w:type="dxa"/>
            <w:shd w:val="clear" w:color="auto" w:fill="D9E5ED"/>
            <w:vAlign w:val="center"/>
          </w:tcPr>
          <w:p w:rsidR="004C73CE" w:rsidRPr="005D4DD7" w:rsidRDefault="004C73CE" w:rsidP="004C73CE">
            <w:pPr>
              <w:rPr>
                <w:sz w:val="20"/>
              </w:rPr>
            </w:pPr>
            <w:r w:rsidRPr="005D4DD7">
              <w:rPr>
                <w:b/>
                <w:sz w:val="20"/>
              </w:rPr>
              <w:t>本题有效填写人次</w:t>
            </w:r>
          </w:p>
        </w:tc>
        <w:tc>
          <w:tcPr>
            <w:tcW w:w="2126" w:type="dxa"/>
            <w:shd w:val="clear" w:color="auto" w:fill="D9E5ED"/>
            <w:vAlign w:val="center"/>
          </w:tcPr>
          <w:p w:rsidR="004C73CE" w:rsidRPr="005D4DD7" w:rsidRDefault="00B9409F" w:rsidP="004C73CE">
            <w:pPr>
              <w:jc w:val="center"/>
              <w:rPr>
                <w:sz w:val="20"/>
              </w:rPr>
            </w:pPr>
            <w:r>
              <w:rPr>
                <w:rFonts w:hint="eastAsia"/>
                <w:b/>
                <w:sz w:val="20"/>
              </w:rPr>
              <w:t>101</w:t>
            </w:r>
          </w:p>
        </w:tc>
        <w:tc>
          <w:tcPr>
            <w:tcW w:w="4589" w:type="dxa"/>
            <w:vMerge/>
            <w:shd w:val="clear" w:color="auto" w:fill="D9E5ED"/>
            <w:vAlign w:val="center"/>
          </w:tcPr>
          <w:p w:rsidR="004C73CE" w:rsidRPr="005D4DD7" w:rsidRDefault="004C73CE" w:rsidP="004C73CE">
            <w:pPr>
              <w:rPr>
                <w:sz w:val="20"/>
              </w:rPr>
            </w:pPr>
          </w:p>
        </w:tc>
      </w:tr>
      <w:tr w:rsidR="004C73CE" w:rsidRPr="005D4DD7" w:rsidTr="004C73CE">
        <w:tc>
          <w:tcPr>
            <w:tcW w:w="4096" w:type="dxa"/>
            <w:gridSpan w:val="2"/>
            <w:shd w:val="clear" w:color="auto" w:fill="D9E5ED"/>
            <w:vAlign w:val="center"/>
          </w:tcPr>
          <w:p w:rsidR="004C73CE" w:rsidRDefault="004C73CE" w:rsidP="004C73CE">
            <w:pPr>
              <w:jc w:val="left"/>
              <w:rPr>
                <w:color w:val="000080"/>
              </w:rPr>
            </w:pPr>
            <w:r w:rsidRPr="00DD6876">
              <w:rPr>
                <w:rFonts w:hint="eastAsia"/>
                <w:color w:val="000080"/>
              </w:rPr>
              <w:t>【</w:t>
            </w:r>
            <w:r w:rsidRPr="00DD6876">
              <w:rPr>
                <w:color w:val="000080"/>
              </w:rPr>
              <w:t>分析</w:t>
            </w:r>
            <w:r w:rsidRPr="00DD6876">
              <w:rPr>
                <w:rFonts w:hint="eastAsia"/>
                <w:color w:val="000080"/>
              </w:rPr>
              <w:t>】：</w:t>
            </w:r>
          </w:p>
          <w:p w:rsidR="004C73CE" w:rsidRPr="00DD6876" w:rsidRDefault="004C73CE" w:rsidP="004C73CE">
            <w:pPr>
              <w:jc w:val="left"/>
              <w:rPr>
                <w:color w:val="000080"/>
              </w:rPr>
            </w:pPr>
          </w:p>
        </w:tc>
        <w:tc>
          <w:tcPr>
            <w:tcW w:w="4589"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noProof/>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112"/>
        <w:gridCol w:w="1842"/>
        <w:gridCol w:w="4731"/>
      </w:tblGrid>
      <w:tr w:rsidR="004C73CE" w:rsidRPr="005D4DD7" w:rsidTr="004C73CE">
        <w:tc>
          <w:tcPr>
            <w:tcW w:w="3954" w:type="dxa"/>
            <w:gridSpan w:val="2"/>
            <w:shd w:val="clear" w:color="auto" w:fill="D9E5ED"/>
            <w:vAlign w:val="center"/>
          </w:tcPr>
          <w:p w:rsidR="004C73CE" w:rsidRPr="00DD6876" w:rsidRDefault="004C73CE" w:rsidP="004C73CE">
            <w:pPr>
              <w:rPr>
                <w:color w:val="3366FF"/>
                <w:sz w:val="20"/>
              </w:rPr>
            </w:pPr>
            <w:r w:rsidRPr="005D4DD7">
              <w:rPr>
                <w:noProof/>
                <w:sz w:val="20"/>
              </w:rPr>
              <w:t>第</w:t>
            </w:r>
            <w:r w:rsidRPr="005D4DD7">
              <w:rPr>
                <w:noProof/>
                <w:sz w:val="20"/>
              </w:rPr>
              <w:t>15</w:t>
            </w:r>
            <w:r w:rsidRPr="005D4DD7">
              <w:rPr>
                <w:noProof/>
                <w:sz w:val="20"/>
              </w:rPr>
              <w:t>题</w:t>
            </w:r>
            <w:r w:rsidRPr="004D40F2">
              <w:rPr>
                <w:rFonts w:hint="eastAsia"/>
                <w:noProof/>
                <w:sz w:val="20"/>
              </w:rPr>
              <w:t>您一般怎样准备考试？</w:t>
            </w:r>
            <w:r w:rsidRPr="005D4DD7">
              <w:rPr>
                <w:noProof/>
                <w:color w:val="3366FF"/>
                <w:sz w:val="20"/>
              </w:rPr>
              <w:t>[</w:t>
            </w:r>
            <w:r w:rsidRPr="005D4DD7">
              <w:rPr>
                <w:noProof/>
                <w:color w:val="3366FF"/>
                <w:sz w:val="20"/>
              </w:rPr>
              <w:t>多选题</w:t>
            </w:r>
            <w:r w:rsidRPr="005D4DD7">
              <w:rPr>
                <w:noProof/>
                <w:color w:val="3366FF"/>
                <w:sz w:val="20"/>
              </w:rPr>
              <w:t>]</w:t>
            </w:r>
          </w:p>
        </w:tc>
        <w:tc>
          <w:tcPr>
            <w:tcW w:w="4731"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112"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842"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731"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112"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平时抓得紧，考前一般不复习</w:t>
            </w:r>
          </w:p>
        </w:tc>
        <w:tc>
          <w:tcPr>
            <w:tcW w:w="1842"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3</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平时抓得紧，考前再系统复习一下</w:t>
            </w:r>
          </w:p>
        </w:tc>
        <w:tc>
          <w:tcPr>
            <w:tcW w:w="1842"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29</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考前突击</w:t>
            </w:r>
          </w:p>
        </w:tc>
        <w:tc>
          <w:tcPr>
            <w:tcW w:w="1842"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69</w:t>
            </w:r>
          </w:p>
        </w:tc>
        <w:tc>
          <w:tcPr>
            <w:tcW w:w="4731"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5D4DD7" w:rsidRDefault="004C73CE" w:rsidP="004C73CE">
            <w:pPr>
              <w:rPr>
                <w:rFonts w:ascii="宋体" w:hAnsi="宋体" w:cs="宋体"/>
                <w:color w:val="444444"/>
                <w:sz w:val="20"/>
              </w:rPr>
            </w:pPr>
            <w:r>
              <w:rPr>
                <w:rFonts w:ascii="微软雅黑" w:eastAsia="微软雅黑" w:hAnsi="微软雅黑" w:hint="eastAsia"/>
                <w:color w:val="444444"/>
                <w:sz w:val="12"/>
                <w:szCs w:val="12"/>
                <w:shd w:val="clear" w:color="auto" w:fill="EFF6FB"/>
              </w:rPr>
              <w:t>一直不复习</w:t>
            </w:r>
          </w:p>
        </w:tc>
        <w:tc>
          <w:tcPr>
            <w:tcW w:w="1842" w:type="dxa"/>
            <w:shd w:val="clear" w:color="auto" w:fill="EFF6FB"/>
            <w:vAlign w:val="center"/>
          </w:tcPr>
          <w:p w:rsidR="004C73CE" w:rsidRPr="005D4DD7" w:rsidRDefault="004C73CE" w:rsidP="004C73CE">
            <w:pPr>
              <w:jc w:val="center"/>
              <w:rPr>
                <w:rFonts w:ascii="宋体" w:hAnsi="宋体" w:cs="宋体"/>
                <w:color w:val="444444"/>
                <w:sz w:val="11"/>
                <w:szCs w:val="13"/>
              </w:rPr>
            </w:pPr>
            <w:r>
              <w:rPr>
                <w:rFonts w:ascii="宋体" w:hAnsi="宋体" w:cs="宋体" w:hint="eastAsia"/>
                <w:noProof/>
                <w:color w:val="444444"/>
                <w:sz w:val="20"/>
              </w:rPr>
              <w:t>0</w:t>
            </w:r>
          </w:p>
        </w:tc>
        <w:tc>
          <w:tcPr>
            <w:tcW w:w="4731"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D9E5ED"/>
            <w:vAlign w:val="center"/>
          </w:tcPr>
          <w:p w:rsidR="004C73CE" w:rsidRPr="005D4DD7" w:rsidRDefault="004C73CE" w:rsidP="004C73CE">
            <w:pPr>
              <w:rPr>
                <w:sz w:val="20"/>
              </w:rPr>
            </w:pPr>
            <w:r w:rsidRPr="005D4DD7">
              <w:rPr>
                <w:b/>
                <w:sz w:val="20"/>
              </w:rPr>
              <w:t>本题有效填写人次</w:t>
            </w:r>
          </w:p>
        </w:tc>
        <w:tc>
          <w:tcPr>
            <w:tcW w:w="1842" w:type="dxa"/>
            <w:shd w:val="clear" w:color="auto" w:fill="D9E5ED"/>
            <w:vAlign w:val="center"/>
          </w:tcPr>
          <w:p w:rsidR="004C73CE" w:rsidRPr="005D4DD7" w:rsidRDefault="00B9409F" w:rsidP="004C73CE">
            <w:pPr>
              <w:jc w:val="center"/>
              <w:rPr>
                <w:sz w:val="20"/>
              </w:rPr>
            </w:pPr>
            <w:r>
              <w:rPr>
                <w:rFonts w:hint="eastAsia"/>
                <w:b/>
                <w:sz w:val="20"/>
              </w:rPr>
              <w:t>101</w:t>
            </w:r>
          </w:p>
        </w:tc>
        <w:tc>
          <w:tcPr>
            <w:tcW w:w="4731" w:type="dxa"/>
            <w:vMerge/>
            <w:shd w:val="clear" w:color="auto" w:fill="D9E5ED"/>
            <w:vAlign w:val="center"/>
          </w:tcPr>
          <w:p w:rsidR="004C73CE" w:rsidRPr="005D4DD7" w:rsidRDefault="004C73CE" w:rsidP="004C73CE">
            <w:pPr>
              <w:rPr>
                <w:sz w:val="20"/>
              </w:rPr>
            </w:pPr>
          </w:p>
        </w:tc>
      </w:tr>
      <w:tr w:rsidR="004C73CE" w:rsidRPr="005D4DD7" w:rsidTr="004C73CE">
        <w:tc>
          <w:tcPr>
            <w:tcW w:w="3954" w:type="dxa"/>
            <w:gridSpan w:val="2"/>
            <w:shd w:val="clear" w:color="auto" w:fill="D9E5ED"/>
            <w:vAlign w:val="center"/>
          </w:tcPr>
          <w:p w:rsidR="004C73CE" w:rsidRPr="00DD6876" w:rsidRDefault="004C73CE" w:rsidP="004C73CE">
            <w:pPr>
              <w:rPr>
                <w:color w:val="000080"/>
                <w:sz w:val="20"/>
              </w:rPr>
            </w:pPr>
            <w:r w:rsidRPr="00DD6876">
              <w:rPr>
                <w:rFonts w:hint="eastAsia"/>
                <w:color w:val="000080"/>
                <w:sz w:val="20"/>
              </w:rPr>
              <w:t>【</w:t>
            </w:r>
            <w:r w:rsidRPr="00DD6876">
              <w:rPr>
                <w:color w:val="000080"/>
                <w:sz w:val="20"/>
              </w:rPr>
              <w:t>分析</w:t>
            </w:r>
            <w:r w:rsidRPr="00DD6876">
              <w:rPr>
                <w:rFonts w:hint="eastAsia"/>
                <w:color w:val="000080"/>
                <w:sz w:val="20"/>
              </w:rPr>
              <w:t>】：</w:t>
            </w:r>
          </w:p>
          <w:p w:rsidR="004C73CE" w:rsidRPr="00DD6876" w:rsidRDefault="004C73CE" w:rsidP="004C73CE">
            <w:pPr>
              <w:rPr>
                <w:color w:val="000080"/>
                <w:sz w:val="20"/>
              </w:rPr>
            </w:pPr>
          </w:p>
        </w:tc>
        <w:tc>
          <w:tcPr>
            <w:tcW w:w="4731"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3387"/>
        <w:gridCol w:w="993"/>
        <w:gridCol w:w="4305"/>
      </w:tblGrid>
      <w:tr w:rsidR="004C73CE" w:rsidRPr="005D4DD7" w:rsidTr="004C73CE">
        <w:tc>
          <w:tcPr>
            <w:tcW w:w="4380" w:type="dxa"/>
            <w:gridSpan w:val="2"/>
            <w:shd w:val="clear" w:color="auto" w:fill="D9E5ED"/>
            <w:vAlign w:val="center"/>
          </w:tcPr>
          <w:p w:rsidR="004C73CE" w:rsidRPr="00DD6876" w:rsidRDefault="004C73CE" w:rsidP="004C73CE">
            <w:pPr>
              <w:rPr>
                <w:color w:val="3366FF"/>
                <w:sz w:val="20"/>
              </w:rPr>
            </w:pPr>
            <w:r w:rsidRPr="005D4DD7">
              <w:rPr>
                <w:noProof/>
                <w:sz w:val="20"/>
              </w:rPr>
              <w:t>第</w:t>
            </w:r>
            <w:r w:rsidRPr="005D4DD7">
              <w:rPr>
                <w:noProof/>
                <w:sz w:val="20"/>
              </w:rPr>
              <w:t>16</w:t>
            </w:r>
            <w:r w:rsidRPr="005D4DD7">
              <w:rPr>
                <w:noProof/>
                <w:sz w:val="20"/>
              </w:rPr>
              <w:t>题</w:t>
            </w:r>
            <w:r w:rsidRPr="004D40F2">
              <w:rPr>
                <w:rFonts w:hint="eastAsia"/>
                <w:noProof/>
                <w:sz w:val="20"/>
              </w:rPr>
              <w:t>您看重</w:t>
            </w:r>
            <w:r w:rsidRPr="004D40F2">
              <w:rPr>
                <w:rFonts w:hint="eastAsia"/>
                <w:noProof/>
                <w:sz w:val="20"/>
              </w:rPr>
              <w:t>GPA</w:t>
            </w:r>
            <w:r w:rsidRPr="004D40F2">
              <w:rPr>
                <w:rFonts w:hint="eastAsia"/>
                <w:noProof/>
                <w:sz w:val="20"/>
              </w:rPr>
              <w:t>（平均学分绩点）还有年级、班级排名这些指标吗？</w:t>
            </w:r>
            <w:r w:rsidRPr="004D40F2">
              <w:rPr>
                <w:rFonts w:hint="eastAsia"/>
                <w:noProof/>
                <w:sz w:val="20"/>
              </w:rPr>
              <w:t> </w:t>
            </w:r>
            <w:r w:rsidRPr="004D40F2">
              <w:rPr>
                <w:noProof/>
                <w:sz w:val="20"/>
              </w:rPr>
              <w:t xml:space="preserve"> </w:t>
            </w:r>
            <w:r w:rsidRPr="005D4DD7">
              <w:rPr>
                <w:noProof/>
                <w:color w:val="3366FF"/>
                <w:sz w:val="20"/>
              </w:rPr>
              <w:t>[</w:t>
            </w:r>
            <w:r w:rsidRPr="005D4DD7">
              <w:rPr>
                <w:noProof/>
                <w:color w:val="3366FF"/>
                <w:sz w:val="20"/>
              </w:rPr>
              <w:t>单选题</w:t>
            </w:r>
            <w:r w:rsidRPr="005D4DD7">
              <w:rPr>
                <w:noProof/>
                <w:color w:val="3366FF"/>
                <w:sz w:val="20"/>
              </w:rPr>
              <w:t>]</w:t>
            </w:r>
          </w:p>
        </w:tc>
        <w:tc>
          <w:tcPr>
            <w:tcW w:w="4305"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3387"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lastRenderedPageBreak/>
              <w:t>选项</w:t>
            </w:r>
          </w:p>
        </w:tc>
        <w:tc>
          <w:tcPr>
            <w:tcW w:w="993"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305"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3387"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很看重</w:t>
            </w:r>
          </w:p>
        </w:tc>
        <w:tc>
          <w:tcPr>
            <w:tcW w:w="993"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23</w:t>
            </w:r>
          </w:p>
        </w:tc>
        <w:tc>
          <w:tcPr>
            <w:tcW w:w="4305"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3387"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比较重视</w:t>
            </w:r>
          </w:p>
        </w:tc>
        <w:tc>
          <w:tcPr>
            <w:tcW w:w="993"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59</w:t>
            </w:r>
          </w:p>
        </w:tc>
        <w:tc>
          <w:tcPr>
            <w:tcW w:w="4305"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3387"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不太看重</w:t>
            </w:r>
          </w:p>
        </w:tc>
        <w:tc>
          <w:tcPr>
            <w:tcW w:w="993"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19</w:t>
            </w:r>
          </w:p>
        </w:tc>
        <w:tc>
          <w:tcPr>
            <w:tcW w:w="4305"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3387" w:type="dxa"/>
            <w:shd w:val="clear" w:color="auto" w:fill="D9E5ED"/>
            <w:vAlign w:val="center"/>
          </w:tcPr>
          <w:p w:rsidR="004C73CE" w:rsidRPr="005D4DD7" w:rsidRDefault="004C73CE" w:rsidP="004C73CE">
            <w:pPr>
              <w:rPr>
                <w:sz w:val="20"/>
              </w:rPr>
            </w:pPr>
            <w:r w:rsidRPr="005D4DD7">
              <w:rPr>
                <w:b/>
                <w:sz w:val="20"/>
              </w:rPr>
              <w:t>本题有效填写人次</w:t>
            </w:r>
          </w:p>
        </w:tc>
        <w:tc>
          <w:tcPr>
            <w:tcW w:w="993" w:type="dxa"/>
            <w:shd w:val="clear" w:color="auto" w:fill="D9E5ED"/>
            <w:vAlign w:val="center"/>
          </w:tcPr>
          <w:p w:rsidR="004C73CE" w:rsidRPr="005D4DD7" w:rsidRDefault="00B9409F" w:rsidP="004C73CE">
            <w:pPr>
              <w:jc w:val="center"/>
              <w:rPr>
                <w:sz w:val="20"/>
              </w:rPr>
            </w:pPr>
            <w:r>
              <w:rPr>
                <w:rFonts w:hint="eastAsia"/>
                <w:b/>
                <w:sz w:val="20"/>
              </w:rPr>
              <w:t>101</w:t>
            </w:r>
          </w:p>
        </w:tc>
        <w:tc>
          <w:tcPr>
            <w:tcW w:w="4305" w:type="dxa"/>
            <w:vMerge/>
            <w:shd w:val="clear" w:color="auto" w:fill="D9E5ED"/>
            <w:vAlign w:val="center"/>
          </w:tcPr>
          <w:p w:rsidR="004C73CE" w:rsidRPr="005D4DD7" w:rsidRDefault="004C73CE" w:rsidP="004C73CE">
            <w:pPr>
              <w:rPr>
                <w:sz w:val="20"/>
              </w:rPr>
            </w:pPr>
          </w:p>
        </w:tc>
      </w:tr>
      <w:tr w:rsidR="004C73CE" w:rsidRPr="005D4DD7" w:rsidTr="004C73CE">
        <w:tc>
          <w:tcPr>
            <w:tcW w:w="4380" w:type="dxa"/>
            <w:gridSpan w:val="2"/>
            <w:shd w:val="clear" w:color="auto" w:fill="D9E5ED"/>
            <w:vAlign w:val="center"/>
          </w:tcPr>
          <w:p w:rsidR="004C73CE" w:rsidRPr="00DD6876" w:rsidRDefault="004C73CE" w:rsidP="004C73CE">
            <w:pPr>
              <w:rPr>
                <w:color w:val="000080"/>
                <w:sz w:val="20"/>
              </w:rPr>
            </w:pPr>
            <w:r w:rsidRPr="00DD6876">
              <w:rPr>
                <w:rFonts w:hint="eastAsia"/>
                <w:color w:val="000080"/>
                <w:sz w:val="20"/>
              </w:rPr>
              <w:t>【</w:t>
            </w:r>
            <w:r w:rsidRPr="00DD6876">
              <w:rPr>
                <w:color w:val="000080"/>
                <w:sz w:val="20"/>
              </w:rPr>
              <w:t>分析</w:t>
            </w:r>
            <w:r w:rsidRPr="00DD6876">
              <w:rPr>
                <w:rFonts w:hint="eastAsia"/>
                <w:color w:val="000080"/>
                <w:sz w:val="20"/>
              </w:rPr>
              <w:t>】：</w:t>
            </w:r>
          </w:p>
          <w:p w:rsidR="004C73CE" w:rsidRPr="00DD6876" w:rsidRDefault="004C73CE" w:rsidP="004C73CE">
            <w:pPr>
              <w:rPr>
                <w:color w:val="000080"/>
                <w:sz w:val="20"/>
              </w:rPr>
            </w:pPr>
          </w:p>
        </w:tc>
        <w:tc>
          <w:tcPr>
            <w:tcW w:w="4305"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pPr>
    </w:p>
    <w:p w:rsidR="004C73CE" w:rsidRPr="005D4DD7" w:rsidRDefault="004C73CE" w:rsidP="004C73CE">
      <w:pPr>
        <w:rPr>
          <w:color w:val="000080"/>
          <w:sz w:val="20"/>
        </w:rPr>
      </w:pPr>
    </w:p>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806"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141"/>
        <w:gridCol w:w="1150"/>
        <w:gridCol w:w="5515"/>
      </w:tblGrid>
      <w:tr w:rsidR="004C73CE" w:rsidRPr="005D4DD7" w:rsidTr="004C73CE">
        <w:trPr>
          <w:trHeight w:val="705"/>
        </w:trPr>
        <w:tc>
          <w:tcPr>
            <w:tcW w:w="3291" w:type="dxa"/>
            <w:gridSpan w:val="2"/>
            <w:shd w:val="clear" w:color="auto" w:fill="D9E5ED"/>
            <w:vAlign w:val="center"/>
          </w:tcPr>
          <w:p w:rsidR="004C73CE" w:rsidRPr="00DD6876" w:rsidRDefault="004C73CE" w:rsidP="004C73CE">
            <w:pPr>
              <w:rPr>
                <w:color w:val="3366FF"/>
                <w:sz w:val="20"/>
              </w:rPr>
            </w:pPr>
            <w:r w:rsidRPr="005D4DD7">
              <w:rPr>
                <w:noProof/>
                <w:sz w:val="20"/>
              </w:rPr>
              <w:t>第</w:t>
            </w:r>
            <w:r w:rsidRPr="005D4DD7">
              <w:rPr>
                <w:noProof/>
                <w:sz w:val="20"/>
              </w:rPr>
              <w:t>17</w:t>
            </w:r>
            <w:r w:rsidRPr="005D4DD7">
              <w:rPr>
                <w:noProof/>
                <w:sz w:val="20"/>
              </w:rPr>
              <w:t>题</w:t>
            </w:r>
            <w:r w:rsidRPr="004D40F2">
              <w:rPr>
                <w:rFonts w:hint="eastAsia"/>
                <w:noProof/>
                <w:sz w:val="20"/>
              </w:rPr>
              <w:t>您挂过科吗？</w:t>
            </w:r>
            <w:r w:rsidRPr="005D4DD7">
              <w:rPr>
                <w:noProof/>
                <w:color w:val="3366FF"/>
                <w:sz w:val="20"/>
              </w:rPr>
              <w:t>[</w:t>
            </w:r>
            <w:r w:rsidRPr="005D4DD7">
              <w:rPr>
                <w:noProof/>
                <w:color w:val="3366FF"/>
                <w:sz w:val="20"/>
              </w:rPr>
              <w:t>多选题</w:t>
            </w:r>
            <w:r w:rsidRPr="005D4DD7">
              <w:rPr>
                <w:noProof/>
                <w:color w:val="3366FF"/>
                <w:sz w:val="20"/>
              </w:rPr>
              <w:t>]</w:t>
            </w:r>
          </w:p>
        </w:tc>
        <w:tc>
          <w:tcPr>
            <w:tcW w:w="5515"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rPr>
          <w:trHeight w:val="365"/>
        </w:trPr>
        <w:tc>
          <w:tcPr>
            <w:tcW w:w="2141"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150"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5515"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rPr>
          <w:trHeight w:val="352"/>
        </w:trPr>
        <w:tc>
          <w:tcPr>
            <w:tcW w:w="2141" w:type="dxa"/>
            <w:shd w:val="clear" w:color="auto" w:fill="FFFFFF"/>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没有</w:t>
            </w:r>
          </w:p>
        </w:tc>
        <w:tc>
          <w:tcPr>
            <w:tcW w:w="1150"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70</w:t>
            </w:r>
          </w:p>
        </w:tc>
        <w:tc>
          <w:tcPr>
            <w:tcW w:w="5515"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rPr>
          <w:trHeight w:val="365"/>
        </w:trPr>
        <w:tc>
          <w:tcPr>
            <w:tcW w:w="2141" w:type="dxa"/>
            <w:shd w:val="clear" w:color="auto" w:fill="EFF6FB"/>
            <w:vAlign w:val="center"/>
          </w:tcPr>
          <w:p w:rsidR="004C73CE" w:rsidRPr="005D4DD7" w:rsidRDefault="004C73CE" w:rsidP="004C73CE">
            <w:pPr>
              <w:rPr>
                <w:rFonts w:ascii="宋体" w:hAnsi="宋体" w:cs="宋体"/>
                <w:color w:val="444444"/>
                <w:sz w:val="20"/>
              </w:rPr>
            </w:pPr>
            <w:r>
              <w:rPr>
                <w:rFonts w:ascii="宋体" w:hAnsi="宋体" w:cs="宋体" w:hint="eastAsia"/>
                <w:noProof/>
                <w:color w:val="444444"/>
                <w:sz w:val="20"/>
              </w:rPr>
              <w:t>有</w:t>
            </w:r>
          </w:p>
        </w:tc>
        <w:tc>
          <w:tcPr>
            <w:tcW w:w="1150"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31</w:t>
            </w:r>
          </w:p>
        </w:tc>
        <w:tc>
          <w:tcPr>
            <w:tcW w:w="5515"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rPr>
          <w:trHeight w:val="365"/>
        </w:trPr>
        <w:tc>
          <w:tcPr>
            <w:tcW w:w="2141" w:type="dxa"/>
            <w:shd w:val="clear" w:color="auto" w:fill="D9E5ED"/>
            <w:vAlign w:val="center"/>
          </w:tcPr>
          <w:p w:rsidR="004C73CE" w:rsidRPr="005D4DD7" w:rsidRDefault="004C73CE" w:rsidP="004C73CE">
            <w:pPr>
              <w:rPr>
                <w:sz w:val="20"/>
              </w:rPr>
            </w:pPr>
            <w:r w:rsidRPr="005D4DD7">
              <w:rPr>
                <w:b/>
                <w:sz w:val="20"/>
              </w:rPr>
              <w:t>本题有效填写人次</w:t>
            </w:r>
          </w:p>
        </w:tc>
        <w:tc>
          <w:tcPr>
            <w:tcW w:w="1150" w:type="dxa"/>
            <w:shd w:val="clear" w:color="auto" w:fill="D9E5ED"/>
            <w:vAlign w:val="center"/>
          </w:tcPr>
          <w:p w:rsidR="004C73CE" w:rsidRPr="005D4DD7" w:rsidRDefault="004C73CE" w:rsidP="004C73CE">
            <w:pPr>
              <w:jc w:val="center"/>
              <w:rPr>
                <w:sz w:val="20"/>
              </w:rPr>
            </w:pPr>
            <w:r w:rsidRPr="005D4DD7">
              <w:rPr>
                <w:b/>
                <w:sz w:val="20"/>
              </w:rPr>
              <w:t>92</w:t>
            </w:r>
          </w:p>
        </w:tc>
        <w:tc>
          <w:tcPr>
            <w:tcW w:w="5515" w:type="dxa"/>
            <w:vMerge/>
            <w:shd w:val="clear" w:color="auto" w:fill="D9E5ED"/>
            <w:vAlign w:val="center"/>
          </w:tcPr>
          <w:p w:rsidR="004C73CE" w:rsidRPr="005D4DD7" w:rsidRDefault="004C73CE" w:rsidP="004C73CE">
            <w:pPr>
              <w:rPr>
                <w:sz w:val="20"/>
              </w:rPr>
            </w:pPr>
          </w:p>
        </w:tc>
      </w:tr>
      <w:tr w:rsidR="004C73CE" w:rsidRPr="005D4DD7" w:rsidTr="004C73CE">
        <w:trPr>
          <w:trHeight w:val="1763"/>
        </w:trPr>
        <w:tc>
          <w:tcPr>
            <w:tcW w:w="3291" w:type="dxa"/>
            <w:gridSpan w:val="2"/>
            <w:shd w:val="clear" w:color="auto" w:fill="D9E5ED"/>
            <w:vAlign w:val="center"/>
          </w:tcPr>
          <w:p w:rsidR="004C73CE" w:rsidRPr="000643BD" w:rsidRDefault="004C73CE" w:rsidP="004C73CE">
            <w:pPr>
              <w:rPr>
                <w:color w:val="000080"/>
              </w:rPr>
            </w:pPr>
            <w:r w:rsidRPr="000643BD">
              <w:rPr>
                <w:rFonts w:hint="eastAsia"/>
                <w:color w:val="000080"/>
              </w:rPr>
              <w:t>【</w:t>
            </w:r>
            <w:r w:rsidRPr="000643BD">
              <w:rPr>
                <w:color w:val="000080"/>
              </w:rPr>
              <w:t>分析</w:t>
            </w:r>
            <w:r w:rsidRPr="000643BD">
              <w:rPr>
                <w:rFonts w:hint="eastAsia"/>
                <w:color w:val="000080"/>
              </w:rPr>
              <w:t>】：</w:t>
            </w:r>
          </w:p>
          <w:p w:rsidR="004C73CE" w:rsidRPr="000643BD" w:rsidRDefault="004C73CE" w:rsidP="004C73CE">
            <w:pPr>
              <w:rPr>
                <w:color w:val="000080"/>
              </w:rPr>
            </w:pPr>
          </w:p>
        </w:tc>
        <w:tc>
          <w:tcPr>
            <w:tcW w:w="5515"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828"/>
        <w:gridCol w:w="1985"/>
        <w:gridCol w:w="4872"/>
      </w:tblGrid>
      <w:tr w:rsidR="004C73CE" w:rsidRPr="005D4DD7" w:rsidTr="004C73CE">
        <w:tc>
          <w:tcPr>
            <w:tcW w:w="3813" w:type="dxa"/>
            <w:gridSpan w:val="2"/>
            <w:shd w:val="clear" w:color="auto" w:fill="D9E5ED"/>
            <w:vAlign w:val="center"/>
          </w:tcPr>
          <w:p w:rsidR="004C73CE" w:rsidRPr="000643BD" w:rsidRDefault="004C73CE" w:rsidP="004C73CE">
            <w:pPr>
              <w:rPr>
                <w:color w:val="3366FF"/>
                <w:sz w:val="20"/>
              </w:rPr>
            </w:pPr>
            <w:r w:rsidRPr="005D4DD7">
              <w:rPr>
                <w:noProof/>
                <w:sz w:val="20"/>
              </w:rPr>
              <w:t>第</w:t>
            </w:r>
            <w:r w:rsidRPr="005D4DD7">
              <w:rPr>
                <w:noProof/>
                <w:sz w:val="20"/>
              </w:rPr>
              <w:t>18</w:t>
            </w:r>
            <w:r w:rsidRPr="005D4DD7">
              <w:rPr>
                <w:noProof/>
                <w:sz w:val="20"/>
              </w:rPr>
              <w:t>题</w:t>
            </w:r>
            <w:r w:rsidRPr="004D40F2">
              <w:rPr>
                <w:rFonts w:hint="eastAsia"/>
                <w:noProof/>
                <w:sz w:val="20"/>
              </w:rPr>
              <w:t>您的成绩在班里排？</w:t>
            </w:r>
            <w:r w:rsidRPr="005D4DD7">
              <w:rPr>
                <w:noProof/>
                <w:color w:val="3366FF"/>
                <w:sz w:val="20"/>
              </w:rPr>
              <w:t>[</w:t>
            </w:r>
            <w:r w:rsidRPr="005D4DD7">
              <w:rPr>
                <w:noProof/>
                <w:color w:val="3366FF"/>
                <w:sz w:val="20"/>
              </w:rPr>
              <w:t>单选题</w:t>
            </w:r>
            <w:r w:rsidRPr="005D4DD7">
              <w:rPr>
                <w:noProof/>
                <w:color w:val="3366FF"/>
                <w:sz w:val="20"/>
              </w:rPr>
              <w:t>]</w:t>
            </w:r>
          </w:p>
        </w:tc>
        <w:tc>
          <w:tcPr>
            <w:tcW w:w="4872"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828"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985"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872"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前10%</w:t>
            </w:r>
          </w:p>
        </w:tc>
        <w:tc>
          <w:tcPr>
            <w:tcW w:w="1985"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17</w:t>
            </w:r>
          </w:p>
        </w:tc>
        <w:tc>
          <w:tcPr>
            <w:tcW w:w="4872"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前10%到前40%</w:t>
            </w:r>
          </w:p>
        </w:tc>
        <w:tc>
          <w:tcPr>
            <w:tcW w:w="1985"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46</w:t>
            </w:r>
          </w:p>
        </w:tc>
        <w:tc>
          <w:tcPr>
            <w:tcW w:w="4872"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前40%到前80%</w:t>
            </w:r>
          </w:p>
        </w:tc>
        <w:tc>
          <w:tcPr>
            <w:tcW w:w="1985"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30</w:t>
            </w:r>
          </w:p>
        </w:tc>
        <w:tc>
          <w:tcPr>
            <w:tcW w:w="4872"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前80%到前100%</w:t>
            </w:r>
          </w:p>
        </w:tc>
        <w:tc>
          <w:tcPr>
            <w:tcW w:w="1985"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8</w:t>
            </w:r>
          </w:p>
        </w:tc>
        <w:tc>
          <w:tcPr>
            <w:tcW w:w="4872"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D9E5ED"/>
            <w:vAlign w:val="center"/>
          </w:tcPr>
          <w:p w:rsidR="004C73CE" w:rsidRPr="005D4DD7" w:rsidRDefault="004C73CE" w:rsidP="004C73CE">
            <w:pPr>
              <w:rPr>
                <w:sz w:val="20"/>
              </w:rPr>
            </w:pPr>
            <w:r w:rsidRPr="005D4DD7">
              <w:rPr>
                <w:b/>
                <w:sz w:val="20"/>
              </w:rPr>
              <w:t>本题有效填写人次</w:t>
            </w:r>
          </w:p>
        </w:tc>
        <w:tc>
          <w:tcPr>
            <w:tcW w:w="1985" w:type="dxa"/>
            <w:shd w:val="clear" w:color="auto" w:fill="D9E5ED"/>
            <w:vAlign w:val="center"/>
          </w:tcPr>
          <w:p w:rsidR="004C73CE" w:rsidRPr="005D4DD7" w:rsidRDefault="00B9409F" w:rsidP="004C73CE">
            <w:pPr>
              <w:jc w:val="center"/>
              <w:rPr>
                <w:sz w:val="20"/>
              </w:rPr>
            </w:pPr>
            <w:r>
              <w:rPr>
                <w:rFonts w:hint="eastAsia"/>
                <w:b/>
                <w:sz w:val="20"/>
              </w:rPr>
              <w:t>101</w:t>
            </w:r>
          </w:p>
        </w:tc>
        <w:tc>
          <w:tcPr>
            <w:tcW w:w="4872" w:type="dxa"/>
            <w:vMerge/>
            <w:shd w:val="clear" w:color="auto" w:fill="D9E5ED"/>
            <w:vAlign w:val="center"/>
          </w:tcPr>
          <w:p w:rsidR="004C73CE" w:rsidRPr="005D4DD7" w:rsidRDefault="004C73CE" w:rsidP="004C73CE">
            <w:pPr>
              <w:rPr>
                <w:sz w:val="20"/>
              </w:rPr>
            </w:pPr>
          </w:p>
        </w:tc>
      </w:tr>
      <w:tr w:rsidR="004C73CE" w:rsidRPr="005D4DD7" w:rsidTr="004C73CE">
        <w:tc>
          <w:tcPr>
            <w:tcW w:w="3813" w:type="dxa"/>
            <w:gridSpan w:val="2"/>
            <w:shd w:val="clear" w:color="auto" w:fill="D9E5ED"/>
            <w:vAlign w:val="center"/>
          </w:tcPr>
          <w:p w:rsidR="004C73CE" w:rsidRPr="006B32A2" w:rsidRDefault="004C73CE" w:rsidP="004C73CE">
            <w:pPr>
              <w:rPr>
                <w:color w:val="000080"/>
              </w:rPr>
            </w:pPr>
            <w:r w:rsidRPr="006B32A2">
              <w:rPr>
                <w:rFonts w:hint="eastAsia"/>
                <w:color w:val="000080"/>
              </w:rPr>
              <w:t>【</w:t>
            </w:r>
            <w:r w:rsidRPr="006B32A2">
              <w:rPr>
                <w:color w:val="000080"/>
              </w:rPr>
              <w:t>分析</w:t>
            </w:r>
            <w:r w:rsidRPr="006B32A2">
              <w:rPr>
                <w:rFonts w:hint="eastAsia"/>
                <w:color w:val="000080"/>
              </w:rPr>
              <w:t>】：</w:t>
            </w:r>
          </w:p>
          <w:p w:rsidR="004C73CE" w:rsidRPr="005D4DD7" w:rsidRDefault="004C73CE" w:rsidP="004C73CE">
            <w:pPr>
              <w:rPr>
                <w:b/>
                <w:sz w:val="20"/>
              </w:rPr>
            </w:pPr>
          </w:p>
        </w:tc>
        <w:tc>
          <w:tcPr>
            <w:tcW w:w="4872" w:type="dxa"/>
            <w:vMerge/>
            <w:shd w:val="clear" w:color="auto" w:fill="D9E5ED"/>
            <w:vAlign w:val="center"/>
          </w:tcPr>
          <w:p w:rsidR="004C73CE" w:rsidRPr="005D4DD7" w:rsidRDefault="004C73CE" w:rsidP="004C73CE">
            <w:pPr>
              <w:rPr>
                <w:sz w:val="20"/>
              </w:rPr>
            </w:pPr>
          </w:p>
        </w:tc>
      </w:tr>
    </w:tbl>
    <w:p w:rsidR="004C73CE" w:rsidRDefault="004C73CE" w:rsidP="004C73CE">
      <w:pPr>
        <w:rPr>
          <w:b/>
          <w:color w:val="3366FF"/>
          <w:sz w:val="20"/>
        </w:rPr>
      </w:pPr>
    </w:p>
    <w:p w:rsidR="004C73CE" w:rsidRDefault="004C73CE" w:rsidP="004C73CE">
      <w:pPr>
        <w:rPr>
          <w:b/>
          <w:color w:val="3366FF"/>
          <w:sz w:val="20"/>
        </w:r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2112"/>
        <w:gridCol w:w="1984"/>
        <w:gridCol w:w="4589"/>
      </w:tblGrid>
      <w:tr w:rsidR="004C73CE" w:rsidRPr="005D4DD7" w:rsidTr="004C73CE">
        <w:tc>
          <w:tcPr>
            <w:tcW w:w="4096" w:type="dxa"/>
            <w:gridSpan w:val="2"/>
            <w:shd w:val="clear" w:color="auto" w:fill="D9E5ED"/>
            <w:vAlign w:val="center"/>
          </w:tcPr>
          <w:p w:rsidR="004C73CE" w:rsidRPr="000643BD" w:rsidRDefault="004C73CE" w:rsidP="004C73CE">
            <w:pPr>
              <w:rPr>
                <w:color w:val="3366FF"/>
                <w:sz w:val="20"/>
              </w:rPr>
            </w:pPr>
            <w:r w:rsidRPr="005D4DD7">
              <w:rPr>
                <w:noProof/>
                <w:sz w:val="20"/>
              </w:rPr>
              <w:t>第</w:t>
            </w:r>
            <w:r w:rsidRPr="005D4DD7">
              <w:rPr>
                <w:noProof/>
                <w:sz w:val="20"/>
              </w:rPr>
              <w:t>19</w:t>
            </w:r>
            <w:r w:rsidRPr="005D4DD7">
              <w:rPr>
                <w:noProof/>
                <w:sz w:val="20"/>
              </w:rPr>
              <w:t>题</w:t>
            </w:r>
            <w:r w:rsidRPr="004D40F2">
              <w:rPr>
                <w:rFonts w:hint="eastAsia"/>
                <w:noProof/>
                <w:sz w:val="20"/>
              </w:rPr>
              <w:t>您的平均分在？</w:t>
            </w:r>
            <w:r w:rsidRPr="005D4DD7">
              <w:rPr>
                <w:noProof/>
                <w:color w:val="3366FF"/>
                <w:sz w:val="20"/>
              </w:rPr>
              <w:t>[</w:t>
            </w:r>
            <w:r w:rsidRPr="005D4DD7">
              <w:rPr>
                <w:noProof/>
                <w:color w:val="3366FF"/>
                <w:sz w:val="20"/>
              </w:rPr>
              <w:t>单选题</w:t>
            </w:r>
            <w:r w:rsidRPr="005D4DD7">
              <w:rPr>
                <w:noProof/>
                <w:color w:val="3366FF"/>
                <w:sz w:val="20"/>
              </w:rPr>
              <w:t>]</w:t>
            </w:r>
          </w:p>
        </w:tc>
        <w:tc>
          <w:tcPr>
            <w:tcW w:w="4589"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112"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984"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4589"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2112"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90-100</w:t>
            </w:r>
          </w:p>
        </w:tc>
        <w:tc>
          <w:tcPr>
            <w:tcW w:w="1984"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7</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80-90</w:t>
            </w:r>
          </w:p>
        </w:tc>
        <w:tc>
          <w:tcPr>
            <w:tcW w:w="1984"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39</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70-80</w:t>
            </w:r>
          </w:p>
        </w:tc>
        <w:tc>
          <w:tcPr>
            <w:tcW w:w="1984"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46</w:t>
            </w:r>
          </w:p>
        </w:tc>
        <w:tc>
          <w:tcPr>
            <w:tcW w:w="4589"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60-70</w:t>
            </w:r>
          </w:p>
        </w:tc>
        <w:tc>
          <w:tcPr>
            <w:tcW w:w="1984"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6</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EFF6FB"/>
            <w:vAlign w:val="center"/>
          </w:tcPr>
          <w:p w:rsidR="004C73CE" w:rsidRPr="004D40F2" w:rsidRDefault="004C73CE" w:rsidP="004C73CE">
            <w:pPr>
              <w:rPr>
                <w:rFonts w:ascii="宋体" w:hAnsi="宋体" w:cs="宋体"/>
                <w:noProof/>
                <w:color w:val="444444"/>
                <w:sz w:val="20"/>
              </w:rPr>
            </w:pPr>
            <w:r>
              <w:rPr>
                <w:rFonts w:ascii="宋体" w:hAnsi="宋体" w:cs="宋体" w:hint="eastAsia"/>
                <w:noProof/>
                <w:color w:val="444444"/>
                <w:sz w:val="20"/>
              </w:rPr>
              <w:t>60以下</w:t>
            </w:r>
          </w:p>
        </w:tc>
        <w:tc>
          <w:tcPr>
            <w:tcW w:w="1984" w:type="dxa"/>
            <w:shd w:val="clear" w:color="auto" w:fill="EFF6FB"/>
            <w:vAlign w:val="center"/>
          </w:tcPr>
          <w:p w:rsidR="004C73CE" w:rsidRPr="005D4DD7" w:rsidRDefault="00B9409F" w:rsidP="004C73CE">
            <w:pPr>
              <w:jc w:val="center"/>
              <w:rPr>
                <w:rFonts w:ascii="宋体" w:hAnsi="宋体" w:cs="宋体"/>
                <w:noProof/>
                <w:color w:val="444444"/>
                <w:sz w:val="20"/>
              </w:rPr>
            </w:pPr>
            <w:r>
              <w:rPr>
                <w:rFonts w:ascii="宋体" w:hAnsi="宋体" w:cs="宋体" w:hint="eastAsia"/>
                <w:noProof/>
                <w:color w:val="444444"/>
                <w:sz w:val="20"/>
              </w:rPr>
              <w:t>3</w:t>
            </w:r>
          </w:p>
        </w:tc>
        <w:tc>
          <w:tcPr>
            <w:tcW w:w="4589"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2112" w:type="dxa"/>
            <w:shd w:val="clear" w:color="auto" w:fill="D9E5ED"/>
            <w:vAlign w:val="center"/>
          </w:tcPr>
          <w:p w:rsidR="004C73CE" w:rsidRPr="005D4DD7" w:rsidRDefault="004C73CE" w:rsidP="004C73CE">
            <w:pPr>
              <w:rPr>
                <w:sz w:val="20"/>
              </w:rPr>
            </w:pPr>
            <w:r w:rsidRPr="005D4DD7">
              <w:rPr>
                <w:b/>
                <w:sz w:val="20"/>
              </w:rPr>
              <w:t>本题有效填写人次</w:t>
            </w:r>
          </w:p>
        </w:tc>
        <w:tc>
          <w:tcPr>
            <w:tcW w:w="1984" w:type="dxa"/>
            <w:shd w:val="clear" w:color="auto" w:fill="D9E5ED"/>
            <w:vAlign w:val="center"/>
          </w:tcPr>
          <w:p w:rsidR="004C73CE" w:rsidRPr="005D4DD7" w:rsidRDefault="00B9409F" w:rsidP="004C73CE">
            <w:pPr>
              <w:jc w:val="center"/>
              <w:rPr>
                <w:sz w:val="20"/>
              </w:rPr>
            </w:pPr>
            <w:r>
              <w:rPr>
                <w:rFonts w:hint="eastAsia"/>
                <w:b/>
                <w:sz w:val="20"/>
              </w:rPr>
              <w:t>101</w:t>
            </w:r>
          </w:p>
        </w:tc>
        <w:tc>
          <w:tcPr>
            <w:tcW w:w="4589" w:type="dxa"/>
            <w:vMerge/>
            <w:shd w:val="clear" w:color="auto" w:fill="D9E5ED"/>
            <w:vAlign w:val="center"/>
          </w:tcPr>
          <w:p w:rsidR="004C73CE" w:rsidRPr="005D4DD7" w:rsidRDefault="004C73CE" w:rsidP="004C73CE">
            <w:pPr>
              <w:rPr>
                <w:sz w:val="20"/>
              </w:rPr>
            </w:pPr>
          </w:p>
        </w:tc>
      </w:tr>
      <w:tr w:rsidR="004C73CE" w:rsidRPr="005D4DD7" w:rsidTr="004C73CE">
        <w:tc>
          <w:tcPr>
            <w:tcW w:w="4096" w:type="dxa"/>
            <w:gridSpan w:val="2"/>
            <w:shd w:val="clear" w:color="auto" w:fill="D9E5ED"/>
            <w:vAlign w:val="center"/>
          </w:tcPr>
          <w:p w:rsidR="004C73CE" w:rsidRPr="000643BD" w:rsidRDefault="004C73CE" w:rsidP="004C73CE">
            <w:pPr>
              <w:rPr>
                <w:color w:val="000080"/>
              </w:rPr>
            </w:pPr>
            <w:r w:rsidRPr="000643BD">
              <w:rPr>
                <w:rFonts w:hint="eastAsia"/>
                <w:color w:val="000080"/>
              </w:rPr>
              <w:t>【</w:t>
            </w:r>
            <w:r w:rsidRPr="000643BD">
              <w:rPr>
                <w:color w:val="000080"/>
              </w:rPr>
              <w:t>分析</w:t>
            </w:r>
            <w:r w:rsidRPr="000643BD">
              <w:rPr>
                <w:rFonts w:hint="eastAsia"/>
                <w:color w:val="000080"/>
              </w:rPr>
              <w:t>】：</w:t>
            </w:r>
          </w:p>
          <w:p w:rsidR="004C73CE" w:rsidRPr="000643BD" w:rsidRDefault="004C73CE" w:rsidP="004C73CE">
            <w:pPr>
              <w:rPr>
                <w:color w:val="000080"/>
              </w:rPr>
            </w:pPr>
          </w:p>
        </w:tc>
        <w:tc>
          <w:tcPr>
            <w:tcW w:w="4589" w:type="dxa"/>
            <w:vMerge/>
            <w:shd w:val="clear" w:color="auto" w:fill="D9E5ED"/>
            <w:vAlign w:val="center"/>
          </w:tcPr>
          <w:p w:rsidR="004C73CE" w:rsidRPr="005D4DD7" w:rsidRDefault="004C73CE" w:rsidP="004C73CE">
            <w:pPr>
              <w:rPr>
                <w:sz w:val="20"/>
              </w:rPr>
            </w:pPr>
          </w:p>
        </w:tc>
      </w:tr>
    </w:tbl>
    <w:p w:rsidR="004C73CE" w:rsidRPr="005D4DD7" w:rsidRDefault="004C73CE" w:rsidP="004C73CE">
      <w:pPr>
        <w:rPr>
          <w:color w:val="000080"/>
          <w:sz w:val="20"/>
        </w:rPr>
        <w:sectPr w:rsidR="004C73CE" w:rsidRPr="005D4DD7" w:rsidSect="005D4DD7">
          <w:type w:val="continuous"/>
          <w:pgSz w:w="11906" w:h="16838" w:code="9"/>
          <w:pgMar w:top="1440" w:right="1797" w:bottom="1440" w:left="1797" w:header="340" w:footer="680" w:gutter="0"/>
          <w:cols w:space="425"/>
          <w:docGrid w:type="lines" w:linePitch="367"/>
        </w:sectPr>
      </w:pPr>
    </w:p>
    <w:p w:rsidR="004C73CE" w:rsidRPr="005D4DD7" w:rsidRDefault="004C73CE" w:rsidP="004C73CE">
      <w:pPr>
        <w:rPr>
          <w:b/>
          <w:color w:val="3366FF"/>
          <w:sz w:val="20"/>
        </w:rPr>
      </w:pPr>
    </w:p>
    <w:tbl>
      <w:tblPr>
        <w:tblW w:w="8685" w:type="dxa"/>
        <w:tblBorders>
          <w:top w:val="single" w:sz="12" w:space="0" w:color="999999"/>
          <w:left w:val="single" w:sz="12" w:space="0" w:color="999999"/>
          <w:bottom w:val="single" w:sz="12" w:space="0" w:color="999999"/>
          <w:right w:val="single" w:sz="12" w:space="0" w:color="999999"/>
          <w:insideH w:val="single" w:sz="6" w:space="0" w:color="999999"/>
          <w:insideV w:val="single" w:sz="6" w:space="0" w:color="999999"/>
        </w:tblBorders>
        <w:shd w:val="clear" w:color="auto" w:fill="D9E5ED"/>
        <w:tblLayout w:type="fixed"/>
        <w:tblCellMar>
          <w:top w:w="45" w:type="dxa"/>
          <w:left w:w="45" w:type="dxa"/>
          <w:bottom w:w="45" w:type="dxa"/>
          <w:right w:w="45" w:type="dxa"/>
        </w:tblCellMar>
        <w:tblLook w:val="0000" w:firstRow="0" w:lastRow="0" w:firstColumn="0" w:lastColumn="0" w:noHBand="0" w:noVBand="0"/>
      </w:tblPr>
      <w:tblGrid>
        <w:gridCol w:w="1828"/>
        <w:gridCol w:w="1559"/>
        <w:gridCol w:w="5298"/>
      </w:tblGrid>
      <w:tr w:rsidR="004C73CE" w:rsidRPr="005D4DD7" w:rsidTr="004C73CE">
        <w:tc>
          <w:tcPr>
            <w:tcW w:w="3387" w:type="dxa"/>
            <w:gridSpan w:val="2"/>
            <w:shd w:val="clear" w:color="auto" w:fill="D9E5ED"/>
            <w:vAlign w:val="center"/>
          </w:tcPr>
          <w:p w:rsidR="004C73CE" w:rsidRPr="005D4DD7" w:rsidRDefault="004C73CE" w:rsidP="004C73CE">
            <w:pPr>
              <w:rPr>
                <w:color w:val="3366FF"/>
                <w:sz w:val="20"/>
              </w:rPr>
            </w:pPr>
            <w:r w:rsidRPr="005D4DD7">
              <w:rPr>
                <w:noProof/>
                <w:sz w:val="20"/>
              </w:rPr>
              <w:t>第</w:t>
            </w:r>
            <w:r w:rsidRPr="005D4DD7">
              <w:rPr>
                <w:noProof/>
                <w:sz w:val="20"/>
              </w:rPr>
              <w:t>20</w:t>
            </w:r>
            <w:r w:rsidRPr="005D4DD7">
              <w:rPr>
                <w:noProof/>
                <w:sz w:val="20"/>
              </w:rPr>
              <w:t>题</w:t>
            </w:r>
            <w:r w:rsidRPr="004D40F2">
              <w:rPr>
                <w:rFonts w:hint="eastAsia"/>
                <w:noProof/>
                <w:sz w:val="20"/>
              </w:rPr>
              <w:t>您觉得能从哪些人那里获得学习上有效的帮助？</w:t>
            </w:r>
            <w:r w:rsidRPr="005D4DD7">
              <w:rPr>
                <w:noProof/>
                <w:color w:val="3366FF"/>
                <w:sz w:val="20"/>
              </w:rPr>
              <w:t>[</w:t>
            </w:r>
            <w:r>
              <w:rPr>
                <w:rFonts w:hint="eastAsia"/>
                <w:noProof/>
                <w:color w:val="3366FF"/>
                <w:sz w:val="20"/>
              </w:rPr>
              <w:t>多</w:t>
            </w:r>
            <w:r w:rsidRPr="005D4DD7">
              <w:rPr>
                <w:noProof/>
                <w:color w:val="3366FF"/>
                <w:sz w:val="20"/>
              </w:rPr>
              <w:t>选题</w:t>
            </w:r>
            <w:r w:rsidRPr="005D4DD7">
              <w:rPr>
                <w:noProof/>
                <w:color w:val="3366FF"/>
                <w:sz w:val="20"/>
              </w:rPr>
              <w:t>]</w:t>
            </w:r>
          </w:p>
          <w:p w:rsidR="004C73CE" w:rsidRPr="005D4DD7" w:rsidRDefault="004C73CE" w:rsidP="004C73CE">
            <w:pPr>
              <w:spacing w:line="188" w:lineRule="atLeast"/>
              <w:jc w:val="center"/>
              <w:rPr>
                <w:rFonts w:ascii="宋体" w:hAnsi="宋体" w:cs="宋体"/>
                <w:b/>
                <w:bCs/>
                <w:color w:val="333333"/>
                <w:sz w:val="18"/>
                <w:szCs w:val="20"/>
              </w:rPr>
            </w:pPr>
          </w:p>
        </w:tc>
        <w:tc>
          <w:tcPr>
            <w:tcW w:w="5298" w:type="dxa"/>
            <w:vMerge w:val="restart"/>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828"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选项</w:t>
            </w:r>
          </w:p>
        </w:tc>
        <w:tc>
          <w:tcPr>
            <w:tcW w:w="1559" w:type="dxa"/>
            <w:shd w:val="clear" w:color="auto" w:fill="D9E5ED"/>
            <w:vAlign w:val="center"/>
          </w:tcPr>
          <w:p w:rsidR="004C73CE" w:rsidRPr="005D4DD7" w:rsidRDefault="004C73CE" w:rsidP="004C73CE">
            <w:pPr>
              <w:spacing w:line="188" w:lineRule="atLeast"/>
              <w:jc w:val="center"/>
              <w:rPr>
                <w:rFonts w:ascii="宋体" w:hAnsi="宋体" w:cs="宋体"/>
                <w:b/>
                <w:bCs/>
                <w:color w:val="333333"/>
                <w:sz w:val="18"/>
                <w:szCs w:val="20"/>
              </w:rPr>
            </w:pPr>
            <w:r w:rsidRPr="005D4DD7">
              <w:rPr>
                <w:rFonts w:ascii="宋体" w:hAnsi="宋体" w:cs="宋体" w:hint="eastAsia"/>
                <w:b/>
                <w:bCs/>
                <w:color w:val="333333"/>
                <w:sz w:val="18"/>
                <w:szCs w:val="20"/>
              </w:rPr>
              <w:t>小计</w:t>
            </w:r>
          </w:p>
        </w:tc>
        <w:tc>
          <w:tcPr>
            <w:tcW w:w="5298" w:type="dxa"/>
            <w:vMerge/>
            <w:shd w:val="clear" w:color="auto" w:fill="D9E5ED"/>
            <w:vAlign w:val="center"/>
          </w:tcPr>
          <w:p w:rsidR="004C73CE" w:rsidRPr="005D4DD7" w:rsidRDefault="004C73CE" w:rsidP="004C73CE">
            <w:pPr>
              <w:jc w:val="center"/>
              <w:rPr>
                <w:rFonts w:ascii="宋体" w:hAnsi="宋体" w:cs="宋体"/>
                <w:b/>
                <w:bCs/>
                <w:color w:val="333333"/>
                <w:sz w:val="18"/>
                <w:szCs w:val="20"/>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学长学姐</w:t>
            </w:r>
          </w:p>
        </w:tc>
        <w:tc>
          <w:tcPr>
            <w:tcW w:w="1559"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66</w:t>
            </w:r>
          </w:p>
        </w:tc>
        <w:tc>
          <w:tcPr>
            <w:tcW w:w="5298"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EFF6FB"/>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任课老师</w:t>
            </w:r>
          </w:p>
        </w:tc>
        <w:tc>
          <w:tcPr>
            <w:tcW w:w="1559" w:type="dxa"/>
            <w:shd w:val="clear" w:color="auto" w:fill="EFF6FB"/>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52</w:t>
            </w:r>
          </w:p>
        </w:tc>
        <w:tc>
          <w:tcPr>
            <w:tcW w:w="5298" w:type="dxa"/>
            <w:vMerge/>
            <w:shd w:val="clear" w:color="auto" w:fill="EFF6FB"/>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color w:val="444444"/>
                <w:sz w:val="20"/>
              </w:rPr>
            </w:pPr>
            <w:r w:rsidRPr="004D40F2">
              <w:rPr>
                <w:rFonts w:ascii="宋体" w:hAnsi="宋体" w:cs="宋体" w:hint="eastAsia"/>
                <w:noProof/>
                <w:color w:val="444444"/>
                <w:sz w:val="20"/>
              </w:rPr>
              <w:t>同级同学</w:t>
            </w:r>
          </w:p>
        </w:tc>
        <w:tc>
          <w:tcPr>
            <w:tcW w:w="1559" w:type="dxa"/>
            <w:shd w:val="clear" w:color="auto" w:fill="FFFFFF"/>
            <w:vAlign w:val="center"/>
          </w:tcPr>
          <w:p w:rsidR="004C73CE" w:rsidRPr="005D4DD7" w:rsidRDefault="00B9409F" w:rsidP="004C73CE">
            <w:pPr>
              <w:jc w:val="center"/>
              <w:rPr>
                <w:rFonts w:ascii="宋体" w:hAnsi="宋体" w:cs="宋体"/>
                <w:color w:val="444444"/>
                <w:sz w:val="11"/>
                <w:szCs w:val="13"/>
              </w:rPr>
            </w:pPr>
            <w:r>
              <w:rPr>
                <w:rFonts w:ascii="宋体" w:hAnsi="宋体" w:cs="宋体" w:hint="eastAsia"/>
                <w:noProof/>
                <w:color w:val="444444"/>
                <w:sz w:val="20"/>
              </w:rPr>
              <w:t>71</w:t>
            </w:r>
          </w:p>
        </w:tc>
        <w:tc>
          <w:tcPr>
            <w:tcW w:w="5298"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noProof/>
                <w:color w:val="444444"/>
                <w:sz w:val="20"/>
              </w:rPr>
            </w:pPr>
            <w:r w:rsidRPr="004D40F2">
              <w:rPr>
                <w:rFonts w:ascii="宋体" w:hAnsi="宋体" w:cs="宋体" w:hint="eastAsia"/>
                <w:noProof/>
                <w:color w:val="444444"/>
                <w:sz w:val="20"/>
              </w:rPr>
              <w:t>导师/班主任</w:t>
            </w:r>
          </w:p>
        </w:tc>
        <w:tc>
          <w:tcPr>
            <w:tcW w:w="1559" w:type="dxa"/>
            <w:shd w:val="clear" w:color="auto" w:fill="FFFFFF"/>
            <w:vAlign w:val="center"/>
          </w:tcPr>
          <w:p w:rsidR="004C73CE" w:rsidRPr="005D4DD7" w:rsidRDefault="00B9409F" w:rsidP="004C73CE">
            <w:pPr>
              <w:jc w:val="center"/>
              <w:rPr>
                <w:rFonts w:ascii="宋体" w:hAnsi="宋体" w:cs="宋体"/>
                <w:noProof/>
                <w:color w:val="444444"/>
                <w:sz w:val="20"/>
              </w:rPr>
            </w:pPr>
            <w:r>
              <w:rPr>
                <w:rFonts w:ascii="宋体" w:hAnsi="宋体" w:cs="宋体" w:hint="eastAsia"/>
                <w:noProof/>
                <w:color w:val="444444"/>
                <w:sz w:val="20"/>
              </w:rPr>
              <w:t>24</w:t>
            </w:r>
          </w:p>
        </w:tc>
        <w:tc>
          <w:tcPr>
            <w:tcW w:w="5298"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FFFFFF"/>
            <w:vAlign w:val="center"/>
          </w:tcPr>
          <w:p w:rsidR="004C73CE" w:rsidRPr="005D4DD7" w:rsidRDefault="004C73CE" w:rsidP="004C73CE">
            <w:pPr>
              <w:rPr>
                <w:rFonts w:ascii="宋体" w:hAnsi="宋体" w:cs="宋体"/>
                <w:noProof/>
                <w:color w:val="444444"/>
                <w:sz w:val="20"/>
              </w:rPr>
            </w:pPr>
            <w:r>
              <w:rPr>
                <w:rFonts w:ascii="宋体" w:hAnsi="宋体" w:cs="宋体" w:hint="eastAsia"/>
                <w:noProof/>
                <w:color w:val="444444"/>
                <w:sz w:val="20"/>
              </w:rPr>
              <w:t>其他（参与调研者自主填写了综合</w:t>
            </w:r>
            <w:r w:rsidR="00B9409F">
              <w:rPr>
                <w:rFonts w:ascii="宋体" w:hAnsi="宋体" w:cs="宋体" w:hint="eastAsia"/>
                <w:noProof/>
                <w:color w:val="444444"/>
                <w:sz w:val="20"/>
              </w:rPr>
              <w:t>、书</w:t>
            </w:r>
            <w:r>
              <w:rPr>
                <w:rFonts w:ascii="宋体" w:hAnsi="宋体" w:cs="宋体" w:hint="eastAsia"/>
                <w:noProof/>
                <w:color w:val="444444"/>
                <w:sz w:val="20"/>
              </w:rPr>
              <w:t>）</w:t>
            </w:r>
          </w:p>
        </w:tc>
        <w:tc>
          <w:tcPr>
            <w:tcW w:w="1559" w:type="dxa"/>
            <w:shd w:val="clear" w:color="auto" w:fill="FFFFFF"/>
            <w:vAlign w:val="center"/>
          </w:tcPr>
          <w:p w:rsidR="004C73CE" w:rsidRPr="005D4DD7" w:rsidRDefault="00B9409F" w:rsidP="004C73CE">
            <w:pPr>
              <w:jc w:val="center"/>
              <w:rPr>
                <w:rFonts w:ascii="宋体" w:hAnsi="宋体" w:cs="宋体"/>
                <w:noProof/>
                <w:color w:val="444444"/>
                <w:sz w:val="20"/>
              </w:rPr>
            </w:pPr>
            <w:r>
              <w:rPr>
                <w:rFonts w:ascii="宋体" w:hAnsi="宋体" w:cs="宋体" w:hint="eastAsia"/>
                <w:noProof/>
                <w:color w:val="444444"/>
                <w:sz w:val="20"/>
              </w:rPr>
              <w:t>6</w:t>
            </w:r>
          </w:p>
        </w:tc>
        <w:tc>
          <w:tcPr>
            <w:tcW w:w="5298" w:type="dxa"/>
            <w:vMerge/>
            <w:shd w:val="clear" w:color="auto" w:fill="FFFFFF"/>
          </w:tcPr>
          <w:p w:rsidR="004C73CE" w:rsidRPr="005D4DD7" w:rsidRDefault="004C73CE" w:rsidP="004C73CE">
            <w:pPr>
              <w:jc w:val="center"/>
              <w:rPr>
                <w:rFonts w:ascii="宋体" w:hAnsi="宋体" w:cs="宋体"/>
                <w:color w:val="444444"/>
                <w:sz w:val="11"/>
                <w:szCs w:val="13"/>
              </w:rPr>
            </w:pPr>
          </w:p>
        </w:tc>
      </w:tr>
      <w:tr w:rsidR="004C73CE" w:rsidRPr="005D4DD7" w:rsidTr="004C73CE">
        <w:tc>
          <w:tcPr>
            <w:tcW w:w="1828" w:type="dxa"/>
            <w:shd w:val="clear" w:color="auto" w:fill="D9E5ED"/>
            <w:vAlign w:val="center"/>
          </w:tcPr>
          <w:p w:rsidR="004C73CE" w:rsidRPr="005D4DD7" w:rsidRDefault="004C73CE" w:rsidP="004C73CE">
            <w:pPr>
              <w:rPr>
                <w:sz w:val="20"/>
              </w:rPr>
            </w:pPr>
            <w:r w:rsidRPr="005D4DD7">
              <w:rPr>
                <w:b/>
                <w:sz w:val="20"/>
              </w:rPr>
              <w:t>本题有效填写人次</w:t>
            </w:r>
          </w:p>
        </w:tc>
        <w:tc>
          <w:tcPr>
            <w:tcW w:w="1559" w:type="dxa"/>
            <w:shd w:val="clear" w:color="auto" w:fill="D9E5ED"/>
            <w:vAlign w:val="center"/>
          </w:tcPr>
          <w:p w:rsidR="004C73CE" w:rsidRPr="005D4DD7" w:rsidRDefault="00B9409F" w:rsidP="004C73CE">
            <w:pPr>
              <w:jc w:val="center"/>
              <w:rPr>
                <w:sz w:val="20"/>
              </w:rPr>
            </w:pPr>
            <w:r>
              <w:rPr>
                <w:rFonts w:hint="eastAsia"/>
                <w:b/>
                <w:sz w:val="20"/>
              </w:rPr>
              <w:t>101</w:t>
            </w:r>
          </w:p>
        </w:tc>
        <w:tc>
          <w:tcPr>
            <w:tcW w:w="5298" w:type="dxa"/>
            <w:vMerge/>
            <w:shd w:val="clear" w:color="auto" w:fill="D9E5ED"/>
            <w:vAlign w:val="center"/>
          </w:tcPr>
          <w:p w:rsidR="004C73CE" w:rsidRPr="005D4DD7" w:rsidRDefault="004C73CE" w:rsidP="004C73CE">
            <w:pPr>
              <w:rPr>
                <w:sz w:val="20"/>
              </w:rPr>
            </w:pPr>
          </w:p>
        </w:tc>
      </w:tr>
      <w:tr w:rsidR="004C73CE" w:rsidRPr="005D4DD7" w:rsidTr="004C73CE">
        <w:tc>
          <w:tcPr>
            <w:tcW w:w="3387" w:type="dxa"/>
            <w:gridSpan w:val="2"/>
            <w:shd w:val="clear" w:color="auto" w:fill="D9E5ED"/>
            <w:vAlign w:val="center"/>
          </w:tcPr>
          <w:p w:rsidR="004C73CE" w:rsidRPr="000643BD" w:rsidRDefault="004C73CE" w:rsidP="004C73CE">
            <w:pPr>
              <w:rPr>
                <w:color w:val="000080"/>
              </w:rPr>
            </w:pPr>
            <w:r w:rsidRPr="000643BD">
              <w:rPr>
                <w:rFonts w:hint="eastAsia"/>
                <w:color w:val="000080"/>
              </w:rPr>
              <w:t>【</w:t>
            </w:r>
            <w:r w:rsidRPr="000643BD">
              <w:rPr>
                <w:color w:val="000080"/>
              </w:rPr>
              <w:t>分析</w:t>
            </w:r>
            <w:r w:rsidRPr="000643BD">
              <w:rPr>
                <w:rFonts w:hint="eastAsia"/>
                <w:color w:val="000080"/>
              </w:rPr>
              <w:t>】：</w:t>
            </w:r>
          </w:p>
          <w:p w:rsidR="004C73CE" w:rsidRPr="000643BD" w:rsidRDefault="004C73CE" w:rsidP="004C73CE">
            <w:pPr>
              <w:rPr>
                <w:color w:val="000080"/>
              </w:rPr>
            </w:pPr>
          </w:p>
        </w:tc>
        <w:tc>
          <w:tcPr>
            <w:tcW w:w="5298" w:type="dxa"/>
            <w:vMerge/>
            <w:shd w:val="clear" w:color="auto" w:fill="D9E5ED"/>
            <w:vAlign w:val="center"/>
          </w:tcPr>
          <w:p w:rsidR="004C73CE" w:rsidRPr="005D4DD7" w:rsidRDefault="004C73CE" w:rsidP="004C73CE">
            <w:pPr>
              <w:rPr>
                <w:sz w:val="20"/>
              </w:rPr>
            </w:pPr>
          </w:p>
        </w:tc>
      </w:tr>
    </w:tbl>
    <w:p w:rsidR="004C73CE" w:rsidRPr="004C73CE" w:rsidRDefault="004C73CE" w:rsidP="005D4DD7">
      <w:pPr>
        <w:rPr>
          <w:color w:val="000080"/>
          <w:sz w:val="20"/>
        </w:rPr>
      </w:pPr>
    </w:p>
    <w:p w:rsidR="00AE4F2C" w:rsidRDefault="00AE4F2C" w:rsidP="005D4DD7">
      <w:pPr>
        <w:rPr>
          <w:color w:val="000080"/>
          <w:sz w:val="20"/>
        </w:rPr>
      </w:pPr>
    </w:p>
    <w:p w:rsidR="00AE4F2C" w:rsidRDefault="00AE4F2C" w:rsidP="005D4DD7">
      <w:pPr>
        <w:rPr>
          <w:color w:val="000080"/>
          <w:sz w:val="20"/>
        </w:rPr>
      </w:pPr>
    </w:p>
    <w:p w:rsidR="00AE4F2C" w:rsidRPr="005D4DD7" w:rsidRDefault="00AE4F2C" w:rsidP="005D4DD7">
      <w:pPr>
        <w:rPr>
          <w:color w:val="000080"/>
          <w:sz w:val="20"/>
        </w:rPr>
      </w:pPr>
    </w:p>
    <w:p w:rsidR="005D4DD7" w:rsidRPr="00AE4F2C" w:rsidRDefault="005D4DD7" w:rsidP="005D4DD7">
      <w:pPr>
        <w:rPr>
          <w:b/>
          <w:sz w:val="30"/>
          <w:szCs w:val="30"/>
        </w:rPr>
      </w:pPr>
      <w:r w:rsidRPr="00AE4F2C">
        <w:rPr>
          <w:rFonts w:hint="eastAsia"/>
          <w:b/>
          <w:sz w:val="30"/>
          <w:szCs w:val="30"/>
        </w:rPr>
        <w:t>【交叉分析】</w:t>
      </w:r>
    </w:p>
    <w:p w:rsidR="005D4DD7" w:rsidRPr="005D4DD7" w:rsidRDefault="005D4DD7" w:rsidP="005D4DD7">
      <w:pPr>
        <w:rPr>
          <w:b/>
          <w:sz w:val="22"/>
        </w:rPr>
      </w:pPr>
    </w:p>
    <w:p w:rsidR="00814C9E" w:rsidRDefault="00814C9E" w:rsidP="00814C9E">
      <w:pPr>
        <w:pStyle w:val="a9"/>
        <w:numPr>
          <w:ilvl w:val="0"/>
          <w:numId w:val="34"/>
        </w:numPr>
        <w:ind w:firstLineChars="0"/>
      </w:pPr>
      <w:r>
        <w:rPr>
          <w:rFonts w:hint="eastAsia"/>
        </w:rPr>
        <w:t>学生性别与平均成绩的关系</w:t>
      </w:r>
    </w:p>
    <w:p w:rsidR="00814C9E" w:rsidRDefault="00814C9E" w:rsidP="00814C9E">
      <w:pPr>
        <w:pStyle w:val="a9"/>
        <w:ind w:left="360" w:firstLineChars="0" w:firstLine="0"/>
      </w:pPr>
      <w:r>
        <w:rPr>
          <w:rFonts w:hint="eastAsia"/>
          <w:noProof/>
        </w:rPr>
        <w:drawing>
          <wp:inline distT="0" distB="0" distL="0" distR="0" wp14:anchorId="74038F09" wp14:editId="47934055">
            <wp:extent cx="5274310" cy="251142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南京1.jpg"/>
                    <pic:cNvPicPr/>
                  </pic:nvPicPr>
                  <pic:blipFill>
                    <a:blip r:embed="rId22">
                      <a:extLst>
                        <a:ext uri="{28A0092B-C50C-407E-A947-70E740481C1C}">
                          <a14:useLocalDpi xmlns:a14="http://schemas.microsoft.com/office/drawing/2010/main" val="0"/>
                        </a:ext>
                      </a:extLst>
                    </a:blip>
                    <a:stretch>
                      <a:fillRect/>
                    </a:stretch>
                  </pic:blipFill>
                  <pic:spPr>
                    <a:xfrm>
                      <a:off x="0" y="0"/>
                      <a:ext cx="5274310" cy="2511425"/>
                    </a:xfrm>
                    <a:prstGeom prst="rect">
                      <a:avLst/>
                    </a:prstGeom>
                  </pic:spPr>
                </pic:pic>
              </a:graphicData>
            </a:graphic>
          </wp:inline>
        </w:drawing>
      </w:r>
    </w:p>
    <w:p w:rsidR="00814C9E" w:rsidRDefault="00814C9E" w:rsidP="00814C9E">
      <w:pPr>
        <w:pStyle w:val="a9"/>
        <w:ind w:left="360" w:firstLineChars="0" w:firstLine="0"/>
        <w:jc w:val="center"/>
      </w:pPr>
      <w:r>
        <w:rPr>
          <w:rFonts w:hint="eastAsia"/>
        </w:rPr>
        <w:t>南京</w:t>
      </w:r>
    </w:p>
    <w:p w:rsidR="00814C9E" w:rsidRDefault="00814C9E" w:rsidP="00814C9E">
      <w:pPr>
        <w:pStyle w:val="a9"/>
        <w:ind w:left="360" w:firstLineChars="0" w:firstLine="0"/>
      </w:pPr>
      <w:r>
        <w:rPr>
          <w:rFonts w:hint="eastAsia"/>
          <w:noProof/>
        </w:rPr>
        <w:lastRenderedPageBreak/>
        <w:drawing>
          <wp:inline distT="0" distB="0" distL="0" distR="0" wp14:anchorId="7717E4A7" wp14:editId="6AABCA75">
            <wp:extent cx="5274310" cy="25114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苏州1.jpg"/>
                    <pic:cNvPicPr/>
                  </pic:nvPicPr>
                  <pic:blipFill>
                    <a:blip r:embed="rId23">
                      <a:extLst>
                        <a:ext uri="{28A0092B-C50C-407E-A947-70E740481C1C}">
                          <a14:useLocalDpi xmlns:a14="http://schemas.microsoft.com/office/drawing/2010/main" val="0"/>
                        </a:ext>
                      </a:extLst>
                    </a:blip>
                    <a:stretch>
                      <a:fillRect/>
                    </a:stretch>
                  </pic:blipFill>
                  <pic:spPr>
                    <a:xfrm>
                      <a:off x="0" y="0"/>
                      <a:ext cx="5274310" cy="2511425"/>
                    </a:xfrm>
                    <a:prstGeom prst="rect">
                      <a:avLst/>
                    </a:prstGeom>
                  </pic:spPr>
                </pic:pic>
              </a:graphicData>
            </a:graphic>
          </wp:inline>
        </w:drawing>
      </w:r>
    </w:p>
    <w:p w:rsidR="00814C9E" w:rsidRDefault="00814C9E" w:rsidP="00814C9E">
      <w:pPr>
        <w:pStyle w:val="a9"/>
        <w:ind w:left="360" w:firstLineChars="0" w:firstLine="0"/>
        <w:jc w:val="center"/>
      </w:pPr>
      <w:r>
        <w:rPr>
          <w:rFonts w:hint="eastAsia"/>
        </w:rPr>
        <w:t>苏州</w:t>
      </w:r>
    </w:p>
    <w:p w:rsidR="00814C9E" w:rsidRDefault="00814C9E" w:rsidP="00814C9E">
      <w:pPr>
        <w:pStyle w:val="a9"/>
        <w:ind w:left="360" w:firstLineChars="0" w:firstLine="0"/>
        <w:jc w:val="left"/>
      </w:pPr>
      <w:r>
        <w:rPr>
          <w:rFonts w:hint="eastAsia"/>
          <w:noProof/>
        </w:rPr>
        <w:drawing>
          <wp:inline distT="0" distB="0" distL="0" distR="0" wp14:anchorId="5B82EB01" wp14:editId="487E72E9">
            <wp:extent cx="5274310" cy="2511425"/>
            <wp:effectExtent l="0" t="0" r="254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无锡1.jpg"/>
                    <pic:cNvPicPr/>
                  </pic:nvPicPr>
                  <pic:blipFill>
                    <a:blip r:embed="rId24">
                      <a:extLst>
                        <a:ext uri="{28A0092B-C50C-407E-A947-70E740481C1C}">
                          <a14:useLocalDpi xmlns:a14="http://schemas.microsoft.com/office/drawing/2010/main" val="0"/>
                        </a:ext>
                      </a:extLst>
                    </a:blip>
                    <a:stretch>
                      <a:fillRect/>
                    </a:stretch>
                  </pic:blipFill>
                  <pic:spPr>
                    <a:xfrm>
                      <a:off x="0" y="0"/>
                      <a:ext cx="5274310" cy="2511425"/>
                    </a:xfrm>
                    <a:prstGeom prst="rect">
                      <a:avLst/>
                    </a:prstGeom>
                  </pic:spPr>
                </pic:pic>
              </a:graphicData>
            </a:graphic>
          </wp:inline>
        </w:drawing>
      </w:r>
    </w:p>
    <w:p w:rsidR="00814C9E" w:rsidRDefault="00814C9E" w:rsidP="00814C9E">
      <w:pPr>
        <w:pStyle w:val="a9"/>
        <w:ind w:left="360" w:firstLineChars="0" w:firstLine="0"/>
        <w:jc w:val="center"/>
      </w:pPr>
      <w:r>
        <w:rPr>
          <w:rFonts w:hint="eastAsia"/>
        </w:rPr>
        <w:t>无锡</w:t>
      </w:r>
    </w:p>
    <w:p w:rsidR="00814C9E" w:rsidRDefault="00814C9E" w:rsidP="00814C9E">
      <w:pPr>
        <w:pStyle w:val="a9"/>
        <w:ind w:left="360" w:firstLineChars="0" w:firstLine="0"/>
        <w:jc w:val="left"/>
      </w:pPr>
      <w:r>
        <w:rPr>
          <w:rFonts w:hint="eastAsia"/>
          <w:noProof/>
        </w:rPr>
        <w:drawing>
          <wp:inline distT="0" distB="0" distL="0" distR="0" wp14:anchorId="360B1D8D" wp14:editId="637979F2">
            <wp:extent cx="5274310" cy="2511425"/>
            <wp:effectExtent l="0" t="0" r="254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常州1.jpg"/>
                    <pic:cNvPicPr/>
                  </pic:nvPicPr>
                  <pic:blipFill>
                    <a:blip r:embed="rId25">
                      <a:extLst>
                        <a:ext uri="{28A0092B-C50C-407E-A947-70E740481C1C}">
                          <a14:useLocalDpi xmlns:a14="http://schemas.microsoft.com/office/drawing/2010/main" val="0"/>
                        </a:ext>
                      </a:extLst>
                    </a:blip>
                    <a:stretch>
                      <a:fillRect/>
                    </a:stretch>
                  </pic:blipFill>
                  <pic:spPr>
                    <a:xfrm>
                      <a:off x="0" y="0"/>
                      <a:ext cx="5274310" cy="2511425"/>
                    </a:xfrm>
                    <a:prstGeom prst="rect">
                      <a:avLst/>
                    </a:prstGeom>
                  </pic:spPr>
                </pic:pic>
              </a:graphicData>
            </a:graphic>
          </wp:inline>
        </w:drawing>
      </w:r>
    </w:p>
    <w:p w:rsidR="00814C9E" w:rsidRDefault="00814C9E" w:rsidP="00814C9E">
      <w:pPr>
        <w:pStyle w:val="a9"/>
        <w:ind w:left="360" w:firstLineChars="0" w:firstLine="0"/>
        <w:jc w:val="center"/>
      </w:pPr>
      <w:r>
        <w:rPr>
          <w:rFonts w:hint="eastAsia"/>
        </w:rPr>
        <w:t>常州</w:t>
      </w:r>
    </w:p>
    <w:p w:rsidR="00814C9E" w:rsidRDefault="00814C9E" w:rsidP="00814C9E">
      <w:pPr>
        <w:pStyle w:val="a9"/>
        <w:ind w:left="360" w:firstLineChars="0" w:firstLine="0"/>
        <w:jc w:val="left"/>
      </w:pPr>
      <w:r>
        <w:rPr>
          <w:rFonts w:hint="eastAsia"/>
          <w:noProof/>
        </w:rPr>
        <w:lastRenderedPageBreak/>
        <w:drawing>
          <wp:inline distT="0" distB="0" distL="0" distR="0" wp14:anchorId="46481CF1" wp14:editId="578B3632">
            <wp:extent cx="5274310" cy="2511425"/>
            <wp:effectExtent l="0" t="0" r="254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镇江1.jpg"/>
                    <pic:cNvPicPr/>
                  </pic:nvPicPr>
                  <pic:blipFill>
                    <a:blip r:embed="rId26">
                      <a:extLst>
                        <a:ext uri="{28A0092B-C50C-407E-A947-70E740481C1C}">
                          <a14:useLocalDpi xmlns:a14="http://schemas.microsoft.com/office/drawing/2010/main" val="0"/>
                        </a:ext>
                      </a:extLst>
                    </a:blip>
                    <a:stretch>
                      <a:fillRect/>
                    </a:stretch>
                  </pic:blipFill>
                  <pic:spPr>
                    <a:xfrm>
                      <a:off x="0" y="0"/>
                      <a:ext cx="5274310" cy="2511425"/>
                    </a:xfrm>
                    <a:prstGeom prst="rect">
                      <a:avLst/>
                    </a:prstGeom>
                  </pic:spPr>
                </pic:pic>
              </a:graphicData>
            </a:graphic>
          </wp:inline>
        </w:drawing>
      </w:r>
    </w:p>
    <w:p w:rsidR="00814C9E" w:rsidRDefault="00814C9E" w:rsidP="00814C9E">
      <w:pPr>
        <w:pStyle w:val="a9"/>
        <w:ind w:left="360" w:firstLineChars="0" w:firstLine="0"/>
        <w:jc w:val="center"/>
      </w:pPr>
      <w:r>
        <w:rPr>
          <w:rFonts w:hint="eastAsia"/>
        </w:rPr>
        <w:t>镇江</w:t>
      </w:r>
    </w:p>
    <w:p w:rsidR="00814C9E" w:rsidRPr="00A52A0E" w:rsidRDefault="00814C9E" w:rsidP="00814C9E">
      <w:pPr>
        <w:pStyle w:val="a9"/>
        <w:ind w:left="360" w:firstLineChars="0" w:firstLine="0"/>
        <w:jc w:val="left"/>
        <w:rPr>
          <w:color w:val="FF0000"/>
        </w:rPr>
      </w:pPr>
      <w:r w:rsidRPr="00A52A0E">
        <w:rPr>
          <w:color w:val="FF0000"/>
        </w:rPr>
        <w:t>【</w:t>
      </w:r>
      <w:r w:rsidRPr="00A52A0E">
        <w:rPr>
          <w:rFonts w:hint="eastAsia"/>
          <w:color w:val="FF0000"/>
        </w:rPr>
        <w:t>数据分析</w:t>
      </w:r>
      <w:r w:rsidRPr="00A52A0E">
        <w:rPr>
          <w:color w:val="FF0000"/>
        </w:rPr>
        <w:t>】</w:t>
      </w:r>
    </w:p>
    <w:p w:rsidR="00814C9E" w:rsidRPr="00A52A0E" w:rsidRDefault="00814C9E" w:rsidP="00814C9E">
      <w:pPr>
        <w:pStyle w:val="a9"/>
        <w:ind w:left="360" w:firstLineChars="0"/>
        <w:jc w:val="left"/>
        <w:rPr>
          <w:color w:val="FF0000"/>
        </w:rPr>
      </w:pPr>
      <w:r w:rsidRPr="00A52A0E">
        <w:rPr>
          <w:rFonts w:hint="eastAsia"/>
          <w:color w:val="FF0000"/>
        </w:rPr>
        <w:t>南京方面男女生平均分数据对比下，女生的高分率（</w:t>
      </w:r>
      <w:r w:rsidRPr="00A52A0E">
        <w:rPr>
          <w:rFonts w:hint="eastAsia"/>
          <w:color w:val="FF0000"/>
        </w:rPr>
        <w:t>80</w:t>
      </w:r>
      <w:r w:rsidRPr="00A52A0E">
        <w:rPr>
          <w:rFonts w:hint="eastAsia"/>
          <w:color w:val="FF0000"/>
        </w:rPr>
        <w:t>分以上）明显高于男生。同时，我们调查的南京方面的大学均是</w:t>
      </w:r>
      <w:r w:rsidRPr="00A52A0E">
        <w:rPr>
          <w:rFonts w:hint="eastAsia"/>
          <w:color w:val="FF0000"/>
        </w:rPr>
        <w:t>211</w:t>
      </w:r>
      <w:r w:rsidRPr="00A52A0E">
        <w:rPr>
          <w:rFonts w:hint="eastAsia"/>
          <w:color w:val="FF0000"/>
        </w:rPr>
        <w:t>及以上高校。由此可见在苏南顶尖高校，女生的学习情况要好于男生。无锡，常州，镇江方面也同样是这样的情况。</w:t>
      </w:r>
    </w:p>
    <w:p w:rsidR="00814C9E" w:rsidRPr="00A52A0E" w:rsidRDefault="00814C9E" w:rsidP="00814C9E">
      <w:pPr>
        <w:pStyle w:val="a9"/>
        <w:ind w:left="360" w:firstLineChars="0"/>
        <w:jc w:val="left"/>
        <w:rPr>
          <w:color w:val="FF0000"/>
        </w:rPr>
      </w:pPr>
      <w:r w:rsidRPr="00A52A0E">
        <w:rPr>
          <w:rFonts w:hint="eastAsia"/>
          <w:color w:val="FF0000"/>
        </w:rPr>
        <w:t>但是在苏州，男生的高分率则高于女生，</w:t>
      </w:r>
      <w:r w:rsidRPr="00A52A0E">
        <w:rPr>
          <w:rFonts w:hint="eastAsia"/>
          <w:color w:val="FF0000"/>
        </w:rPr>
        <w:t>70</w:t>
      </w:r>
      <w:r w:rsidRPr="00A52A0E">
        <w:rPr>
          <w:rFonts w:hint="eastAsia"/>
          <w:color w:val="FF0000"/>
        </w:rPr>
        <w:t>分以下所占比例也低于女生，而不及格率相对较高。男生的学习情况相对较好。</w:t>
      </w:r>
    </w:p>
    <w:p w:rsidR="00814C9E" w:rsidRPr="00A52A0E" w:rsidRDefault="00814C9E" w:rsidP="00814C9E">
      <w:pPr>
        <w:pStyle w:val="a9"/>
        <w:ind w:left="360" w:firstLineChars="0"/>
        <w:jc w:val="left"/>
        <w:rPr>
          <w:color w:val="FF0000"/>
        </w:rPr>
      </w:pPr>
      <w:r w:rsidRPr="00A52A0E">
        <w:rPr>
          <w:rFonts w:hint="eastAsia"/>
          <w:color w:val="FF0000"/>
        </w:rPr>
        <w:t>对比南京和苏州两地的数据，可以分析出，苏南以北的高校，女生学习较为优异。而苏南以南的高校，男生学习较为优异。</w:t>
      </w:r>
    </w:p>
    <w:p w:rsidR="00790D0A" w:rsidRPr="00A52A0E" w:rsidRDefault="00790D0A" w:rsidP="00814C9E">
      <w:pPr>
        <w:rPr>
          <w:color w:val="FF0000"/>
          <w:sz w:val="20"/>
        </w:rPr>
      </w:pPr>
      <w:bookmarkStart w:id="10" w:name="_GoBack"/>
      <w:bookmarkEnd w:id="10"/>
    </w:p>
    <w:sectPr w:rsidR="00790D0A" w:rsidRPr="00A52A0E" w:rsidSect="008D505F">
      <w:headerReference w:type="default" r:id="rId27"/>
      <w:footerReference w:type="default" r:id="rId28"/>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77DA" w:rsidRDefault="006277DA">
      <w:r>
        <w:separator/>
      </w:r>
    </w:p>
  </w:endnote>
  <w:endnote w:type="continuationSeparator" w:id="0">
    <w:p w:rsidR="006277DA" w:rsidRDefault="00627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925" w:rsidRDefault="006277DA">
    <w:pPr>
      <w:pStyle w:val="a5"/>
    </w:pPr>
    <w:r>
      <w:rPr>
        <w:noProof/>
      </w:rPr>
      <w:pict>
        <v:rect id="文本框8" o:spid="_x0000_s2050" style="position:absolute;margin-left:0;margin-top:0;width:19.5pt;height:10.35pt;z-index:25165926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" filled="f" stroked="f">
          <v:textbox style="mso-fit-shape-to-text:t" inset="0,0,0,0">
            <w:txbxContent>
              <w:p w:rsidR="00562925" w:rsidRDefault="0056292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A52A0E">
                  <w:rPr>
                    <w:noProof/>
                    <w:sz w:val="18"/>
                  </w:rPr>
                  <w:t>- 4 -</w:t>
                </w:r>
                <w:r>
                  <w:rPr>
                    <w:rFonts w:hint="eastAsia"/>
                    <w:sz w:val="18"/>
                  </w:rPr>
                  <w:fldChar w:fldCharType="end"/>
                </w:r>
              </w:p>
            </w:txbxContent>
          </v:textbox>
          <w10:wrap anchorx="margin"/>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825338"/>
      <w:docPartObj>
        <w:docPartGallery w:val="Page Numbers (Bottom of Page)"/>
        <w:docPartUnique/>
      </w:docPartObj>
    </w:sdtPr>
    <w:sdtEndPr/>
    <w:sdtContent>
      <w:sdt>
        <w:sdtPr>
          <w:id w:val="29825339"/>
          <w:docPartObj>
            <w:docPartGallery w:val="Page Numbers (Top of Page)"/>
            <w:docPartUnique/>
          </w:docPartObj>
        </w:sdtPr>
        <w:sdtEndPr/>
        <w:sdtContent>
          <w:p w:rsidR="00562925" w:rsidRDefault="00562925" w:rsidP="002C47F7">
            <w:pPr>
              <w:pStyle w:val="a5"/>
              <w:jc w:val="center"/>
            </w:pPr>
            <w:r>
              <w:rPr>
                <w:b/>
                <w:bCs/>
                <w:sz w:val="24"/>
              </w:rPr>
              <w:fldChar w:fldCharType="begin"/>
            </w:r>
            <w:r>
              <w:rPr>
                <w:b/>
                <w:bCs/>
              </w:rPr>
              <w:instrText>PAGE</w:instrText>
            </w:r>
            <w:r>
              <w:rPr>
                <w:b/>
                <w:bCs/>
                <w:sz w:val="24"/>
              </w:rPr>
              <w:fldChar w:fldCharType="separate"/>
            </w:r>
            <w:r w:rsidR="00A52A0E">
              <w:rPr>
                <w:b/>
                <w:bCs/>
                <w:noProof/>
              </w:rPr>
              <w:t>13</w:t>
            </w:r>
            <w:r>
              <w:rPr>
                <w:b/>
                <w:bCs/>
                <w:sz w:val="24"/>
              </w:rPr>
              <w:fldChar w:fldCharType="end"/>
            </w:r>
            <w:r>
              <w:rPr>
                <w:lang w:val="zh-CN"/>
              </w:rPr>
              <w:t xml:space="preserve"> / </w:t>
            </w:r>
            <w:r>
              <w:rPr>
                <w:b/>
                <w:bCs/>
                <w:sz w:val="24"/>
              </w:rPr>
              <w:fldChar w:fldCharType="begin"/>
            </w:r>
            <w:r>
              <w:rPr>
                <w:b/>
                <w:bCs/>
              </w:rPr>
              <w:instrText>NUMPAGES</w:instrText>
            </w:r>
            <w:r>
              <w:rPr>
                <w:b/>
                <w:bCs/>
                <w:sz w:val="24"/>
              </w:rPr>
              <w:fldChar w:fldCharType="separate"/>
            </w:r>
            <w:r w:rsidR="00A52A0E">
              <w:rPr>
                <w:b/>
                <w:bCs/>
                <w:noProof/>
              </w:rPr>
              <w:t>29</w:t>
            </w:r>
            <w:r>
              <w:rPr>
                <w:b/>
                <w:bCs/>
                <w:sz w:val="24"/>
              </w:rPr>
              <w:fldChar w:fldCharType="end"/>
            </w:r>
          </w:p>
        </w:sdtContent>
      </w:sdt>
    </w:sdtContent>
  </w:sdt>
  <w:p w:rsidR="00562925" w:rsidRPr="00C609B7" w:rsidRDefault="00562925" w:rsidP="005D4DD7">
    <w:pPr>
      <w:pStyle w:val="a5"/>
      <w:wordWrap w:val="0"/>
      <w:jc w:val="right"/>
      <w:rPr>
        <w:rFonts w:ascii="宋体" w:hAnsi="宋体"/>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925" w:rsidRDefault="006277DA">
    <w:pPr>
      <w:pStyle w:val="a5"/>
    </w:pPr>
    <w:r>
      <w:rPr>
        <w:noProof/>
      </w:rPr>
      <w:pict>
        <v:rect id="_x0000_s2049" style="position:absolute;margin-left:0;margin-top:0;width:19.5pt;height:10.35pt;z-index:251657216;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" filled="f" stroked="f">
          <v:textbox style="mso-fit-shape-to-text:t" inset="0,0,0,0">
            <w:txbxContent>
              <w:p w:rsidR="00562925" w:rsidRDefault="0056292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A52A0E">
                  <w:rPr>
                    <w:noProof/>
                    <w:sz w:val="18"/>
                  </w:rPr>
                  <w:t>- 29 -</w:t>
                </w:r>
                <w:r>
                  <w:rPr>
                    <w:rFonts w:hint="eastAsia"/>
                    <w:sz w:val="18"/>
                  </w:rPr>
                  <w:fldChar w:fldCharType="end"/>
                </w:r>
              </w:p>
            </w:txbxContent>
          </v:textbox>
          <w10:wrap anchorx="margin"/>
        </v:rec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77DA" w:rsidRDefault="006277DA">
      <w:r>
        <w:separator/>
      </w:r>
    </w:p>
  </w:footnote>
  <w:footnote w:type="continuationSeparator" w:id="0">
    <w:p w:rsidR="006277DA" w:rsidRDefault="006277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925" w:rsidRDefault="00562925">
    <w:pPr>
      <w:pStyle w:val="a4"/>
      <w:pBdr>
        <w:bottom w:val="single" w:sz="4" w:space="1" w:color="auto"/>
      </w:pBdr>
      <w:jc w:val="right"/>
    </w:pPr>
    <w:r>
      <w:rPr>
        <w:rFonts w:ascii="黑体" w:eastAsia="黑体" w:hint="eastAsia"/>
        <w:noProof/>
        <w:sz w:val="24"/>
      </w:rPr>
      <w:drawing>
        <wp:anchor distT="0" distB="0" distL="114300" distR="114300" simplePos="0" relativeHeight="251658240" behindDoc="0" locked="0" layoutInCell="1" allowOverlap="1">
          <wp:simplePos x="0" y="0"/>
          <wp:positionH relativeFrom="column">
            <wp:posOffset>75565</wp:posOffset>
          </wp:positionH>
          <wp:positionV relativeFrom="paragraph">
            <wp:posOffset>-159385</wp:posOffset>
          </wp:positionV>
          <wp:extent cx="658495" cy="658495"/>
          <wp:effectExtent l="19050" t="0" r="8255" b="0"/>
          <wp:wrapSquare wrapText="bothSides"/>
          <wp:docPr id="60" name="图片 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
                  <pic:cNvPicPr>
                    <a:picLocks noChangeAspect="1" noChangeArrowheads="1"/>
                  </pic:cNvPicPr>
                </pic:nvPicPr>
                <pic:blipFill>
                  <a:blip r:embed="rId1"/>
                  <a:stretch>
                    <a:fillRect/>
                  </a:stretch>
                </pic:blipFill>
                <pic:spPr bwMode="auto">
                  <a:xfrm>
                    <a:off x="0" y="0"/>
                    <a:ext cx="658495" cy="658495"/>
                  </a:xfrm>
                  <a:prstGeom prst="rect">
                    <a:avLst/>
                  </a:prstGeom>
                  <a:noFill/>
                  <a:ln>
                    <a:noFill/>
                  </a:ln>
                </pic:spPr>
              </pic:pic>
            </a:graphicData>
          </a:graphic>
        </wp:anchor>
      </w:drawing>
    </w:r>
    <w:r>
      <w:rPr>
        <w:rFonts w:ascii="黑体" w:eastAsia="黑体" w:hAnsi="黑体" w:cs="黑体" w:hint="eastAsia"/>
        <w:sz w:val="28"/>
        <w:szCs w:val="28"/>
      </w:rPr>
      <w:t>201</w:t>
    </w:r>
    <w:r>
      <w:rPr>
        <w:rFonts w:ascii="黑体" w:eastAsia="黑体" w:hAnsi="黑体" w:cs="黑体"/>
        <w:sz w:val="28"/>
        <w:szCs w:val="28"/>
      </w:rPr>
      <w:t>5</w:t>
    </w:r>
    <w:r>
      <w:rPr>
        <w:rFonts w:ascii="黑体" w:eastAsia="黑体" w:hAnsi="黑体" w:cs="黑体" w:hint="eastAsia"/>
        <w:sz w:val="28"/>
        <w:szCs w:val="28"/>
      </w:rPr>
      <w:t>社会实践调查报告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925" w:rsidRPr="00577128" w:rsidRDefault="00562925" w:rsidP="005D4DD7">
    <w:pPr>
      <w:pStyle w:val="a4"/>
      <w:rPr>
        <w:rFonts w:ascii="宋体" w:hAnsi="宋体"/>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2925" w:rsidRDefault="00562925">
    <w:pPr>
      <w:pStyle w:val="a4"/>
      <w:pBdr>
        <w:bottom w:val="single" w:sz="4" w:space="1" w:color="auto"/>
      </w:pBdr>
      <w:jc w:val="right"/>
    </w:pPr>
    <w:r>
      <w:rPr>
        <w:rFonts w:ascii="黑体" w:eastAsia="黑体" w:hint="eastAsia"/>
        <w:noProof/>
        <w:sz w:val="24"/>
      </w:rPr>
      <w:drawing>
        <wp:anchor distT="0" distB="0" distL="114300" distR="114300" simplePos="0" relativeHeight="251656192" behindDoc="0" locked="0" layoutInCell="1" allowOverlap="1">
          <wp:simplePos x="0" y="0"/>
          <wp:positionH relativeFrom="column">
            <wp:posOffset>76835</wp:posOffset>
          </wp:positionH>
          <wp:positionV relativeFrom="paragraph">
            <wp:posOffset>-159385</wp:posOffset>
          </wp:positionV>
          <wp:extent cx="658495" cy="658495"/>
          <wp:effectExtent l="19050" t="0" r="8255" b="0"/>
          <wp:wrapSquare wrapText="bothSides"/>
          <wp:docPr id="2" name="图片 1"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
                  <pic:cNvPicPr>
                    <a:picLocks noChangeAspect="1" noChangeArrowheads="1"/>
                  </pic:cNvPicPr>
                </pic:nvPicPr>
                <pic:blipFill>
                  <a:blip r:embed="rId1"/>
                  <a:stretch>
                    <a:fillRect/>
                  </a:stretch>
                </pic:blipFill>
                <pic:spPr bwMode="auto">
                  <a:xfrm>
                    <a:off x="0" y="0"/>
                    <a:ext cx="658495" cy="658495"/>
                  </a:xfrm>
                  <a:prstGeom prst="rect">
                    <a:avLst/>
                  </a:prstGeom>
                  <a:noFill/>
                  <a:ln>
                    <a:noFill/>
                  </a:ln>
                </pic:spPr>
              </pic:pic>
            </a:graphicData>
          </a:graphic>
        </wp:anchor>
      </w:drawing>
    </w:r>
    <w:r>
      <w:rPr>
        <w:rFonts w:ascii="黑体" w:eastAsia="黑体" w:hAnsi="黑体" w:cs="黑体" w:hint="eastAsia"/>
        <w:sz w:val="28"/>
        <w:szCs w:val="28"/>
      </w:rPr>
      <w:t>2015社会实践调查报告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lvl w:ilvl="0">
      <w:start w:val="1"/>
      <w:numFmt w:val="chineseCounting"/>
      <w:suff w:val="nothing"/>
      <w:lvlText w:val="（%1）"/>
      <w:lvlJc w:val="left"/>
    </w:lvl>
  </w:abstractNum>
  <w:abstractNum w:abstractNumId="1">
    <w:nsid w:val="00000004"/>
    <w:multiLevelType w:val="singleLevel"/>
    <w:tmpl w:val="00000004"/>
    <w:lvl w:ilvl="0">
      <w:start w:val="1"/>
      <w:numFmt w:val="chineseCounting"/>
      <w:suff w:val="space"/>
      <w:lvlText w:val="第%1章"/>
      <w:lvlJc w:val="left"/>
    </w:lvl>
  </w:abstractNum>
  <w:abstractNum w:abstractNumId="2">
    <w:nsid w:val="00000006"/>
    <w:multiLevelType w:val="singleLevel"/>
    <w:tmpl w:val="00000006"/>
    <w:lvl w:ilvl="0">
      <w:start w:val="1"/>
      <w:numFmt w:val="chineseCounting"/>
      <w:suff w:val="nothing"/>
      <w:lvlText w:val="（%1）"/>
      <w:lvlJc w:val="left"/>
    </w:lvl>
  </w:abstractNum>
  <w:abstractNum w:abstractNumId="3">
    <w:nsid w:val="00000008"/>
    <w:multiLevelType w:val="singleLevel"/>
    <w:tmpl w:val="00000008"/>
    <w:lvl w:ilvl="0">
      <w:start w:val="2"/>
      <w:numFmt w:val="chineseCounting"/>
      <w:suff w:val="space"/>
      <w:lvlText w:val="第%1章"/>
      <w:lvlJc w:val="left"/>
    </w:lvl>
  </w:abstractNum>
  <w:abstractNum w:abstractNumId="4">
    <w:nsid w:val="0000000A"/>
    <w:multiLevelType w:val="singleLevel"/>
    <w:tmpl w:val="0000000A"/>
    <w:lvl w:ilvl="0">
      <w:start w:val="1"/>
      <w:numFmt w:val="chineseCounting"/>
      <w:suff w:val="space"/>
      <w:lvlText w:val="第%1节"/>
      <w:lvlJc w:val="left"/>
    </w:lvl>
  </w:abstractNum>
  <w:abstractNum w:abstractNumId="5">
    <w:nsid w:val="0000000C"/>
    <w:multiLevelType w:val="singleLevel"/>
    <w:tmpl w:val="0000000C"/>
    <w:lvl w:ilvl="0">
      <w:start w:val="1"/>
      <w:numFmt w:val="chineseCounting"/>
      <w:suff w:val="space"/>
      <w:lvlText w:val="第%1节"/>
      <w:lvlJc w:val="left"/>
    </w:lvl>
  </w:abstractNum>
  <w:abstractNum w:abstractNumId="6">
    <w:nsid w:val="0000000D"/>
    <w:multiLevelType w:val="multilevel"/>
    <w:tmpl w:val="1B6ED3BE"/>
    <w:lvl w:ilvl="0">
      <w:start w:val="1"/>
      <w:numFmt w:val="decimal"/>
      <w:suff w:val="nothing"/>
      <w:lvlText w:val="%1、"/>
      <w:lvlJc w:val="left"/>
    </w:lvl>
    <w:lvl w:ilvl="1">
      <w:start w:val="4"/>
      <w:numFmt w:val="decimal"/>
      <w:lvlText w:val="%2、"/>
      <w:lvlJc w:val="left"/>
      <w:pPr>
        <w:ind w:left="1500" w:hanging="720"/>
      </w:pPr>
      <w:rPr>
        <w:rFonts w:hint="default"/>
      </w:rPr>
    </w:lvl>
    <w:lvl w:ilvl="2">
      <w:start w:val="1"/>
      <w:numFmt w:val="japaneseCounting"/>
      <w:lvlText w:val="（%3）"/>
      <w:lvlJc w:val="left"/>
      <w:pPr>
        <w:ind w:left="2280" w:hanging="1080"/>
      </w:pPr>
      <w:rPr>
        <w:rFonts w:hint="default"/>
      </w:r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7">
    <w:nsid w:val="0000000F"/>
    <w:multiLevelType w:val="singleLevel"/>
    <w:tmpl w:val="0000000F"/>
    <w:lvl w:ilvl="0">
      <w:start w:val="1"/>
      <w:numFmt w:val="chineseCounting"/>
      <w:suff w:val="space"/>
      <w:lvlText w:val="第%1章"/>
      <w:lvlJc w:val="left"/>
    </w:lvl>
  </w:abstractNum>
  <w:abstractNum w:abstractNumId="8">
    <w:nsid w:val="00000011"/>
    <w:multiLevelType w:val="singleLevel"/>
    <w:tmpl w:val="00000011"/>
    <w:lvl w:ilvl="0">
      <w:start w:val="3"/>
      <w:numFmt w:val="chineseCounting"/>
      <w:suff w:val="space"/>
      <w:lvlText w:val="第%1章"/>
      <w:lvlJc w:val="left"/>
    </w:lvl>
  </w:abstractNum>
  <w:abstractNum w:abstractNumId="9">
    <w:nsid w:val="00000013"/>
    <w:multiLevelType w:val="singleLevel"/>
    <w:tmpl w:val="00000013"/>
    <w:lvl w:ilvl="0">
      <w:start w:val="1"/>
      <w:numFmt w:val="chineseCounting"/>
      <w:suff w:val="space"/>
      <w:lvlText w:val="第%1节"/>
      <w:lvlJc w:val="left"/>
    </w:lvl>
  </w:abstractNum>
  <w:abstractNum w:abstractNumId="10">
    <w:nsid w:val="00000014"/>
    <w:multiLevelType w:val="singleLevel"/>
    <w:tmpl w:val="00000014"/>
    <w:lvl w:ilvl="0">
      <w:start w:val="5"/>
      <w:numFmt w:val="chineseCounting"/>
      <w:suff w:val="space"/>
      <w:lvlText w:val="第%1章"/>
      <w:lvlJc w:val="left"/>
    </w:lvl>
  </w:abstractNum>
  <w:abstractNum w:abstractNumId="11">
    <w:nsid w:val="00000016"/>
    <w:multiLevelType w:val="singleLevel"/>
    <w:tmpl w:val="00000016"/>
    <w:lvl w:ilvl="0">
      <w:start w:val="1"/>
      <w:numFmt w:val="chineseCounting"/>
      <w:suff w:val="nothing"/>
      <w:lvlText w:val="（%1）"/>
      <w:lvlJc w:val="left"/>
    </w:lvl>
  </w:abstractNum>
  <w:abstractNum w:abstractNumId="12">
    <w:nsid w:val="00000017"/>
    <w:multiLevelType w:val="singleLevel"/>
    <w:tmpl w:val="00000017"/>
    <w:lvl w:ilvl="0">
      <w:start w:val="2"/>
      <w:numFmt w:val="chineseCounting"/>
      <w:suff w:val="nothing"/>
      <w:lvlText w:val="（%1）"/>
      <w:lvlJc w:val="left"/>
    </w:lvl>
  </w:abstractNum>
  <w:abstractNum w:abstractNumId="13">
    <w:nsid w:val="05750179"/>
    <w:multiLevelType w:val="hybridMultilevel"/>
    <w:tmpl w:val="23A49770"/>
    <w:lvl w:ilvl="0" w:tplc="393892C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081C3EC1"/>
    <w:multiLevelType w:val="hybridMultilevel"/>
    <w:tmpl w:val="734A6EBC"/>
    <w:lvl w:ilvl="0" w:tplc="0FF44190">
      <w:start w:val="1"/>
      <w:numFmt w:val="decimalEnclosedCircle"/>
      <w:lvlText w:val="%1"/>
      <w:lvlJc w:val="left"/>
      <w:pPr>
        <w:ind w:left="1140" w:hanging="420"/>
      </w:pPr>
      <w:rPr>
        <w:rFonts w:ascii="仿宋_GB2312" w:eastAsia="仿宋_GB2312" w:hAnsi="Times New Roman" w:cs="Times New Roman"/>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nsid w:val="09647F25"/>
    <w:multiLevelType w:val="hybridMultilevel"/>
    <w:tmpl w:val="80B05E7C"/>
    <w:lvl w:ilvl="0" w:tplc="9D16C25C">
      <w:start w:val="1"/>
      <w:numFmt w:val="decimal"/>
      <w:lvlText w:val="%1、"/>
      <w:lvlJc w:val="left"/>
      <w:pPr>
        <w:ind w:left="862" w:hanging="720"/>
      </w:pPr>
      <w:rPr>
        <w:rFonts w:hint="default"/>
      </w:rPr>
    </w:lvl>
    <w:lvl w:ilvl="1" w:tplc="1802713A">
      <w:start w:val="1"/>
      <w:numFmt w:val="upperLetter"/>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0B1255DB"/>
    <w:multiLevelType w:val="hybridMultilevel"/>
    <w:tmpl w:val="F07EA86E"/>
    <w:lvl w:ilvl="0" w:tplc="E83CE4F0">
      <w:start w:val="1"/>
      <w:numFmt w:val="decimalEnclosedCircle"/>
      <w:lvlText w:val="%1"/>
      <w:lvlJc w:val="left"/>
      <w:pPr>
        <w:ind w:left="700" w:hanging="4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17">
    <w:nsid w:val="0E3D7A9B"/>
    <w:multiLevelType w:val="singleLevel"/>
    <w:tmpl w:val="0000000D"/>
    <w:lvl w:ilvl="0">
      <w:start w:val="1"/>
      <w:numFmt w:val="decimal"/>
      <w:suff w:val="nothing"/>
      <w:lvlText w:val="%1、"/>
      <w:lvlJc w:val="left"/>
    </w:lvl>
  </w:abstractNum>
  <w:abstractNum w:abstractNumId="18">
    <w:nsid w:val="187D21CF"/>
    <w:multiLevelType w:val="hybridMultilevel"/>
    <w:tmpl w:val="6B6ED6AA"/>
    <w:lvl w:ilvl="0" w:tplc="04090017">
      <w:start w:val="1"/>
      <w:numFmt w:val="chineseCountingThousand"/>
      <w:lvlText w:val="(%1)"/>
      <w:lvlJc w:val="left"/>
      <w:pPr>
        <w:ind w:left="1022" w:hanging="420"/>
      </w:p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19">
    <w:nsid w:val="27C02CF9"/>
    <w:multiLevelType w:val="hybridMultilevel"/>
    <w:tmpl w:val="4C642FC6"/>
    <w:lvl w:ilvl="0" w:tplc="E83CE4F0">
      <w:start w:val="1"/>
      <w:numFmt w:val="decimalEnclosedCircle"/>
      <w:lvlText w:val="%1"/>
      <w:lvlJc w:val="left"/>
      <w:pPr>
        <w:ind w:left="720" w:hanging="360"/>
      </w:pPr>
      <w:rPr>
        <w:rFonts w:hint="default"/>
      </w:rPr>
    </w:lvl>
    <w:lvl w:ilvl="1" w:tplc="C6EE1CF0">
      <w:start w:val="4"/>
      <w:numFmt w:val="decimal"/>
      <w:lvlText w:val="%2、"/>
      <w:lvlJc w:val="left"/>
      <w:pPr>
        <w:ind w:left="1500" w:hanging="720"/>
      </w:pPr>
      <w:rPr>
        <w:rFonts w:hint="default"/>
      </w:rPr>
    </w:lvl>
    <w:lvl w:ilvl="2" w:tplc="10248FB8">
      <w:start w:val="1"/>
      <w:numFmt w:val="japaneseCounting"/>
      <w:lvlText w:val="（%3）"/>
      <w:lvlJc w:val="left"/>
      <w:pPr>
        <w:ind w:left="2280" w:hanging="1080"/>
      </w:pPr>
      <w:rPr>
        <w:rFonts w:hint="default"/>
      </w:r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nsid w:val="2B232490"/>
    <w:multiLevelType w:val="hybridMultilevel"/>
    <w:tmpl w:val="E0BC3D6A"/>
    <w:lvl w:ilvl="0" w:tplc="E83CE4F0">
      <w:start w:val="1"/>
      <w:numFmt w:val="decimalEnclosedCircle"/>
      <w:lvlText w:val="%1"/>
      <w:lvlJc w:val="left"/>
      <w:pPr>
        <w:ind w:left="1120" w:hanging="420"/>
      </w:pPr>
      <w:rPr>
        <w:rFonts w:hint="default"/>
      </w:rPr>
    </w:lvl>
    <w:lvl w:ilvl="1" w:tplc="04090019" w:tentative="1">
      <w:start w:val="1"/>
      <w:numFmt w:val="lowerLetter"/>
      <w:lvlText w:val="%2)"/>
      <w:lvlJc w:val="left"/>
      <w:pPr>
        <w:ind w:left="1540" w:hanging="420"/>
      </w:pPr>
    </w:lvl>
    <w:lvl w:ilvl="2" w:tplc="0409001B" w:tentative="1">
      <w:start w:val="1"/>
      <w:numFmt w:val="lowerRoman"/>
      <w:lvlText w:val="%3."/>
      <w:lvlJc w:val="right"/>
      <w:pPr>
        <w:ind w:left="1960" w:hanging="420"/>
      </w:pPr>
    </w:lvl>
    <w:lvl w:ilvl="3" w:tplc="0409000F" w:tentative="1">
      <w:start w:val="1"/>
      <w:numFmt w:val="decimal"/>
      <w:lvlText w:val="%4."/>
      <w:lvlJc w:val="left"/>
      <w:pPr>
        <w:ind w:left="2380" w:hanging="420"/>
      </w:pPr>
    </w:lvl>
    <w:lvl w:ilvl="4" w:tplc="04090019" w:tentative="1">
      <w:start w:val="1"/>
      <w:numFmt w:val="lowerLetter"/>
      <w:lvlText w:val="%5)"/>
      <w:lvlJc w:val="left"/>
      <w:pPr>
        <w:ind w:left="2800" w:hanging="420"/>
      </w:pPr>
    </w:lvl>
    <w:lvl w:ilvl="5" w:tplc="0409001B" w:tentative="1">
      <w:start w:val="1"/>
      <w:numFmt w:val="lowerRoman"/>
      <w:lvlText w:val="%6."/>
      <w:lvlJc w:val="right"/>
      <w:pPr>
        <w:ind w:left="3220" w:hanging="420"/>
      </w:pPr>
    </w:lvl>
    <w:lvl w:ilvl="6" w:tplc="0409000F" w:tentative="1">
      <w:start w:val="1"/>
      <w:numFmt w:val="decimal"/>
      <w:lvlText w:val="%7."/>
      <w:lvlJc w:val="left"/>
      <w:pPr>
        <w:ind w:left="3640" w:hanging="420"/>
      </w:pPr>
    </w:lvl>
    <w:lvl w:ilvl="7" w:tplc="04090019" w:tentative="1">
      <w:start w:val="1"/>
      <w:numFmt w:val="lowerLetter"/>
      <w:lvlText w:val="%8)"/>
      <w:lvlJc w:val="left"/>
      <w:pPr>
        <w:ind w:left="4060" w:hanging="420"/>
      </w:pPr>
    </w:lvl>
    <w:lvl w:ilvl="8" w:tplc="0409001B" w:tentative="1">
      <w:start w:val="1"/>
      <w:numFmt w:val="lowerRoman"/>
      <w:lvlText w:val="%9."/>
      <w:lvlJc w:val="right"/>
      <w:pPr>
        <w:ind w:left="4480" w:hanging="420"/>
      </w:pPr>
    </w:lvl>
  </w:abstractNum>
  <w:abstractNum w:abstractNumId="21">
    <w:nsid w:val="30D807ED"/>
    <w:multiLevelType w:val="hybridMultilevel"/>
    <w:tmpl w:val="637AA468"/>
    <w:lvl w:ilvl="0" w:tplc="04090017">
      <w:start w:val="1"/>
      <w:numFmt w:val="chineseCountingThousand"/>
      <w:lvlText w:val="(%1)"/>
      <w:lvlJc w:val="left"/>
      <w:pPr>
        <w:ind w:left="420" w:hanging="420"/>
      </w:pPr>
    </w:lvl>
    <w:lvl w:ilvl="1" w:tplc="ADD41538">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32CF7E21"/>
    <w:multiLevelType w:val="hybridMultilevel"/>
    <w:tmpl w:val="7610AC62"/>
    <w:lvl w:ilvl="0" w:tplc="E83CE4F0">
      <w:start w:val="1"/>
      <w:numFmt w:val="decimalEnclosedCircle"/>
      <w:lvlText w:val="%1"/>
      <w:lvlJc w:val="left"/>
      <w:pPr>
        <w:ind w:left="720" w:hanging="360"/>
      </w:pPr>
      <w:rPr>
        <w:rFonts w:hint="default"/>
      </w:rPr>
    </w:lvl>
    <w:lvl w:ilvl="1" w:tplc="231EA4EA">
      <w:start w:val="2"/>
      <w:numFmt w:val="decimal"/>
      <w:lvlText w:val="%2、"/>
      <w:lvlJc w:val="left"/>
      <w:pPr>
        <w:ind w:left="1500" w:hanging="720"/>
      </w:pPr>
      <w:rPr>
        <w:rFonts w:hint="default"/>
      </w:rPr>
    </w:lvl>
    <w:lvl w:ilvl="2" w:tplc="BA5C1312">
      <w:start w:val="2"/>
      <w:numFmt w:val="japaneseCounting"/>
      <w:lvlText w:val="（%3）"/>
      <w:lvlJc w:val="left"/>
      <w:pPr>
        <w:ind w:left="2055" w:hanging="855"/>
      </w:pPr>
      <w:rPr>
        <w:rFonts w:hint="default"/>
      </w:r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3">
    <w:nsid w:val="41B03727"/>
    <w:multiLevelType w:val="hybridMultilevel"/>
    <w:tmpl w:val="40E872BA"/>
    <w:lvl w:ilvl="0" w:tplc="DC4E4F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41CB511E"/>
    <w:multiLevelType w:val="hybridMultilevel"/>
    <w:tmpl w:val="9A30A9A8"/>
    <w:lvl w:ilvl="0" w:tplc="75DE66A8">
      <w:start w:val="1"/>
      <w:numFmt w:val="decimal"/>
      <w:lvlText w:val="%1、"/>
      <w:lvlJc w:val="left"/>
      <w:pPr>
        <w:ind w:left="1322" w:hanging="720"/>
      </w:pPr>
      <w:rPr>
        <w:rFonts w:hint="default"/>
        <w:b w:val="0"/>
      </w:rPr>
    </w:lvl>
    <w:lvl w:ilvl="1" w:tplc="04090019" w:tentative="1">
      <w:start w:val="1"/>
      <w:numFmt w:val="lowerLetter"/>
      <w:lvlText w:val="%2)"/>
      <w:lvlJc w:val="left"/>
      <w:pPr>
        <w:ind w:left="1442" w:hanging="420"/>
      </w:pPr>
    </w:lvl>
    <w:lvl w:ilvl="2" w:tplc="0409001B" w:tentative="1">
      <w:start w:val="1"/>
      <w:numFmt w:val="lowerRoman"/>
      <w:lvlText w:val="%3."/>
      <w:lvlJc w:val="right"/>
      <w:pPr>
        <w:ind w:left="1862" w:hanging="420"/>
      </w:pPr>
    </w:lvl>
    <w:lvl w:ilvl="3" w:tplc="0409000F" w:tentative="1">
      <w:start w:val="1"/>
      <w:numFmt w:val="decimal"/>
      <w:lvlText w:val="%4."/>
      <w:lvlJc w:val="left"/>
      <w:pPr>
        <w:ind w:left="2282" w:hanging="420"/>
      </w:pPr>
    </w:lvl>
    <w:lvl w:ilvl="4" w:tplc="04090019" w:tentative="1">
      <w:start w:val="1"/>
      <w:numFmt w:val="lowerLetter"/>
      <w:lvlText w:val="%5)"/>
      <w:lvlJc w:val="left"/>
      <w:pPr>
        <w:ind w:left="2702" w:hanging="420"/>
      </w:pPr>
    </w:lvl>
    <w:lvl w:ilvl="5" w:tplc="0409001B" w:tentative="1">
      <w:start w:val="1"/>
      <w:numFmt w:val="lowerRoman"/>
      <w:lvlText w:val="%6."/>
      <w:lvlJc w:val="right"/>
      <w:pPr>
        <w:ind w:left="3122" w:hanging="420"/>
      </w:pPr>
    </w:lvl>
    <w:lvl w:ilvl="6" w:tplc="0409000F" w:tentative="1">
      <w:start w:val="1"/>
      <w:numFmt w:val="decimal"/>
      <w:lvlText w:val="%7."/>
      <w:lvlJc w:val="left"/>
      <w:pPr>
        <w:ind w:left="3542" w:hanging="420"/>
      </w:pPr>
    </w:lvl>
    <w:lvl w:ilvl="7" w:tplc="04090019" w:tentative="1">
      <w:start w:val="1"/>
      <w:numFmt w:val="lowerLetter"/>
      <w:lvlText w:val="%8)"/>
      <w:lvlJc w:val="left"/>
      <w:pPr>
        <w:ind w:left="3962" w:hanging="420"/>
      </w:pPr>
    </w:lvl>
    <w:lvl w:ilvl="8" w:tplc="0409001B" w:tentative="1">
      <w:start w:val="1"/>
      <w:numFmt w:val="lowerRoman"/>
      <w:lvlText w:val="%9."/>
      <w:lvlJc w:val="right"/>
      <w:pPr>
        <w:ind w:left="4382" w:hanging="420"/>
      </w:pPr>
    </w:lvl>
  </w:abstractNum>
  <w:abstractNum w:abstractNumId="25">
    <w:nsid w:val="5CF9153C"/>
    <w:multiLevelType w:val="hybridMultilevel"/>
    <w:tmpl w:val="9D4AC108"/>
    <w:lvl w:ilvl="0" w:tplc="E83CE4F0">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nsid w:val="60793F81"/>
    <w:multiLevelType w:val="hybridMultilevel"/>
    <w:tmpl w:val="5EFAEF8C"/>
    <w:lvl w:ilvl="0" w:tplc="E83CE4F0">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nsid w:val="677426E9"/>
    <w:multiLevelType w:val="hybridMultilevel"/>
    <w:tmpl w:val="E1925BF2"/>
    <w:lvl w:ilvl="0" w:tplc="8DEE7848">
      <w:start w:val="1"/>
      <w:numFmt w:val="decimalEnclosedCircle"/>
      <w:lvlText w:val="%1"/>
      <w:lvlJc w:val="left"/>
      <w:pPr>
        <w:ind w:left="705" w:hanging="360"/>
      </w:pPr>
      <w:rPr>
        <w:rFonts w:hint="default"/>
      </w:rPr>
    </w:lvl>
    <w:lvl w:ilvl="1" w:tplc="97AE8948">
      <w:start w:val="3"/>
      <w:numFmt w:val="decimal"/>
      <w:lvlText w:val="%2、"/>
      <w:lvlJc w:val="left"/>
      <w:pPr>
        <w:ind w:left="1485" w:hanging="720"/>
      </w:pPr>
      <w:rPr>
        <w:rFonts w:hint="default"/>
      </w:rPr>
    </w:lvl>
    <w:lvl w:ilvl="2" w:tplc="EA0A1418">
      <w:start w:val="3"/>
      <w:numFmt w:val="japaneseCounting"/>
      <w:lvlText w:val="（%3）"/>
      <w:lvlJc w:val="left"/>
      <w:pPr>
        <w:ind w:left="2265" w:hanging="1080"/>
      </w:pPr>
      <w:rPr>
        <w:rFonts w:hint="default"/>
      </w:rPr>
    </w:lvl>
    <w:lvl w:ilvl="3" w:tplc="0409000F" w:tentative="1">
      <w:start w:val="1"/>
      <w:numFmt w:val="decimal"/>
      <w:lvlText w:val="%4."/>
      <w:lvlJc w:val="left"/>
      <w:pPr>
        <w:ind w:left="2025" w:hanging="420"/>
      </w:pPr>
    </w:lvl>
    <w:lvl w:ilvl="4" w:tplc="04090019" w:tentative="1">
      <w:start w:val="1"/>
      <w:numFmt w:val="lowerLetter"/>
      <w:lvlText w:val="%5)"/>
      <w:lvlJc w:val="left"/>
      <w:pPr>
        <w:ind w:left="2445" w:hanging="420"/>
      </w:pPr>
    </w:lvl>
    <w:lvl w:ilvl="5" w:tplc="0409001B" w:tentative="1">
      <w:start w:val="1"/>
      <w:numFmt w:val="lowerRoman"/>
      <w:lvlText w:val="%6."/>
      <w:lvlJc w:val="right"/>
      <w:pPr>
        <w:ind w:left="2865" w:hanging="420"/>
      </w:pPr>
    </w:lvl>
    <w:lvl w:ilvl="6" w:tplc="0409000F" w:tentative="1">
      <w:start w:val="1"/>
      <w:numFmt w:val="decimal"/>
      <w:lvlText w:val="%7."/>
      <w:lvlJc w:val="left"/>
      <w:pPr>
        <w:ind w:left="3285" w:hanging="420"/>
      </w:pPr>
    </w:lvl>
    <w:lvl w:ilvl="7" w:tplc="04090019" w:tentative="1">
      <w:start w:val="1"/>
      <w:numFmt w:val="lowerLetter"/>
      <w:lvlText w:val="%8)"/>
      <w:lvlJc w:val="left"/>
      <w:pPr>
        <w:ind w:left="3705" w:hanging="420"/>
      </w:pPr>
    </w:lvl>
    <w:lvl w:ilvl="8" w:tplc="0409001B" w:tentative="1">
      <w:start w:val="1"/>
      <w:numFmt w:val="lowerRoman"/>
      <w:lvlText w:val="%9."/>
      <w:lvlJc w:val="right"/>
      <w:pPr>
        <w:ind w:left="4125" w:hanging="420"/>
      </w:pPr>
    </w:lvl>
  </w:abstractNum>
  <w:abstractNum w:abstractNumId="28">
    <w:nsid w:val="6D4E0F32"/>
    <w:multiLevelType w:val="singleLevel"/>
    <w:tmpl w:val="0000000D"/>
    <w:lvl w:ilvl="0">
      <w:start w:val="1"/>
      <w:numFmt w:val="decimal"/>
      <w:suff w:val="nothing"/>
      <w:lvlText w:val="%1、"/>
      <w:lvlJc w:val="left"/>
    </w:lvl>
  </w:abstractNum>
  <w:abstractNum w:abstractNumId="29">
    <w:nsid w:val="724C1168"/>
    <w:multiLevelType w:val="hybridMultilevel"/>
    <w:tmpl w:val="3E025968"/>
    <w:lvl w:ilvl="0" w:tplc="83889B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73277D6C"/>
    <w:multiLevelType w:val="singleLevel"/>
    <w:tmpl w:val="00000016"/>
    <w:lvl w:ilvl="0">
      <w:start w:val="1"/>
      <w:numFmt w:val="chineseCounting"/>
      <w:suff w:val="nothing"/>
      <w:lvlText w:val="（%1）"/>
      <w:lvlJc w:val="left"/>
    </w:lvl>
  </w:abstractNum>
  <w:abstractNum w:abstractNumId="31">
    <w:nsid w:val="79934153"/>
    <w:multiLevelType w:val="hybridMultilevel"/>
    <w:tmpl w:val="5EFAEF8C"/>
    <w:lvl w:ilvl="0" w:tplc="E83CE4F0">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2">
    <w:nsid w:val="79B160A0"/>
    <w:multiLevelType w:val="hybridMultilevel"/>
    <w:tmpl w:val="76D2DF62"/>
    <w:lvl w:ilvl="0" w:tplc="6B30ACB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FA5242B"/>
    <w:multiLevelType w:val="hybridMultilevel"/>
    <w:tmpl w:val="5E160CA6"/>
    <w:lvl w:ilvl="0" w:tplc="E83CE4F0">
      <w:start w:val="1"/>
      <w:numFmt w:val="decimalEnclosedCircle"/>
      <w:lvlText w:val="%1"/>
      <w:lvlJc w:val="left"/>
      <w:pPr>
        <w:ind w:left="700" w:hanging="4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num w:numId="1">
    <w:abstractNumId w:val="7"/>
  </w:num>
  <w:num w:numId="2">
    <w:abstractNumId w:val="8"/>
  </w:num>
  <w:num w:numId="3">
    <w:abstractNumId w:val="1"/>
  </w:num>
  <w:num w:numId="4">
    <w:abstractNumId w:val="4"/>
  </w:num>
  <w:num w:numId="5">
    <w:abstractNumId w:val="3"/>
  </w:num>
  <w:num w:numId="6">
    <w:abstractNumId w:val="9"/>
  </w:num>
  <w:num w:numId="7">
    <w:abstractNumId w:val="2"/>
  </w:num>
  <w:num w:numId="8">
    <w:abstractNumId w:val="6"/>
  </w:num>
  <w:num w:numId="9">
    <w:abstractNumId w:val="12"/>
  </w:num>
  <w:num w:numId="10">
    <w:abstractNumId w:val="11"/>
  </w:num>
  <w:num w:numId="11">
    <w:abstractNumId w:val="5"/>
  </w:num>
  <w:num w:numId="12">
    <w:abstractNumId w:val="10"/>
  </w:num>
  <w:num w:numId="13">
    <w:abstractNumId w:val="0"/>
  </w:num>
  <w:num w:numId="14">
    <w:abstractNumId w:val="18"/>
  </w:num>
  <w:num w:numId="15">
    <w:abstractNumId w:val="24"/>
  </w:num>
  <w:num w:numId="16">
    <w:abstractNumId w:val="21"/>
  </w:num>
  <w:num w:numId="17">
    <w:abstractNumId w:val="17"/>
  </w:num>
  <w:num w:numId="18">
    <w:abstractNumId w:val="32"/>
  </w:num>
  <w:num w:numId="19">
    <w:abstractNumId w:val="31"/>
  </w:num>
  <w:num w:numId="20">
    <w:abstractNumId w:val="25"/>
  </w:num>
  <w:num w:numId="21">
    <w:abstractNumId w:val="27"/>
  </w:num>
  <w:num w:numId="22">
    <w:abstractNumId w:val="22"/>
  </w:num>
  <w:num w:numId="23">
    <w:abstractNumId w:val="19"/>
  </w:num>
  <w:num w:numId="24">
    <w:abstractNumId w:val="14"/>
  </w:num>
  <w:num w:numId="25">
    <w:abstractNumId w:val="16"/>
  </w:num>
  <w:num w:numId="26">
    <w:abstractNumId w:val="20"/>
  </w:num>
  <w:num w:numId="27">
    <w:abstractNumId w:val="33"/>
  </w:num>
  <w:num w:numId="28">
    <w:abstractNumId w:val="26"/>
  </w:num>
  <w:num w:numId="29">
    <w:abstractNumId w:val="28"/>
  </w:num>
  <w:num w:numId="30">
    <w:abstractNumId w:val="30"/>
  </w:num>
  <w:num w:numId="31">
    <w:abstractNumId w:val="15"/>
  </w:num>
  <w:num w:numId="32">
    <w:abstractNumId w:val="13"/>
  </w:num>
  <w:num w:numId="33">
    <w:abstractNumId w:val="23"/>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67"/>
  <w:displayHorizontalDrawingGridEvery w:val="0"/>
  <w:doNotShadeFormData/>
  <w:characterSpacingControl w:val="compressPunctuation"/>
  <w:doNotValidateAgainstSchema/>
  <w:doNotDemarcateInvalidXml/>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0320A"/>
    <w:rsid w:val="0000541F"/>
    <w:rsid w:val="00007665"/>
    <w:rsid w:val="00012A8E"/>
    <w:rsid w:val="00014E1D"/>
    <w:rsid w:val="00016C67"/>
    <w:rsid w:val="00023076"/>
    <w:rsid w:val="00046762"/>
    <w:rsid w:val="000643BD"/>
    <w:rsid w:val="000737FF"/>
    <w:rsid w:val="000741EF"/>
    <w:rsid w:val="00087BF3"/>
    <w:rsid w:val="00097307"/>
    <w:rsid w:val="000B13D1"/>
    <w:rsid w:val="000B154E"/>
    <w:rsid w:val="000B37E4"/>
    <w:rsid w:val="000B444E"/>
    <w:rsid w:val="000C04AB"/>
    <w:rsid w:val="000C3475"/>
    <w:rsid w:val="000C753F"/>
    <w:rsid w:val="000E25F2"/>
    <w:rsid w:val="001001FD"/>
    <w:rsid w:val="00123EA3"/>
    <w:rsid w:val="0013088F"/>
    <w:rsid w:val="00131404"/>
    <w:rsid w:val="00150E5A"/>
    <w:rsid w:val="001512E2"/>
    <w:rsid w:val="0015567B"/>
    <w:rsid w:val="001656A3"/>
    <w:rsid w:val="00172A27"/>
    <w:rsid w:val="00173A7A"/>
    <w:rsid w:val="00176121"/>
    <w:rsid w:val="00184E97"/>
    <w:rsid w:val="001A49A5"/>
    <w:rsid w:val="001A4F01"/>
    <w:rsid w:val="001C463E"/>
    <w:rsid w:val="001C4973"/>
    <w:rsid w:val="001C5E33"/>
    <w:rsid w:val="001C674A"/>
    <w:rsid w:val="001D02B0"/>
    <w:rsid w:val="001D0D83"/>
    <w:rsid w:val="001F2808"/>
    <w:rsid w:val="001F355B"/>
    <w:rsid w:val="001F6040"/>
    <w:rsid w:val="00225325"/>
    <w:rsid w:val="002277DB"/>
    <w:rsid w:val="00230EAC"/>
    <w:rsid w:val="00231F7C"/>
    <w:rsid w:val="00240481"/>
    <w:rsid w:val="00240B99"/>
    <w:rsid w:val="00250BCB"/>
    <w:rsid w:val="002631AC"/>
    <w:rsid w:val="00267EC8"/>
    <w:rsid w:val="00280877"/>
    <w:rsid w:val="00293112"/>
    <w:rsid w:val="002958DF"/>
    <w:rsid w:val="002A0237"/>
    <w:rsid w:val="002B0ECD"/>
    <w:rsid w:val="002B5446"/>
    <w:rsid w:val="002C47F7"/>
    <w:rsid w:val="002C7856"/>
    <w:rsid w:val="002E40C3"/>
    <w:rsid w:val="00302F37"/>
    <w:rsid w:val="003113D6"/>
    <w:rsid w:val="00315D08"/>
    <w:rsid w:val="00323C46"/>
    <w:rsid w:val="003250E6"/>
    <w:rsid w:val="00326CDC"/>
    <w:rsid w:val="00330C71"/>
    <w:rsid w:val="00354B26"/>
    <w:rsid w:val="003552A1"/>
    <w:rsid w:val="003555D3"/>
    <w:rsid w:val="00356A59"/>
    <w:rsid w:val="00360704"/>
    <w:rsid w:val="00367C94"/>
    <w:rsid w:val="00383861"/>
    <w:rsid w:val="003842D0"/>
    <w:rsid w:val="00394A22"/>
    <w:rsid w:val="003974FA"/>
    <w:rsid w:val="003B17F8"/>
    <w:rsid w:val="003B224F"/>
    <w:rsid w:val="003D3B27"/>
    <w:rsid w:val="003D5235"/>
    <w:rsid w:val="003D6500"/>
    <w:rsid w:val="003F2F2C"/>
    <w:rsid w:val="00400233"/>
    <w:rsid w:val="004021EF"/>
    <w:rsid w:val="00403478"/>
    <w:rsid w:val="00403A9A"/>
    <w:rsid w:val="004119E9"/>
    <w:rsid w:val="00413DA3"/>
    <w:rsid w:val="00415EB4"/>
    <w:rsid w:val="00425396"/>
    <w:rsid w:val="00444C15"/>
    <w:rsid w:val="00446F96"/>
    <w:rsid w:val="00455224"/>
    <w:rsid w:val="004556D1"/>
    <w:rsid w:val="004618F6"/>
    <w:rsid w:val="004672AA"/>
    <w:rsid w:val="004714C7"/>
    <w:rsid w:val="00472E63"/>
    <w:rsid w:val="004730CE"/>
    <w:rsid w:val="0048526D"/>
    <w:rsid w:val="004870FD"/>
    <w:rsid w:val="004C73CE"/>
    <w:rsid w:val="004D10E5"/>
    <w:rsid w:val="004D40F2"/>
    <w:rsid w:val="004D693F"/>
    <w:rsid w:val="004E2A8B"/>
    <w:rsid w:val="004F60BE"/>
    <w:rsid w:val="00513DE1"/>
    <w:rsid w:val="00516120"/>
    <w:rsid w:val="00517EC1"/>
    <w:rsid w:val="00537E93"/>
    <w:rsid w:val="0055558B"/>
    <w:rsid w:val="00562925"/>
    <w:rsid w:val="0059354B"/>
    <w:rsid w:val="005965E4"/>
    <w:rsid w:val="005A0C25"/>
    <w:rsid w:val="005A3A34"/>
    <w:rsid w:val="005B4535"/>
    <w:rsid w:val="005B503E"/>
    <w:rsid w:val="005D4DD7"/>
    <w:rsid w:val="005D5F29"/>
    <w:rsid w:val="005F1B51"/>
    <w:rsid w:val="005F5AF4"/>
    <w:rsid w:val="005F7E0F"/>
    <w:rsid w:val="006043EA"/>
    <w:rsid w:val="00604790"/>
    <w:rsid w:val="006140FF"/>
    <w:rsid w:val="006277DA"/>
    <w:rsid w:val="00631C91"/>
    <w:rsid w:val="00637184"/>
    <w:rsid w:val="00640B3F"/>
    <w:rsid w:val="00641165"/>
    <w:rsid w:val="00657F26"/>
    <w:rsid w:val="006635D3"/>
    <w:rsid w:val="006872B4"/>
    <w:rsid w:val="00695A91"/>
    <w:rsid w:val="006B04AD"/>
    <w:rsid w:val="006B04E4"/>
    <w:rsid w:val="006B32A2"/>
    <w:rsid w:val="006B3DDB"/>
    <w:rsid w:val="006B7054"/>
    <w:rsid w:val="006C118B"/>
    <w:rsid w:val="006C5335"/>
    <w:rsid w:val="006D0722"/>
    <w:rsid w:val="006E0148"/>
    <w:rsid w:val="006E041D"/>
    <w:rsid w:val="007019A0"/>
    <w:rsid w:val="00704F3D"/>
    <w:rsid w:val="00707FDE"/>
    <w:rsid w:val="00710F39"/>
    <w:rsid w:val="00712E55"/>
    <w:rsid w:val="00713BBF"/>
    <w:rsid w:val="00713BEA"/>
    <w:rsid w:val="00713F43"/>
    <w:rsid w:val="00723730"/>
    <w:rsid w:val="00724202"/>
    <w:rsid w:val="00735454"/>
    <w:rsid w:val="00746065"/>
    <w:rsid w:val="00756E42"/>
    <w:rsid w:val="00764BDD"/>
    <w:rsid w:val="00766DB7"/>
    <w:rsid w:val="007671EB"/>
    <w:rsid w:val="00771CA3"/>
    <w:rsid w:val="00773E20"/>
    <w:rsid w:val="00780A8C"/>
    <w:rsid w:val="00785E88"/>
    <w:rsid w:val="00787544"/>
    <w:rsid w:val="00790D0A"/>
    <w:rsid w:val="00791B77"/>
    <w:rsid w:val="007A13CD"/>
    <w:rsid w:val="007B2912"/>
    <w:rsid w:val="007B4350"/>
    <w:rsid w:val="007B793E"/>
    <w:rsid w:val="007C010F"/>
    <w:rsid w:val="007C05CA"/>
    <w:rsid w:val="007C24E5"/>
    <w:rsid w:val="007D55D7"/>
    <w:rsid w:val="007F10B7"/>
    <w:rsid w:val="007F53BA"/>
    <w:rsid w:val="00810A19"/>
    <w:rsid w:val="00811DBB"/>
    <w:rsid w:val="0081210F"/>
    <w:rsid w:val="008129CD"/>
    <w:rsid w:val="00814C9E"/>
    <w:rsid w:val="008156CE"/>
    <w:rsid w:val="00817AA3"/>
    <w:rsid w:val="008227AF"/>
    <w:rsid w:val="00825A37"/>
    <w:rsid w:val="00825EA9"/>
    <w:rsid w:val="00833FF3"/>
    <w:rsid w:val="00837C9D"/>
    <w:rsid w:val="008674D9"/>
    <w:rsid w:val="008700C8"/>
    <w:rsid w:val="00871E3A"/>
    <w:rsid w:val="00872690"/>
    <w:rsid w:val="008A7871"/>
    <w:rsid w:val="008B28D4"/>
    <w:rsid w:val="008B6083"/>
    <w:rsid w:val="008C64DA"/>
    <w:rsid w:val="008C6EC0"/>
    <w:rsid w:val="008D505F"/>
    <w:rsid w:val="008D6F22"/>
    <w:rsid w:val="008E79A1"/>
    <w:rsid w:val="008F1E3A"/>
    <w:rsid w:val="008F4B3D"/>
    <w:rsid w:val="008F69CA"/>
    <w:rsid w:val="009000EF"/>
    <w:rsid w:val="00903B50"/>
    <w:rsid w:val="009204D3"/>
    <w:rsid w:val="00927408"/>
    <w:rsid w:val="00932EA1"/>
    <w:rsid w:val="00933203"/>
    <w:rsid w:val="0093387E"/>
    <w:rsid w:val="00944F44"/>
    <w:rsid w:val="009533AB"/>
    <w:rsid w:val="00953A77"/>
    <w:rsid w:val="00957AEA"/>
    <w:rsid w:val="009662CB"/>
    <w:rsid w:val="009837DB"/>
    <w:rsid w:val="00992EC1"/>
    <w:rsid w:val="00992ED6"/>
    <w:rsid w:val="00992F5D"/>
    <w:rsid w:val="009930D0"/>
    <w:rsid w:val="009A11EA"/>
    <w:rsid w:val="009A3CD8"/>
    <w:rsid w:val="009A78FA"/>
    <w:rsid w:val="009B6DF2"/>
    <w:rsid w:val="009C220E"/>
    <w:rsid w:val="009C710E"/>
    <w:rsid w:val="009D7FFA"/>
    <w:rsid w:val="009E1060"/>
    <w:rsid w:val="009F2D00"/>
    <w:rsid w:val="009F5775"/>
    <w:rsid w:val="009F6A95"/>
    <w:rsid w:val="00A14EDB"/>
    <w:rsid w:val="00A23F8A"/>
    <w:rsid w:val="00A269A8"/>
    <w:rsid w:val="00A27B31"/>
    <w:rsid w:val="00A3474B"/>
    <w:rsid w:val="00A34C89"/>
    <w:rsid w:val="00A37FD6"/>
    <w:rsid w:val="00A46327"/>
    <w:rsid w:val="00A50C40"/>
    <w:rsid w:val="00A52A0E"/>
    <w:rsid w:val="00A5625A"/>
    <w:rsid w:val="00A711C9"/>
    <w:rsid w:val="00A7609F"/>
    <w:rsid w:val="00A95DDA"/>
    <w:rsid w:val="00AA2FB2"/>
    <w:rsid w:val="00AA39FA"/>
    <w:rsid w:val="00AA60DA"/>
    <w:rsid w:val="00AB5B07"/>
    <w:rsid w:val="00AC157A"/>
    <w:rsid w:val="00AC20C7"/>
    <w:rsid w:val="00AD4020"/>
    <w:rsid w:val="00AE1A4C"/>
    <w:rsid w:val="00AE4F2C"/>
    <w:rsid w:val="00AF0160"/>
    <w:rsid w:val="00B04CA4"/>
    <w:rsid w:val="00B17E26"/>
    <w:rsid w:val="00B238A0"/>
    <w:rsid w:val="00B24D86"/>
    <w:rsid w:val="00B34B6A"/>
    <w:rsid w:val="00B374D7"/>
    <w:rsid w:val="00B4341B"/>
    <w:rsid w:val="00B4671A"/>
    <w:rsid w:val="00B50222"/>
    <w:rsid w:val="00B50B36"/>
    <w:rsid w:val="00B558C8"/>
    <w:rsid w:val="00B75058"/>
    <w:rsid w:val="00B7594C"/>
    <w:rsid w:val="00B86A26"/>
    <w:rsid w:val="00B9409F"/>
    <w:rsid w:val="00B963A2"/>
    <w:rsid w:val="00BA13B6"/>
    <w:rsid w:val="00BA5B57"/>
    <w:rsid w:val="00BA79CB"/>
    <w:rsid w:val="00BB0062"/>
    <w:rsid w:val="00BC2192"/>
    <w:rsid w:val="00BC4F61"/>
    <w:rsid w:val="00BD641F"/>
    <w:rsid w:val="00BD69E8"/>
    <w:rsid w:val="00BE2BCF"/>
    <w:rsid w:val="00BE3B88"/>
    <w:rsid w:val="00BF3514"/>
    <w:rsid w:val="00BF5571"/>
    <w:rsid w:val="00C05C07"/>
    <w:rsid w:val="00C05F7E"/>
    <w:rsid w:val="00C1213A"/>
    <w:rsid w:val="00C15906"/>
    <w:rsid w:val="00C20C5C"/>
    <w:rsid w:val="00C21BD1"/>
    <w:rsid w:val="00C24698"/>
    <w:rsid w:val="00C24D17"/>
    <w:rsid w:val="00C25A5A"/>
    <w:rsid w:val="00C30A52"/>
    <w:rsid w:val="00C34BB7"/>
    <w:rsid w:val="00C36704"/>
    <w:rsid w:val="00C37911"/>
    <w:rsid w:val="00C40EE1"/>
    <w:rsid w:val="00C41467"/>
    <w:rsid w:val="00C4600B"/>
    <w:rsid w:val="00C57A8D"/>
    <w:rsid w:val="00C63239"/>
    <w:rsid w:val="00C6402D"/>
    <w:rsid w:val="00C65136"/>
    <w:rsid w:val="00C75782"/>
    <w:rsid w:val="00C76189"/>
    <w:rsid w:val="00C86E03"/>
    <w:rsid w:val="00C9125C"/>
    <w:rsid w:val="00C94542"/>
    <w:rsid w:val="00C94A3A"/>
    <w:rsid w:val="00CB416C"/>
    <w:rsid w:val="00CB712F"/>
    <w:rsid w:val="00CC5882"/>
    <w:rsid w:val="00CC6BD6"/>
    <w:rsid w:val="00CD1A35"/>
    <w:rsid w:val="00CD1C7F"/>
    <w:rsid w:val="00CD28A2"/>
    <w:rsid w:val="00CD71C2"/>
    <w:rsid w:val="00CE4CC8"/>
    <w:rsid w:val="00D04E62"/>
    <w:rsid w:val="00D1742B"/>
    <w:rsid w:val="00D270AE"/>
    <w:rsid w:val="00D30076"/>
    <w:rsid w:val="00D304E6"/>
    <w:rsid w:val="00D45DA9"/>
    <w:rsid w:val="00D5201E"/>
    <w:rsid w:val="00D521DE"/>
    <w:rsid w:val="00D56C16"/>
    <w:rsid w:val="00D76D6F"/>
    <w:rsid w:val="00D77E12"/>
    <w:rsid w:val="00D905E8"/>
    <w:rsid w:val="00D97B03"/>
    <w:rsid w:val="00DA4490"/>
    <w:rsid w:val="00DB327A"/>
    <w:rsid w:val="00DC10F0"/>
    <w:rsid w:val="00DC1DA2"/>
    <w:rsid w:val="00DC48AE"/>
    <w:rsid w:val="00DD12C5"/>
    <w:rsid w:val="00DD5D35"/>
    <w:rsid w:val="00DD6876"/>
    <w:rsid w:val="00DE5504"/>
    <w:rsid w:val="00DF0B37"/>
    <w:rsid w:val="00E0418A"/>
    <w:rsid w:val="00E07476"/>
    <w:rsid w:val="00E25A2C"/>
    <w:rsid w:val="00E548C1"/>
    <w:rsid w:val="00E558F0"/>
    <w:rsid w:val="00E61F87"/>
    <w:rsid w:val="00E6417C"/>
    <w:rsid w:val="00E66DF3"/>
    <w:rsid w:val="00E7631D"/>
    <w:rsid w:val="00E81BA2"/>
    <w:rsid w:val="00E821C2"/>
    <w:rsid w:val="00E8381F"/>
    <w:rsid w:val="00E93AD6"/>
    <w:rsid w:val="00E96DC6"/>
    <w:rsid w:val="00EB3E2E"/>
    <w:rsid w:val="00EB7527"/>
    <w:rsid w:val="00EC0C85"/>
    <w:rsid w:val="00EC1269"/>
    <w:rsid w:val="00EC1731"/>
    <w:rsid w:val="00EC297F"/>
    <w:rsid w:val="00ED4043"/>
    <w:rsid w:val="00EE3301"/>
    <w:rsid w:val="00F0738C"/>
    <w:rsid w:val="00F43D13"/>
    <w:rsid w:val="00F54DAC"/>
    <w:rsid w:val="00F559CA"/>
    <w:rsid w:val="00F703FB"/>
    <w:rsid w:val="00F83787"/>
    <w:rsid w:val="00F83903"/>
    <w:rsid w:val="00F8589A"/>
    <w:rsid w:val="00F919AA"/>
    <w:rsid w:val="00F919EC"/>
    <w:rsid w:val="00F919F5"/>
    <w:rsid w:val="00F96727"/>
    <w:rsid w:val="00FA249F"/>
    <w:rsid w:val="00FB0E1E"/>
    <w:rsid w:val="00FB7A6B"/>
    <w:rsid w:val="00FC50D8"/>
    <w:rsid w:val="00FD01CD"/>
    <w:rsid w:val="00FE414D"/>
    <w:rsid w:val="00FF19CC"/>
    <w:rsid w:val="00FF4A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5:docId w15:val="{7A4C93C9-F507-469D-8FAE-CF621F27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387E"/>
    <w:pPr>
      <w:widowControl w:val="0"/>
      <w:jc w:val="both"/>
    </w:pPr>
    <w:rPr>
      <w:kern w:val="2"/>
      <w:sz w:val="21"/>
      <w:szCs w:val="24"/>
    </w:rPr>
  </w:style>
  <w:style w:type="paragraph" w:styleId="1">
    <w:name w:val="heading 1"/>
    <w:basedOn w:val="a"/>
    <w:next w:val="a"/>
    <w:link w:val="1Char"/>
    <w:uiPriority w:val="9"/>
    <w:qFormat/>
    <w:rsid w:val="00012A8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semiHidden/>
    <w:unhideWhenUsed/>
    <w:qFormat/>
    <w:rsid w:val="009332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8D505F"/>
  </w:style>
  <w:style w:type="paragraph" w:styleId="a4">
    <w:name w:val="header"/>
    <w:basedOn w:val="a"/>
    <w:link w:val="Char"/>
    <w:rsid w:val="008D505F"/>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CKeyWords">
    <w:name w:val="CKeyWords"/>
    <w:basedOn w:val="a"/>
    <w:rsid w:val="008D505F"/>
    <w:pPr>
      <w:spacing w:beforeLines="50" w:afterLines="50"/>
      <w:ind w:leftChars="140" w:left="1257" w:rightChars="180" w:right="378" w:hangingChars="535" w:hanging="963"/>
    </w:pPr>
    <w:rPr>
      <w:sz w:val="18"/>
    </w:rPr>
  </w:style>
  <w:style w:type="paragraph" w:customStyle="1" w:styleId="CAbstract">
    <w:name w:val="CAbstract"/>
    <w:basedOn w:val="a"/>
    <w:rsid w:val="008D505F"/>
    <w:pPr>
      <w:spacing w:beforeLines="50" w:afterLines="50"/>
      <w:ind w:left="284" w:rightChars="180" w:right="378"/>
    </w:pPr>
    <w:rPr>
      <w:sz w:val="18"/>
    </w:rPr>
  </w:style>
  <w:style w:type="paragraph" w:styleId="a5">
    <w:name w:val="footer"/>
    <w:basedOn w:val="a"/>
    <w:link w:val="Char0"/>
    <w:uiPriority w:val="99"/>
    <w:rsid w:val="008D505F"/>
    <w:pPr>
      <w:tabs>
        <w:tab w:val="center" w:pos="4153"/>
        <w:tab w:val="right" w:pos="8306"/>
      </w:tabs>
      <w:snapToGrid w:val="0"/>
      <w:jc w:val="left"/>
    </w:pPr>
    <w:rPr>
      <w:sz w:val="18"/>
    </w:rPr>
  </w:style>
  <w:style w:type="character" w:customStyle="1" w:styleId="1Char">
    <w:name w:val="标题 1 Char"/>
    <w:link w:val="1"/>
    <w:uiPriority w:val="9"/>
    <w:rsid w:val="00012A8E"/>
    <w:rPr>
      <w:b/>
      <w:bCs/>
      <w:kern w:val="44"/>
      <w:sz w:val="44"/>
      <w:szCs w:val="44"/>
    </w:rPr>
  </w:style>
  <w:style w:type="paragraph" w:styleId="a6">
    <w:name w:val="Title"/>
    <w:basedOn w:val="a"/>
    <w:next w:val="a"/>
    <w:link w:val="Char1"/>
    <w:uiPriority w:val="10"/>
    <w:qFormat/>
    <w:rsid w:val="00012A8E"/>
    <w:pPr>
      <w:spacing w:before="240" w:after="60"/>
      <w:jc w:val="center"/>
      <w:outlineLvl w:val="0"/>
    </w:pPr>
    <w:rPr>
      <w:rFonts w:ascii="Cambria" w:hAnsi="Cambria"/>
      <w:b/>
      <w:bCs/>
      <w:sz w:val="32"/>
      <w:szCs w:val="32"/>
    </w:rPr>
  </w:style>
  <w:style w:type="character" w:customStyle="1" w:styleId="Char1">
    <w:name w:val="标题 Char"/>
    <w:link w:val="a6"/>
    <w:uiPriority w:val="10"/>
    <w:rsid w:val="00012A8E"/>
    <w:rPr>
      <w:rFonts w:ascii="Cambria" w:hAnsi="Cambria" w:cs="Times New Roman"/>
      <w:b/>
      <w:bCs/>
      <w:kern w:val="2"/>
      <w:sz w:val="32"/>
      <w:szCs w:val="32"/>
    </w:rPr>
  </w:style>
  <w:style w:type="paragraph" w:styleId="a7">
    <w:name w:val="Subtitle"/>
    <w:basedOn w:val="a"/>
    <w:next w:val="a"/>
    <w:link w:val="Char2"/>
    <w:uiPriority w:val="11"/>
    <w:qFormat/>
    <w:rsid w:val="00012A8E"/>
    <w:pPr>
      <w:spacing w:before="240" w:after="60" w:line="312" w:lineRule="auto"/>
      <w:jc w:val="center"/>
      <w:outlineLvl w:val="1"/>
    </w:pPr>
    <w:rPr>
      <w:rFonts w:ascii="Cambria" w:hAnsi="Cambria"/>
      <w:b/>
      <w:bCs/>
      <w:kern w:val="28"/>
      <w:sz w:val="32"/>
      <w:szCs w:val="32"/>
    </w:rPr>
  </w:style>
  <w:style w:type="character" w:customStyle="1" w:styleId="Char2">
    <w:name w:val="副标题 Char"/>
    <w:link w:val="a7"/>
    <w:uiPriority w:val="11"/>
    <w:rsid w:val="00012A8E"/>
    <w:rPr>
      <w:rFonts w:ascii="Cambria" w:hAnsi="Cambria" w:cs="Times New Roman"/>
      <w:b/>
      <w:bCs/>
      <w:kern w:val="28"/>
      <w:sz w:val="32"/>
      <w:szCs w:val="32"/>
    </w:rPr>
  </w:style>
  <w:style w:type="paragraph" w:styleId="TOC">
    <w:name w:val="TOC Heading"/>
    <w:basedOn w:val="1"/>
    <w:next w:val="a"/>
    <w:uiPriority w:val="39"/>
    <w:unhideWhenUsed/>
    <w:qFormat/>
    <w:rsid w:val="00012A8E"/>
    <w:pPr>
      <w:widowControl/>
      <w:spacing w:before="480" w:after="0" w:line="276" w:lineRule="auto"/>
      <w:jc w:val="left"/>
      <w:outlineLvl w:val="9"/>
    </w:pPr>
    <w:rPr>
      <w:rFonts w:ascii="Cambria" w:hAnsi="Cambria"/>
      <w:color w:val="365F91"/>
      <w:kern w:val="0"/>
      <w:sz w:val="28"/>
      <w:szCs w:val="28"/>
    </w:rPr>
  </w:style>
  <w:style w:type="paragraph" w:styleId="10">
    <w:name w:val="toc 1"/>
    <w:basedOn w:val="a"/>
    <w:next w:val="a"/>
    <w:autoRedefine/>
    <w:uiPriority w:val="39"/>
    <w:unhideWhenUsed/>
    <w:rsid w:val="00012A8E"/>
  </w:style>
  <w:style w:type="paragraph" w:styleId="20">
    <w:name w:val="toc 2"/>
    <w:basedOn w:val="a"/>
    <w:next w:val="a"/>
    <w:autoRedefine/>
    <w:uiPriority w:val="39"/>
    <w:unhideWhenUsed/>
    <w:rsid w:val="00012A8E"/>
    <w:pPr>
      <w:ind w:leftChars="200" w:left="420"/>
    </w:pPr>
  </w:style>
  <w:style w:type="character" w:styleId="a8">
    <w:name w:val="Hyperlink"/>
    <w:uiPriority w:val="99"/>
    <w:unhideWhenUsed/>
    <w:rsid w:val="00012A8E"/>
    <w:rPr>
      <w:color w:val="0000FF"/>
      <w:u w:val="single"/>
    </w:rPr>
  </w:style>
  <w:style w:type="paragraph" w:customStyle="1" w:styleId="p0">
    <w:name w:val="p0"/>
    <w:basedOn w:val="a"/>
    <w:rsid w:val="000C04AB"/>
    <w:pPr>
      <w:widowControl/>
      <w:spacing w:before="100" w:beforeAutospacing="1" w:after="100" w:afterAutospacing="1"/>
      <w:jc w:val="left"/>
    </w:pPr>
    <w:rPr>
      <w:rFonts w:ascii="宋体" w:hAnsi="宋体" w:cs="宋体"/>
      <w:kern w:val="0"/>
      <w:sz w:val="24"/>
    </w:rPr>
  </w:style>
  <w:style w:type="paragraph" w:styleId="a9">
    <w:name w:val="List Paragraph"/>
    <w:basedOn w:val="a"/>
    <w:uiPriority w:val="34"/>
    <w:qFormat/>
    <w:rsid w:val="00B4341B"/>
    <w:pPr>
      <w:ind w:firstLineChars="200" w:firstLine="420"/>
    </w:pPr>
  </w:style>
  <w:style w:type="paragraph" w:styleId="aa">
    <w:name w:val="footnote text"/>
    <w:basedOn w:val="a"/>
    <w:link w:val="Char3"/>
    <w:uiPriority w:val="99"/>
    <w:semiHidden/>
    <w:unhideWhenUsed/>
    <w:rsid w:val="002A0237"/>
    <w:pPr>
      <w:snapToGrid w:val="0"/>
      <w:jc w:val="left"/>
    </w:pPr>
    <w:rPr>
      <w:sz w:val="18"/>
      <w:szCs w:val="18"/>
    </w:rPr>
  </w:style>
  <w:style w:type="character" w:customStyle="1" w:styleId="Char3">
    <w:name w:val="脚注文本 Char"/>
    <w:link w:val="aa"/>
    <w:uiPriority w:val="99"/>
    <w:semiHidden/>
    <w:rsid w:val="002A0237"/>
    <w:rPr>
      <w:kern w:val="2"/>
      <w:sz w:val="18"/>
      <w:szCs w:val="18"/>
    </w:rPr>
  </w:style>
  <w:style w:type="character" w:styleId="ab">
    <w:name w:val="footnote reference"/>
    <w:uiPriority w:val="99"/>
    <w:semiHidden/>
    <w:unhideWhenUsed/>
    <w:rsid w:val="002A0237"/>
    <w:rPr>
      <w:vertAlign w:val="superscript"/>
    </w:rPr>
  </w:style>
  <w:style w:type="paragraph" w:styleId="ac">
    <w:name w:val="endnote text"/>
    <w:basedOn w:val="a"/>
    <w:link w:val="Char4"/>
    <w:uiPriority w:val="99"/>
    <w:semiHidden/>
    <w:unhideWhenUsed/>
    <w:rsid w:val="002A0237"/>
    <w:pPr>
      <w:snapToGrid w:val="0"/>
      <w:jc w:val="left"/>
    </w:pPr>
  </w:style>
  <w:style w:type="character" w:customStyle="1" w:styleId="Char4">
    <w:name w:val="尾注文本 Char"/>
    <w:link w:val="ac"/>
    <w:uiPriority w:val="99"/>
    <w:semiHidden/>
    <w:rsid w:val="002A0237"/>
    <w:rPr>
      <w:kern w:val="2"/>
      <w:sz w:val="21"/>
      <w:szCs w:val="24"/>
    </w:rPr>
  </w:style>
  <w:style w:type="character" w:styleId="ad">
    <w:name w:val="endnote reference"/>
    <w:uiPriority w:val="99"/>
    <w:semiHidden/>
    <w:unhideWhenUsed/>
    <w:rsid w:val="002A0237"/>
    <w:rPr>
      <w:vertAlign w:val="superscript"/>
    </w:rPr>
  </w:style>
  <w:style w:type="paragraph" w:styleId="HTML">
    <w:name w:val="HTML Preformatted"/>
    <w:basedOn w:val="a"/>
    <w:link w:val="HTMLChar"/>
    <w:uiPriority w:val="99"/>
    <w:semiHidden/>
    <w:unhideWhenUsed/>
    <w:rsid w:val="00BF3514"/>
    <w:rPr>
      <w:rFonts w:ascii="Courier New" w:hAnsi="Courier New" w:cs="Courier New"/>
      <w:sz w:val="20"/>
      <w:szCs w:val="20"/>
    </w:rPr>
  </w:style>
  <w:style w:type="character" w:customStyle="1" w:styleId="HTMLChar">
    <w:name w:val="HTML 预设格式 Char"/>
    <w:link w:val="HTML"/>
    <w:uiPriority w:val="99"/>
    <w:semiHidden/>
    <w:rsid w:val="00BF3514"/>
    <w:rPr>
      <w:rFonts w:ascii="Courier New" w:hAnsi="Courier New" w:cs="Courier New"/>
      <w:kern w:val="2"/>
    </w:rPr>
  </w:style>
  <w:style w:type="character" w:customStyle="1" w:styleId="2Char">
    <w:name w:val="标题 2 Char"/>
    <w:basedOn w:val="a0"/>
    <w:link w:val="2"/>
    <w:uiPriority w:val="9"/>
    <w:semiHidden/>
    <w:rsid w:val="00933203"/>
    <w:rPr>
      <w:rFonts w:asciiTheme="majorHAnsi" w:eastAsiaTheme="majorEastAsia" w:hAnsiTheme="majorHAnsi" w:cstheme="majorBidi"/>
      <w:b/>
      <w:bCs/>
      <w:kern w:val="2"/>
      <w:sz w:val="32"/>
      <w:szCs w:val="32"/>
    </w:rPr>
  </w:style>
  <w:style w:type="character" w:customStyle="1" w:styleId="Char">
    <w:name w:val="页眉 Char"/>
    <w:basedOn w:val="a0"/>
    <w:link w:val="a4"/>
    <w:rsid w:val="005D4DD7"/>
    <w:rPr>
      <w:kern w:val="2"/>
      <w:sz w:val="18"/>
      <w:szCs w:val="24"/>
    </w:rPr>
  </w:style>
  <w:style w:type="character" w:customStyle="1" w:styleId="Char0">
    <w:name w:val="页脚 Char"/>
    <w:basedOn w:val="a0"/>
    <w:link w:val="a5"/>
    <w:uiPriority w:val="99"/>
    <w:rsid w:val="005D4DD7"/>
    <w:rPr>
      <w:kern w:val="2"/>
      <w:sz w:val="18"/>
      <w:szCs w:val="24"/>
    </w:rPr>
  </w:style>
  <w:style w:type="table" w:styleId="ae">
    <w:name w:val="Table Grid"/>
    <w:basedOn w:val="a1"/>
    <w:rsid w:val="005D4DD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Char5"/>
    <w:uiPriority w:val="99"/>
    <w:semiHidden/>
    <w:unhideWhenUsed/>
    <w:rsid w:val="00BD69E8"/>
    <w:rPr>
      <w:sz w:val="18"/>
      <w:szCs w:val="18"/>
    </w:rPr>
  </w:style>
  <w:style w:type="character" w:customStyle="1" w:styleId="Char5">
    <w:name w:val="批注框文本 Char"/>
    <w:basedOn w:val="a0"/>
    <w:link w:val="af"/>
    <w:uiPriority w:val="99"/>
    <w:semiHidden/>
    <w:rsid w:val="00BD69E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2810">
      <w:bodyDiv w:val="1"/>
      <w:marLeft w:val="0"/>
      <w:marRight w:val="0"/>
      <w:marTop w:val="0"/>
      <w:marBottom w:val="0"/>
      <w:divBdr>
        <w:top w:val="none" w:sz="0" w:space="0" w:color="auto"/>
        <w:left w:val="none" w:sz="0" w:space="0" w:color="auto"/>
        <w:bottom w:val="none" w:sz="0" w:space="0" w:color="auto"/>
        <w:right w:val="none" w:sz="0" w:space="0" w:color="auto"/>
      </w:divBdr>
    </w:div>
    <w:div w:id="125634981">
      <w:bodyDiv w:val="1"/>
      <w:marLeft w:val="0"/>
      <w:marRight w:val="0"/>
      <w:marTop w:val="0"/>
      <w:marBottom w:val="0"/>
      <w:divBdr>
        <w:top w:val="none" w:sz="0" w:space="0" w:color="auto"/>
        <w:left w:val="none" w:sz="0" w:space="0" w:color="auto"/>
        <w:bottom w:val="none" w:sz="0" w:space="0" w:color="auto"/>
        <w:right w:val="none" w:sz="0" w:space="0" w:color="auto"/>
      </w:divBdr>
    </w:div>
    <w:div w:id="522285291">
      <w:bodyDiv w:val="1"/>
      <w:marLeft w:val="0"/>
      <w:marRight w:val="0"/>
      <w:marTop w:val="0"/>
      <w:marBottom w:val="0"/>
      <w:divBdr>
        <w:top w:val="none" w:sz="0" w:space="0" w:color="auto"/>
        <w:left w:val="none" w:sz="0" w:space="0" w:color="auto"/>
        <w:bottom w:val="none" w:sz="0" w:space="0" w:color="auto"/>
        <w:right w:val="none" w:sz="0" w:space="0" w:color="auto"/>
      </w:divBdr>
    </w:div>
    <w:div w:id="580721566">
      <w:bodyDiv w:val="1"/>
      <w:marLeft w:val="0"/>
      <w:marRight w:val="0"/>
      <w:marTop w:val="0"/>
      <w:marBottom w:val="0"/>
      <w:divBdr>
        <w:top w:val="none" w:sz="0" w:space="0" w:color="auto"/>
        <w:left w:val="none" w:sz="0" w:space="0" w:color="auto"/>
        <w:bottom w:val="none" w:sz="0" w:space="0" w:color="auto"/>
        <w:right w:val="none" w:sz="0" w:space="0" w:color="auto"/>
      </w:divBdr>
    </w:div>
    <w:div w:id="637993625">
      <w:bodyDiv w:val="1"/>
      <w:marLeft w:val="0"/>
      <w:marRight w:val="0"/>
      <w:marTop w:val="0"/>
      <w:marBottom w:val="0"/>
      <w:divBdr>
        <w:top w:val="none" w:sz="0" w:space="0" w:color="auto"/>
        <w:left w:val="none" w:sz="0" w:space="0" w:color="auto"/>
        <w:bottom w:val="none" w:sz="0" w:space="0" w:color="auto"/>
        <w:right w:val="none" w:sz="0" w:space="0" w:color="auto"/>
      </w:divBdr>
    </w:div>
    <w:div w:id="1594825710">
      <w:bodyDiv w:val="1"/>
      <w:marLeft w:val="0"/>
      <w:marRight w:val="0"/>
      <w:marTop w:val="0"/>
      <w:marBottom w:val="0"/>
      <w:divBdr>
        <w:top w:val="none" w:sz="0" w:space="0" w:color="auto"/>
        <w:left w:val="none" w:sz="0" w:space="0" w:color="auto"/>
        <w:bottom w:val="none" w:sz="0" w:space="0" w:color="auto"/>
        <w:right w:val="none" w:sz="0" w:space="0" w:color="auto"/>
      </w:divBdr>
    </w:div>
    <w:div w:id="1912740380">
      <w:bodyDiv w:val="1"/>
      <w:marLeft w:val="0"/>
      <w:marRight w:val="0"/>
      <w:marTop w:val="0"/>
      <w:marBottom w:val="0"/>
      <w:divBdr>
        <w:top w:val="none" w:sz="0" w:space="0" w:color="auto"/>
        <w:left w:val="none" w:sz="0" w:space="0" w:color="auto"/>
        <w:bottom w:val="none" w:sz="0" w:space="0" w:color="auto"/>
        <w:right w:val="none" w:sz="0" w:space="0" w:color="auto"/>
      </w:divBdr>
      <w:divsChild>
        <w:div w:id="1355421834">
          <w:marLeft w:val="0"/>
          <w:marRight w:val="0"/>
          <w:marTop w:val="0"/>
          <w:marBottom w:val="0"/>
          <w:divBdr>
            <w:top w:val="none" w:sz="0" w:space="0" w:color="auto"/>
            <w:left w:val="none" w:sz="0" w:space="0" w:color="auto"/>
            <w:bottom w:val="none" w:sz="0" w:space="0" w:color="auto"/>
            <w:right w:val="none" w:sz="0" w:space="0" w:color="auto"/>
          </w:divBdr>
        </w:div>
        <w:div w:id="1355501245">
          <w:marLeft w:val="0"/>
          <w:marRight w:val="0"/>
          <w:marTop w:val="0"/>
          <w:marBottom w:val="0"/>
          <w:divBdr>
            <w:top w:val="none" w:sz="0" w:space="0" w:color="auto"/>
            <w:left w:val="none" w:sz="0" w:space="0" w:color="auto"/>
            <w:bottom w:val="none" w:sz="0" w:space="0" w:color="auto"/>
            <w:right w:val="none" w:sz="0" w:space="0" w:color="auto"/>
          </w:divBdr>
        </w:div>
        <w:div w:id="2039315104">
          <w:marLeft w:val="0"/>
          <w:marRight w:val="0"/>
          <w:marTop w:val="0"/>
          <w:marBottom w:val="0"/>
          <w:divBdr>
            <w:top w:val="none" w:sz="0" w:space="0" w:color="auto"/>
            <w:left w:val="none" w:sz="0" w:space="0" w:color="auto"/>
            <w:bottom w:val="none" w:sz="0" w:space="0" w:color="auto"/>
            <w:right w:val="none" w:sz="0" w:space="0" w:color="auto"/>
          </w:divBdr>
        </w:div>
      </w:divsChild>
    </w:div>
    <w:div w:id="1935432432">
      <w:bodyDiv w:val="1"/>
      <w:marLeft w:val="0"/>
      <w:marRight w:val="0"/>
      <w:marTop w:val="0"/>
      <w:marBottom w:val="0"/>
      <w:divBdr>
        <w:top w:val="none" w:sz="0" w:space="0" w:color="auto"/>
        <w:left w:val="none" w:sz="0" w:space="0" w:color="auto"/>
        <w:bottom w:val="none" w:sz="0" w:space="0" w:color="auto"/>
        <w:right w:val="none" w:sz="0" w:space="0" w:color="auto"/>
      </w:divBdr>
    </w:div>
    <w:div w:id="1941253094">
      <w:bodyDiv w:val="1"/>
      <w:marLeft w:val="0"/>
      <w:marRight w:val="0"/>
      <w:marTop w:val="0"/>
      <w:marBottom w:val="0"/>
      <w:divBdr>
        <w:top w:val="none" w:sz="0" w:space="0" w:color="auto"/>
        <w:left w:val="none" w:sz="0" w:space="0" w:color="auto"/>
        <w:bottom w:val="none" w:sz="0" w:space="0" w:color="auto"/>
        <w:right w:val="none" w:sz="0" w:space="0" w:color="auto"/>
      </w:divBdr>
    </w:div>
    <w:div w:id="201440642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jp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jp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jp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11615-606F-49BD-86F0-584287B1E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3652</TotalTime>
  <Pages>1</Pages>
  <Words>1427</Words>
  <Characters>8136</Characters>
  <Application>Microsoft Office Word</Application>
  <DocSecurity>0</DocSecurity>
  <PresentationFormat/>
  <Lines>67</Lines>
  <Paragraphs>19</Paragraphs>
  <Slides>0</Slides>
  <Notes>0</Notes>
  <HiddenSlides>0</HiddenSlides>
  <MMClips>0</MMClips>
  <ScaleCrop>false</ScaleCrop>
  <Manager/>
  <Company/>
  <LinksUpToDate>false</LinksUpToDate>
  <CharactersWithSpaces>9544</CharactersWithSpaces>
  <SharedDoc>false</SharedDoc>
  <HLinks>
    <vt:vector size="132" baseType="variant">
      <vt:variant>
        <vt:i4>1179705</vt:i4>
      </vt:variant>
      <vt:variant>
        <vt:i4>98</vt:i4>
      </vt:variant>
      <vt:variant>
        <vt:i4>0</vt:i4>
      </vt:variant>
      <vt:variant>
        <vt:i4>5</vt:i4>
      </vt:variant>
      <vt:variant>
        <vt:lpwstr/>
      </vt:variant>
      <vt:variant>
        <vt:lpwstr>_Toc356253910</vt:lpwstr>
      </vt:variant>
      <vt:variant>
        <vt:i4>1245241</vt:i4>
      </vt:variant>
      <vt:variant>
        <vt:i4>92</vt:i4>
      </vt:variant>
      <vt:variant>
        <vt:i4>0</vt:i4>
      </vt:variant>
      <vt:variant>
        <vt:i4>5</vt:i4>
      </vt:variant>
      <vt:variant>
        <vt:lpwstr/>
      </vt:variant>
      <vt:variant>
        <vt:lpwstr>_Toc356253909</vt:lpwstr>
      </vt:variant>
      <vt:variant>
        <vt:i4>1245241</vt:i4>
      </vt:variant>
      <vt:variant>
        <vt:i4>86</vt:i4>
      </vt:variant>
      <vt:variant>
        <vt:i4>0</vt:i4>
      </vt:variant>
      <vt:variant>
        <vt:i4>5</vt:i4>
      </vt:variant>
      <vt:variant>
        <vt:lpwstr/>
      </vt:variant>
      <vt:variant>
        <vt:lpwstr>_Toc356253908</vt:lpwstr>
      </vt:variant>
      <vt:variant>
        <vt:i4>1245241</vt:i4>
      </vt:variant>
      <vt:variant>
        <vt:i4>80</vt:i4>
      </vt:variant>
      <vt:variant>
        <vt:i4>0</vt:i4>
      </vt:variant>
      <vt:variant>
        <vt:i4>5</vt:i4>
      </vt:variant>
      <vt:variant>
        <vt:lpwstr/>
      </vt:variant>
      <vt:variant>
        <vt:lpwstr>_Toc356253907</vt:lpwstr>
      </vt:variant>
      <vt:variant>
        <vt:i4>1245241</vt:i4>
      </vt:variant>
      <vt:variant>
        <vt:i4>74</vt:i4>
      </vt:variant>
      <vt:variant>
        <vt:i4>0</vt:i4>
      </vt:variant>
      <vt:variant>
        <vt:i4>5</vt:i4>
      </vt:variant>
      <vt:variant>
        <vt:lpwstr/>
      </vt:variant>
      <vt:variant>
        <vt:lpwstr>_Toc356253906</vt:lpwstr>
      </vt:variant>
      <vt:variant>
        <vt:i4>1245241</vt:i4>
      </vt:variant>
      <vt:variant>
        <vt:i4>68</vt:i4>
      </vt:variant>
      <vt:variant>
        <vt:i4>0</vt:i4>
      </vt:variant>
      <vt:variant>
        <vt:i4>5</vt:i4>
      </vt:variant>
      <vt:variant>
        <vt:lpwstr/>
      </vt:variant>
      <vt:variant>
        <vt:lpwstr>_Toc356253905</vt:lpwstr>
      </vt:variant>
      <vt:variant>
        <vt:i4>1245241</vt:i4>
      </vt:variant>
      <vt:variant>
        <vt:i4>62</vt:i4>
      </vt:variant>
      <vt:variant>
        <vt:i4>0</vt:i4>
      </vt:variant>
      <vt:variant>
        <vt:i4>5</vt:i4>
      </vt:variant>
      <vt:variant>
        <vt:lpwstr/>
      </vt:variant>
      <vt:variant>
        <vt:lpwstr>_Toc356253904</vt:lpwstr>
      </vt:variant>
      <vt:variant>
        <vt:i4>1245241</vt:i4>
      </vt:variant>
      <vt:variant>
        <vt:i4>56</vt:i4>
      </vt:variant>
      <vt:variant>
        <vt:i4>0</vt:i4>
      </vt:variant>
      <vt:variant>
        <vt:i4>5</vt:i4>
      </vt:variant>
      <vt:variant>
        <vt:lpwstr/>
      </vt:variant>
      <vt:variant>
        <vt:lpwstr>_Toc356253903</vt:lpwstr>
      </vt:variant>
      <vt:variant>
        <vt:i4>1245241</vt:i4>
      </vt:variant>
      <vt:variant>
        <vt:i4>50</vt:i4>
      </vt:variant>
      <vt:variant>
        <vt:i4>0</vt:i4>
      </vt:variant>
      <vt:variant>
        <vt:i4>5</vt:i4>
      </vt:variant>
      <vt:variant>
        <vt:lpwstr/>
      </vt:variant>
      <vt:variant>
        <vt:lpwstr>_Toc356253902</vt:lpwstr>
      </vt:variant>
      <vt:variant>
        <vt:i4>1245241</vt:i4>
      </vt:variant>
      <vt:variant>
        <vt:i4>44</vt:i4>
      </vt:variant>
      <vt:variant>
        <vt:i4>0</vt:i4>
      </vt:variant>
      <vt:variant>
        <vt:i4>5</vt:i4>
      </vt:variant>
      <vt:variant>
        <vt:lpwstr/>
      </vt:variant>
      <vt:variant>
        <vt:lpwstr>_Toc356253901</vt:lpwstr>
      </vt:variant>
      <vt:variant>
        <vt:i4>1245241</vt:i4>
      </vt:variant>
      <vt:variant>
        <vt:i4>38</vt:i4>
      </vt:variant>
      <vt:variant>
        <vt:i4>0</vt:i4>
      </vt:variant>
      <vt:variant>
        <vt:i4>5</vt:i4>
      </vt:variant>
      <vt:variant>
        <vt:lpwstr/>
      </vt:variant>
      <vt:variant>
        <vt:lpwstr>_Toc356253900</vt:lpwstr>
      </vt:variant>
      <vt:variant>
        <vt:i4>1703992</vt:i4>
      </vt:variant>
      <vt:variant>
        <vt:i4>32</vt:i4>
      </vt:variant>
      <vt:variant>
        <vt:i4>0</vt:i4>
      </vt:variant>
      <vt:variant>
        <vt:i4>5</vt:i4>
      </vt:variant>
      <vt:variant>
        <vt:lpwstr/>
      </vt:variant>
      <vt:variant>
        <vt:lpwstr>_Toc356253899</vt:lpwstr>
      </vt:variant>
      <vt:variant>
        <vt:i4>1703992</vt:i4>
      </vt:variant>
      <vt:variant>
        <vt:i4>26</vt:i4>
      </vt:variant>
      <vt:variant>
        <vt:i4>0</vt:i4>
      </vt:variant>
      <vt:variant>
        <vt:i4>5</vt:i4>
      </vt:variant>
      <vt:variant>
        <vt:lpwstr/>
      </vt:variant>
      <vt:variant>
        <vt:lpwstr>_Toc356253898</vt:lpwstr>
      </vt:variant>
      <vt:variant>
        <vt:i4>1703992</vt:i4>
      </vt:variant>
      <vt:variant>
        <vt:i4>20</vt:i4>
      </vt:variant>
      <vt:variant>
        <vt:i4>0</vt:i4>
      </vt:variant>
      <vt:variant>
        <vt:i4>5</vt:i4>
      </vt:variant>
      <vt:variant>
        <vt:lpwstr/>
      </vt:variant>
      <vt:variant>
        <vt:lpwstr>_Toc356253897</vt:lpwstr>
      </vt:variant>
      <vt:variant>
        <vt:i4>1703992</vt:i4>
      </vt:variant>
      <vt:variant>
        <vt:i4>14</vt:i4>
      </vt:variant>
      <vt:variant>
        <vt:i4>0</vt:i4>
      </vt:variant>
      <vt:variant>
        <vt:i4>5</vt:i4>
      </vt:variant>
      <vt:variant>
        <vt:lpwstr/>
      </vt:variant>
      <vt:variant>
        <vt:lpwstr>_Toc356253896</vt:lpwstr>
      </vt:variant>
      <vt:variant>
        <vt:i4>1703992</vt:i4>
      </vt:variant>
      <vt:variant>
        <vt:i4>8</vt:i4>
      </vt:variant>
      <vt:variant>
        <vt:i4>0</vt:i4>
      </vt:variant>
      <vt:variant>
        <vt:i4>5</vt:i4>
      </vt:variant>
      <vt:variant>
        <vt:lpwstr/>
      </vt:variant>
      <vt:variant>
        <vt:lpwstr>_Toc356253895</vt:lpwstr>
      </vt:variant>
      <vt:variant>
        <vt:i4>1703992</vt:i4>
      </vt:variant>
      <vt:variant>
        <vt:i4>2</vt:i4>
      </vt:variant>
      <vt:variant>
        <vt:i4>0</vt:i4>
      </vt:variant>
      <vt:variant>
        <vt:i4>5</vt:i4>
      </vt:variant>
      <vt:variant>
        <vt:lpwstr/>
      </vt:variant>
      <vt:variant>
        <vt:lpwstr>_Toc356253894</vt:lpwstr>
      </vt:variant>
      <vt:variant>
        <vt:i4>3145732</vt:i4>
      </vt:variant>
      <vt:variant>
        <vt:i4>-1</vt:i4>
      </vt:variant>
      <vt:variant>
        <vt:i4>1059</vt:i4>
      </vt:variant>
      <vt:variant>
        <vt:i4>1</vt:i4>
      </vt:variant>
      <vt:variant>
        <vt:lpwstr>C:\Users\QL\Documents\Tencent Files\2792379477\Image\Group\TVR3BWK$CV375S(G7QDJ@NS.jpg</vt:lpwstr>
      </vt:variant>
      <vt:variant>
        <vt:lpwstr/>
      </vt:variant>
      <vt:variant>
        <vt:i4>87387043</vt:i4>
      </vt:variant>
      <vt:variant>
        <vt:i4>-1</vt:i4>
      </vt:variant>
      <vt:variant>
        <vt:i4>1064</vt:i4>
      </vt:variant>
      <vt:variant>
        <vt:i4>1</vt:i4>
      </vt:variant>
      <vt:variant>
        <vt:lpwstr>C:\Users\朱毅成\Documents\Tencent Files\380493796\Image\Group\H}70(I@4HPU_5}7KLWJ3WS2.jpg</vt:lpwstr>
      </vt:variant>
      <vt:variant>
        <vt:lpwstr/>
      </vt:variant>
      <vt:variant>
        <vt:i4>89877440</vt:i4>
      </vt:variant>
      <vt:variant>
        <vt:i4>-1</vt:i4>
      </vt:variant>
      <vt:variant>
        <vt:i4>1066</vt:i4>
      </vt:variant>
      <vt:variant>
        <vt:i4>1</vt:i4>
      </vt:variant>
      <vt:variant>
        <vt:lpwstr>C:\Users\朱毅成\Documents\Tencent Files\380493796\Image\Group\9JCJ%Q9]F]WRF{{_~ISNS]1.jpg</vt:lpwstr>
      </vt:variant>
      <vt:variant>
        <vt:lpwstr/>
      </vt:variant>
      <vt:variant>
        <vt:i4>89811894</vt:i4>
      </vt:variant>
      <vt:variant>
        <vt:i4>-1</vt:i4>
      </vt:variant>
      <vt:variant>
        <vt:i4>1067</vt:i4>
      </vt:variant>
      <vt:variant>
        <vt:i4>1</vt:i4>
      </vt:variant>
      <vt:variant>
        <vt:lpwstr>C:\Users\朱毅成\Documents\Tencent Files\380493796\Image\Group\5@FZP91$L}3XB1Z}$N(H7CJ.jpg</vt:lpwstr>
      </vt:variant>
      <vt:variant>
        <vt:lpwstr/>
      </vt:variant>
      <vt:variant>
        <vt:i4>91777998</vt:i4>
      </vt:variant>
      <vt:variant>
        <vt:i4>-1</vt:i4>
      </vt:variant>
      <vt:variant>
        <vt:i4>1063</vt:i4>
      </vt:variant>
      <vt:variant>
        <vt:i4>1</vt:i4>
      </vt:variant>
      <vt:variant>
        <vt:lpwstr>C:\Users\朱毅成\Documents\Tencent Files\380493796\Image\Group\V3)`~P_N6YZO}1[U]88L38D.jpg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69</cp:revision>
  <dcterms:created xsi:type="dcterms:W3CDTF">2015-08-14T02:54:00Z</dcterms:created>
  <dcterms:modified xsi:type="dcterms:W3CDTF">2015-12-10T07:10:00Z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2052-8.1.0.3526</vt:lpwstr>
  </property>
</Properties>
</file>