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26" w:rsidRPr="00E71526" w:rsidRDefault="00E71526">
      <w:pPr>
        <w:rPr>
          <w:b/>
          <w:sz w:val="28"/>
          <w:lang w:val="en-US"/>
        </w:rPr>
      </w:pPr>
      <w:r w:rsidRPr="00E71526">
        <w:rPr>
          <w:b/>
          <w:sz w:val="28"/>
          <w:lang w:val="en-US"/>
        </w:rPr>
        <w:t>Filters and measured emission/excitation peaks proteins</w:t>
      </w:r>
    </w:p>
    <w:p w:rsidR="00E71526" w:rsidRPr="00E71526" w:rsidRDefault="00E7152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E71526" w:rsidTr="00E71526">
        <w:tc>
          <w:tcPr>
            <w:tcW w:w="4644" w:type="dxa"/>
          </w:tcPr>
          <w:p w:rsidR="00E71526" w:rsidRDefault="00E71526" w:rsidP="000B06A0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2932E9F3" wp14:editId="2145C8D3">
                  <wp:extent cx="2658110" cy="2658110"/>
                  <wp:effectExtent l="0" t="0" r="8890" b="8890"/>
                  <wp:docPr id="5" name="Picture 5" descr="\\storage01\data\AMOLF\users\wehrens\Latex3\Thesis\Chapter2_Methods\Figures\MatlabExport\fluorlabels_c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torage01\data\AMOLF\users\wehrens\Latex3\Thesis\Chapter2_Methods\Figures\MatlabExport\fluorlabels_c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E71526" w:rsidRDefault="00E71526" w:rsidP="00E71526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45281A3A" wp14:editId="2E8308F9">
                  <wp:extent cx="2658110" cy="2658110"/>
                  <wp:effectExtent l="0" t="0" r="8890" b="8890"/>
                  <wp:docPr id="6" name="Picture 6" descr="\\storage01\data\AMOLF\users\wehrens\Latex3\Thesis\Chapter2_Methods\Figures\MatlabExport\fluorlabels_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torage01\data\AMOLF\users\wehrens\Latex3\Thesis\Chapter2_Methods\Figures\MatlabExport\fluorlabels_a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526" w:rsidTr="00E71526">
        <w:tc>
          <w:tcPr>
            <w:tcW w:w="4644" w:type="dxa"/>
          </w:tcPr>
          <w:p w:rsidR="00E71526" w:rsidRDefault="00E71526" w:rsidP="000B06A0">
            <w:pPr>
              <w:pStyle w:val="NoSpacing"/>
            </w:pPr>
          </w:p>
        </w:tc>
        <w:tc>
          <w:tcPr>
            <w:tcW w:w="4644" w:type="dxa"/>
          </w:tcPr>
          <w:p w:rsidR="00E71526" w:rsidRDefault="00E71526" w:rsidP="000B06A0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61CDFA54" wp14:editId="360948A6">
                  <wp:extent cx="2658110" cy="2658110"/>
                  <wp:effectExtent l="0" t="0" r="8890" b="8890"/>
                  <wp:docPr id="4" name="Picture 4" descr="\\storage01\data\AMOLF\users\wehrens\Latex3\Thesis\Chapter2_Methods\Figures\MatlabExport\fluorlabels_b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torage01\data\AMOLF\users\wehrens\Latex3\Thesis\Chapter2_Methods\Figures\MatlabExport\fluorlabels_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69E2" w:rsidRDefault="009869E2" w:rsidP="000B06A0">
      <w:pPr>
        <w:pStyle w:val="NoSpacing"/>
      </w:pPr>
    </w:p>
    <w:p w:rsidR="00E71526" w:rsidRDefault="00E71526" w:rsidP="000B06A0">
      <w:pPr>
        <w:pStyle w:val="NoSpacing"/>
        <w:rPr>
          <w:lang w:val="en-US"/>
        </w:rPr>
      </w:pPr>
      <w:r w:rsidRPr="00E71526">
        <w:rPr>
          <w:lang w:val="en-US"/>
        </w:rPr>
        <w:t>*Presumably the peaks of the proteins are not the full story and the excitation/emission of the proteins is a quite broad function.</w:t>
      </w:r>
    </w:p>
    <w:p w:rsidR="00E71526" w:rsidRDefault="00E71526" w:rsidP="00E71526">
      <w:pPr>
        <w:pStyle w:val="NoSpacing"/>
        <w:rPr>
          <w:lang w:val="en-US"/>
        </w:rPr>
      </w:pPr>
      <w:r>
        <w:rPr>
          <w:lang w:val="en-US"/>
        </w:rPr>
        <w:t>**Note that the protein values currently come from the proteins , mkate2 ,</w:t>
      </w:r>
      <w:r w:rsidRPr="00E71526">
        <w:rPr>
          <w:lang w:val="en-US"/>
        </w:rPr>
        <w:t xml:space="preserve"> </w:t>
      </w:r>
      <w:proofErr w:type="spellStart"/>
      <w:r w:rsidRPr="00E71526">
        <w:rPr>
          <w:lang w:val="en-US"/>
        </w:rPr>
        <w:t>venus</w:t>
      </w:r>
      <w:proofErr w:type="spellEnd"/>
      <w:r w:rsidRPr="00E71526">
        <w:rPr>
          <w:lang w:val="en-US"/>
        </w:rPr>
        <w:t xml:space="preserve"> </w:t>
      </w:r>
      <w:r>
        <w:rPr>
          <w:lang w:val="en-US"/>
        </w:rPr>
        <w:t>,</w:t>
      </w:r>
      <w:r w:rsidRPr="00E71526">
        <w:rPr>
          <w:lang w:val="en-US"/>
        </w:rPr>
        <w:t xml:space="preserve"> cerulean</w:t>
      </w:r>
      <w:r>
        <w:rPr>
          <w:lang w:val="en-US"/>
        </w:rPr>
        <w:t xml:space="preserve"> ,</w:t>
      </w:r>
      <w:r w:rsidRPr="00E71526">
        <w:rPr>
          <w:lang w:val="en-US"/>
        </w:rPr>
        <w:t xml:space="preserve"> </w:t>
      </w:r>
      <w:proofErr w:type="spellStart"/>
      <w:r w:rsidRPr="00E71526">
        <w:rPr>
          <w:lang w:val="en-US"/>
        </w:rPr>
        <w:t>TurboGFP</w:t>
      </w:r>
      <w:proofErr w:type="spellEnd"/>
      <w:r>
        <w:rPr>
          <w:lang w:val="en-US"/>
        </w:rPr>
        <w:t xml:space="preserve"> since actual proteins are not listed. </w:t>
      </w:r>
      <w:bookmarkStart w:id="0" w:name="_GoBack"/>
      <w:bookmarkEnd w:id="0"/>
    </w:p>
    <w:p w:rsidR="00E71526" w:rsidRDefault="00E71526" w:rsidP="00E71526">
      <w:pPr>
        <w:pStyle w:val="NoSpacing"/>
        <w:rPr>
          <w:lang w:val="en-US"/>
        </w:rPr>
      </w:pPr>
    </w:p>
    <w:p w:rsidR="00E71526" w:rsidRPr="00E71526" w:rsidRDefault="00E71526" w:rsidP="00E71526">
      <w:pPr>
        <w:pStyle w:val="NoSpacing"/>
        <w:rPr>
          <w:u w:val="single"/>
          <w:lang w:val="en-US"/>
        </w:rPr>
      </w:pPr>
      <w:r w:rsidRPr="00E71526">
        <w:rPr>
          <w:u w:val="single"/>
          <w:lang w:val="en-US"/>
        </w:rPr>
        <w:t>Script used:</w:t>
      </w:r>
    </w:p>
    <w:p w:rsidR="00E71526" w:rsidRPr="00E71526" w:rsidRDefault="00E71526" w:rsidP="000B06A0">
      <w:pPr>
        <w:pStyle w:val="NoSpacing"/>
        <w:rPr>
          <w:lang w:val="en-US"/>
        </w:rPr>
      </w:pPr>
      <w:r w:rsidRPr="00E71526">
        <w:rPr>
          <w:lang w:val="en-US"/>
        </w:rPr>
        <w:t>D:\Local_Software\Martijn_extensions\Martijn_custom\misc\script20170814_usedFluorLabelsPlot</w:t>
      </w:r>
    </w:p>
    <w:sectPr w:rsidR="00E71526" w:rsidRPr="00E71526" w:rsidSect="00E71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26"/>
    <w:rsid w:val="000B06A0"/>
    <w:rsid w:val="000F1C67"/>
    <w:rsid w:val="002C03E2"/>
    <w:rsid w:val="002F0798"/>
    <w:rsid w:val="007F374B"/>
    <w:rsid w:val="00844AE2"/>
    <w:rsid w:val="00862128"/>
    <w:rsid w:val="009869E2"/>
    <w:rsid w:val="00A23EB4"/>
    <w:rsid w:val="00BB4C7A"/>
    <w:rsid w:val="00E7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18"/>
        <w:szCs w:val="22"/>
        <w:lang w:val="nl-N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28"/>
    <w:pPr>
      <w:spacing w:line="276" w:lineRule="auto"/>
    </w:pPr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28"/>
    <w:pPr>
      <w:spacing w:line="240" w:lineRule="auto"/>
    </w:pPr>
  </w:style>
  <w:style w:type="table" w:styleId="LightShading">
    <w:name w:val="Light Shading"/>
    <w:basedOn w:val="TableNormal"/>
    <w:uiPriority w:val="60"/>
    <w:rsid w:val="00844AE2"/>
    <w:pPr>
      <w:spacing w:line="240" w:lineRule="auto"/>
    </w:pPr>
    <w:rPr>
      <w:rFonts w:eastAsiaTheme="minorEastAsia"/>
      <w:color w:val="000000" w:themeColor="text1" w:themeShade="BF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E715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2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18"/>
        <w:szCs w:val="22"/>
        <w:lang w:val="nl-N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28"/>
    <w:pPr>
      <w:spacing w:line="276" w:lineRule="auto"/>
    </w:pPr>
    <w:rPr>
      <w:rFonts w:eastAsiaTheme="minorEastAs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128"/>
    <w:pPr>
      <w:spacing w:line="240" w:lineRule="auto"/>
    </w:pPr>
  </w:style>
  <w:style w:type="table" w:styleId="LightShading">
    <w:name w:val="Light Shading"/>
    <w:basedOn w:val="TableNormal"/>
    <w:uiPriority w:val="60"/>
    <w:rsid w:val="00844AE2"/>
    <w:pPr>
      <w:spacing w:line="240" w:lineRule="auto"/>
    </w:pPr>
    <w:rPr>
      <w:rFonts w:eastAsiaTheme="minorEastAsia"/>
      <w:color w:val="000000" w:themeColor="text1" w:themeShade="BF"/>
      <w:sz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E715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2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AMOLF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wehrens</dc:creator>
  <cp:lastModifiedBy>wehrens</cp:lastModifiedBy>
  <cp:revision>1</cp:revision>
  <dcterms:created xsi:type="dcterms:W3CDTF">2017-08-14T12:45:00Z</dcterms:created>
  <dcterms:modified xsi:type="dcterms:W3CDTF">2017-08-14T12:51:00Z</dcterms:modified>
</cp:coreProperties>
</file>