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验证码测试文档</w:t>
      </w:r>
    </w:p>
    <w:p>
      <w:pPr>
        <w:pStyle w:val="2"/>
        <w:snapToGrid w:val="0"/>
        <w:spacing w:before="240" w:after="240" w:line="360" w:lineRule="auto"/>
        <w:ind w:left="1542" w:hanging="1542"/>
        <w:rPr>
          <w:rFonts w:eastAsia="黑体"/>
          <w:b w:val="0"/>
        </w:rPr>
      </w:pPr>
      <w:bookmarkStart w:id="0" w:name="_Toc7406"/>
      <w:r>
        <w:rPr>
          <w:rFonts w:hint="eastAsia" w:eastAsia="黑体"/>
          <w:b w:val="0"/>
        </w:rPr>
        <w:t>第一章 引言</w:t>
      </w:r>
      <w:bookmarkEnd w:id="0"/>
      <w:r>
        <w:rPr>
          <w:rFonts w:hint="eastAsia" w:eastAsia="黑体"/>
          <w:b w:val="0"/>
        </w:rPr>
        <w:t xml:space="preserve"> </w:t>
      </w:r>
    </w:p>
    <w:p>
      <w:pPr>
        <w:pStyle w:val="4"/>
        <w:snapToGrid w:val="0"/>
        <w:spacing w:line="360" w:lineRule="auto"/>
      </w:pPr>
      <w:r>
        <w:rPr>
          <w:rFonts w:hint="eastAsia"/>
        </w:rPr>
        <w:t xml:space="preserve"> </w:t>
      </w:r>
      <w:bookmarkStart w:id="1" w:name="_Toc1116"/>
      <w:bookmarkStart w:id="2" w:name="_Toc56000248"/>
      <w:r>
        <w:rPr>
          <w:rFonts w:hint="eastAsia"/>
        </w:rPr>
        <w:t>1.1编写目的</w:t>
      </w:r>
      <w:bookmarkEnd w:id="1"/>
      <w:bookmarkEnd w:id="2"/>
      <w:r>
        <w:rPr>
          <w:rFonts w:hint="eastAsia"/>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sz w:val="24"/>
          <w:szCs w:val="24"/>
        </w:rPr>
      </w:pPr>
      <w:r>
        <w:t xml:space="preserve"> </w:t>
      </w:r>
      <w:r>
        <w:rPr>
          <w:rFonts w:hint="eastAsia" w:ascii="宋体" w:hAnsi="宋体" w:eastAsia="宋体"/>
          <w:sz w:val="24"/>
          <w:szCs w:val="24"/>
        </w:rPr>
        <w:t xml:space="preserve"> </w:t>
      </w:r>
      <w:r>
        <w:rPr>
          <w:rFonts w:hint="eastAsia" w:ascii="宋体" w:hAnsi="宋体" w:eastAsia="宋体"/>
          <w:sz w:val="24"/>
          <w:szCs w:val="24"/>
          <w:lang w:val="en-US" w:eastAsia="zh-CN"/>
        </w:rPr>
        <w:t>描述用于促进识别软件正确性、完整性、安全性和质量的过程。经典定义为；在规定的条件下运行程序以检测程序错误、测量软件质量并评估其是否满足设计要求的过程</w:t>
      </w:r>
      <w:r>
        <w:rPr>
          <w:rFonts w:hint="default" w:ascii="宋体" w:hAnsi="宋体" w:eastAsia="宋体"/>
          <w:sz w:val="24"/>
          <w:szCs w:val="24"/>
          <w:lang w:eastAsia="zh-CN"/>
        </w:rPr>
        <w:t>，</w:t>
      </w:r>
      <w:r>
        <w:rPr>
          <w:rFonts w:hint="eastAsia" w:ascii="宋体" w:hAnsi="宋体" w:eastAsia="宋体"/>
          <w:sz w:val="24"/>
          <w:szCs w:val="24"/>
          <w:lang w:val="en-US" w:eastAsia="zh-CN"/>
        </w:rPr>
        <w:t>检查或比较实际输出与预期输出的过程。</w:t>
      </w:r>
    </w:p>
    <w:p>
      <w:pPr>
        <w:spacing w:line="360" w:lineRule="auto"/>
        <w:rPr>
          <w:sz w:val="24"/>
          <w:szCs w:val="24"/>
        </w:rPr>
      </w:pPr>
    </w:p>
    <w:p>
      <w:pPr>
        <w:pStyle w:val="4"/>
        <w:snapToGrid w:val="0"/>
        <w:spacing w:line="360" w:lineRule="auto"/>
      </w:pPr>
      <w:r>
        <w:rPr>
          <w:rFonts w:hint="eastAsia"/>
        </w:rPr>
        <w:t xml:space="preserve"> </w:t>
      </w:r>
      <w:bookmarkStart w:id="3" w:name="_Toc56000249"/>
      <w:bookmarkStart w:id="4" w:name="_Toc6875"/>
      <w:r>
        <w:rPr>
          <w:rFonts w:hint="eastAsia"/>
        </w:rPr>
        <w:t>1.2</w:t>
      </w:r>
      <w:bookmarkEnd w:id="3"/>
      <w:r>
        <w:rPr>
          <w:rFonts w:hint="eastAsia"/>
        </w:rPr>
        <w:t>项目风险</w:t>
      </w:r>
      <w:bookmarkEnd w:id="4"/>
    </w:p>
    <w:p>
      <w:pPr>
        <w:spacing w:line="360" w:lineRule="auto"/>
        <w:rPr>
          <w:rFonts w:ascii="宋体" w:hAnsi="宋体" w:eastAsia="宋体"/>
          <w:sz w:val="24"/>
          <w:szCs w:val="24"/>
        </w:rPr>
      </w:pPr>
      <w:r>
        <w:rPr>
          <w:b/>
        </w:rPr>
        <w:t xml:space="preserve"> </w:t>
      </w:r>
      <w:r>
        <w:t xml:space="preserve">  </w:t>
      </w:r>
      <w:r>
        <w:rPr>
          <w:rFonts w:hint="eastAsia" w:ascii="宋体" w:hAnsi="宋体" w:eastAsia="宋体"/>
          <w:sz w:val="24"/>
          <w:szCs w:val="24"/>
        </w:rPr>
        <w:t>具体说明本软件开发项目的全部风险承担者，以及各自在本阶段所需要的承担的主要风险，首要风险承担者包括：</w:t>
      </w:r>
    </w:p>
    <w:p>
      <w:pPr>
        <w:spacing w:line="360" w:lineRule="auto"/>
        <w:rPr>
          <w:rFonts w:hint="eastAsia" w:ascii="宋体" w:hAnsi="宋体" w:eastAsia="宋体"/>
          <w:sz w:val="24"/>
          <w:szCs w:val="24"/>
          <w:lang w:eastAsia="zh-Hans"/>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任务提出者：</w:t>
      </w:r>
      <w:r>
        <w:rPr>
          <w:rFonts w:hint="eastAsia" w:ascii="宋体" w:hAnsi="宋体" w:eastAsia="宋体"/>
          <w:sz w:val="24"/>
          <w:szCs w:val="24"/>
          <w:lang w:val="en-US" w:eastAsia="zh-Hans"/>
        </w:rPr>
        <w:t>吴国冬</w:t>
      </w:r>
    </w:p>
    <w:p>
      <w:pPr>
        <w:spacing w:line="360" w:lineRule="auto"/>
        <w:rPr>
          <w:rFonts w:hint="default" w:ascii="宋体" w:hAnsi="宋体" w:eastAsia="宋体"/>
          <w:sz w:val="24"/>
          <w:szCs w:val="24"/>
          <w:lang w:val="en-US" w:eastAsia="zh-Hans"/>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项目开发者：</w:t>
      </w:r>
      <w:r>
        <w:rPr>
          <w:rFonts w:hint="eastAsia" w:ascii="宋体" w:hAnsi="宋体" w:eastAsia="宋体"/>
          <w:sz w:val="24"/>
          <w:szCs w:val="24"/>
          <w:lang w:val="en-US" w:eastAsia="zh-Hans"/>
        </w:rPr>
        <w:t>胡仁棣</w:t>
      </w:r>
      <w:r>
        <w:rPr>
          <w:rFonts w:hint="default" w:ascii="宋体" w:hAnsi="宋体" w:eastAsia="宋体"/>
          <w:sz w:val="24"/>
          <w:szCs w:val="24"/>
          <w:lang w:eastAsia="zh-Hans"/>
        </w:rPr>
        <w:t>、</w:t>
      </w:r>
      <w:r>
        <w:rPr>
          <w:rFonts w:hint="eastAsia" w:ascii="宋体" w:hAnsi="宋体" w:eastAsia="宋体"/>
          <w:sz w:val="24"/>
          <w:szCs w:val="24"/>
          <w:lang w:val="en-US" w:eastAsia="zh-Hans"/>
        </w:rPr>
        <w:t>吴国冬</w:t>
      </w:r>
      <w:r>
        <w:rPr>
          <w:rFonts w:hint="default" w:ascii="宋体" w:hAnsi="宋体" w:eastAsia="宋体"/>
          <w:sz w:val="24"/>
          <w:szCs w:val="24"/>
          <w:lang w:eastAsia="zh-Hans"/>
        </w:rPr>
        <w:t>、</w:t>
      </w:r>
      <w:r>
        <w:rPr>
          <w:rFonts w:hint="eastAsia" w:ascii="宋体" w:hAnsi="宋体" w:eastAsia="宋体"/>
          <w:sz w:val="24"/>
          <w:szCs w:val="24"/>
          <w:lang w:val="en-US" w:eastAsia="zh-Hans"/>
        </w:rPr>
        <w:t>蒋文彬</w:t>
      </w:r>
    </w:p>
    <w:p>
      <w:pPr>
        <w:spacing w:line="360" w:lineRule="auto"/>
        <w:rPr>
          <w:rFonts w:ascii="宋体" w:hAnsi="宋体" w:eastAsia="宋体"/>
          <w:sz w:val="24"/>
          <w:szCs w:val="24"/>
        </w:rPr>
      </w:pPr>
      <w:r>
        <w:rPr>
          <w:rFonts w:hint="eastAsia" w:ascii="宋体" w:hAnsi="宋体" w:eastAsia="宋体"/>
          <w:sz w:val="24"/>
          <w:szCs w:val="24"/>
        </w:rPr>
        <w:t xml:space="preserve">   产品使用者：用户</w:t>
      </w:r>
    </w:p>
    <w:p>
      <w:pPr>
        <w:pStyle w:val="4"/>
        <w:snapToGrid w:val="0"/>
        <w:spacing w:line="360" w:lineRule="auto"/>
      </w:pPr>
      <w:r>
        <w:rPr>
          <w:rFonts w:hint="eastAsia"/>
        </w:rPr>
        <w:t xml:space="preserve"> </w:t>
      </w:r>
      <w:bookmarkStart w:id="5" w:name="_Toc29109"/>
      <w:bookmarkStart w:id="6" w:name="_Toc56000250"/>
      <w:r>
        <w:rPr>
          <w:rFonts w:hint="eastAsia"/>
        </w:rPr>
        <w:t>1.3定义</w:t>
      </w:r>
      <w:bookmarkEnd w:id="5"/>
      <w:bookmarkEnd w:id="6"/>
      <w:r>
        <w:rPr>
          <w:rFonts w:hint="eastAsia"/>
        </w:rPr>
        <w:t xml:space="preserve"> </w:t>
      </w:r>
    </w:p>
    <w:p>
      <w:pPr>
        <w:spacing w:line="360" w:lineRule="auto"/>
        <w:rPr>
          <w:rFonts w:ascii="宋体" w:hAnsi="宋体" w:eastAsia="宋体"/>
          <w:sz w:val="24"/>
          <w:szCs w:val="24"/>
        </w:rPr>
      </w:pPr>
      <w:r>
        <w:t xml:space="preserve">   </w:t>
      </w:r>
      <w:bookmarkStart w:id="7" w:name="_Hlk55226276"/>
      <w:r>
        <w:rPr>
          <w:rFonts w:hint="eastAsia"/>
        </w:rPr>
        <w:t xml:space="preserve"> </w:t>
      </w:r>
      <w:r>
        <w:rPr>
          <w:rFonts w:hint="eastAsia" w:ascii="宋体" w:hAnsi="宋体" w:eastAsia="宋体"/>
          <w:sz w:val="24"/>
          <w:szCs w:val="24"/>
        </w:rPr>
        <w:t>普通用户：需要进行安全验证</w:t>
      </w:r>
      <w:r>
        <w:rPr>
          <w:rFonts w:hint="eastAsia" w:ascii="宋体" w:hAnsi="宋体" w:eastAsia="宋体"/>
          <w:sz w:val="24"/>
          <w:szCs w:val="24"/>
          <w:lang w:val="en-US" w:eastAsia="zh-Hans"/>
        </w:rPr>
        <w:t>登陆网页</w:t>
      </w:r>
      <w:r>
        <w:rPr>
          <w:rFonts w:hint="eastAsia" w:ascii="宋体" w:hAnsi="宋体" w:eastAsia="宋体"/>
          <w:sz w:val="24"/>
          <w:szCs w:val="24"/>
        </w:rPr>
        <w:t>的用户</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验证码开发人员：进行</w:t>
      </w:r>
      <w:r>
        <w:rPr>
          <w:rFonts w:hint="eastAsia" w:ascii="宋体" w:hAnsi="宋体" w:eastAsia="宋体"/>
          <w:sz w:val="24"/>
          <w:szCs w:val="24"/>
          <w:lang w:val="en-US" w:eastAsia="zh-Hans"/>
        </w:rPr>
        <w:t>验证码</w:t>
      </w:r>
      <w:r>
        <w:rPr>
          <w:rFonts w:hint="eastAsia" w:ascii="宋体" w:hAnsi="宋体" w:eastAsia="宋体"/>
          <w:sz w:val="24"/>
          <w:szCs w:val="24"/>
        </w:rPr>
        <w:t>项目开发的人员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验证码管理者：发送验证码并对其正确性进行检查的人员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验证码：验证码（</w:t>
      </w:r>
      <w:r>
        <w:rPr>
          <w:rFonts w:ascii="宋体" w:hAnsi="宋体" w:eastAsia="宋体"/>
          <w:sz w:val="24"/>
          <w:szCs w:val="24"/>
        </w:rPr>
        <w:t>CAPTCHA）是“Completely Automated Public Turing test to tell Computers and Humans Apart”（全自动区分计算机和人类的图灵测试）的缩写，是一种区分用户是计算机还是人的公共全自动程序。可以防止：恶意破解密码、刷票、论坛灌水，有效防止某个黑客对某一个特定注册用户用特定程序暴力破解方式进行不断的登陆尝试。</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数据库：</w:t>
      </w:r>
      <w:r>
        <w:rPr>
          <w:rFonts w:ascii="宋体" w:hAnsi="宋体" w:eastAsia="宋体"/>
          <w:sz w:val="24"/>
          <w:szCs w:val="24"/>
        </w:rPr>
        <w:t>数据库是“按照数据结构来组织、存储和管理数据的仓库”。是一个长期存储在计算机内的、有组织的、有共享的、统一管理的数据集合。</w:t>
      </w:r>
    </w:p>
    <w:p>
      <w:pPr>
        <w:spacing w:line="360" w:lineRule="auto"/>
        <w:rPr>
          <w:rFonts w:ascii="宋体" w:hAnsi="宋体" w:eastAsia="宋体"/>
          <w:sz w:val="24"/>
          <w:szCs w:val="24"/>
        </w:rPr>
      </w:pPr>
      <w:bookmarkStart w:id="8" w:name="_Hlk27248962"/>
      <w:r>
        <w:rPr>
          <w:rFonts w:ascii="宋体" w:hAnsi="宋体" w:eastAsia="宋体"/>
          <w:sz w:val="24"/>
          <w:szCs w:val="24"/>
        </w:rPr>
        <w:t>本地服务器tomcat</w:t>
      </w:r>
      <w:bookmarkEnd w:id="8"/>
      <w:r>
        <w:rPr>
          <w:rFonts w:hint="eastAsia" w:ascii="宋体" w:hAnsi="宋体" w:eastAsia="宋体"/>
          <w:sz w:val="24"/>
          <w:szCs w:val="24"/>
        </w:rPr>
        <w:t>：充当服务器的电脑放在本地的服务器即为本地服务器。</w:t>
      </w:r>
    </w:p>
    <w:p>
      <w:pPr>
        <w:spacing w:line="360" w:lineRule="auto"/>
        <w:ind w:firstLine="480" w:firstLineChars="200"/>
        <w:rPr>
          <w:rFonts w:ascii="宋体" w:hAnsi="宋体" w:eastAsia="宋体"/>
          <w:sz w:val="24"/>
          <w:szCs w:val="24"/>
        </w:rPr>
      </w:pPr>
      <w:r>
        <w:rPr>
          <w:rFonts w:ascii="宋体" w:hAnsi="宋体" w:eastAsia="宋体"/>
          <w:sz w:val="24"/>
          <w:szCs w:val="24"/>
        </w:rPr>
        <w:t>SSM</w:t>
      </w:r>
      <w:r>
        <w:rPr>
          <w:rFonts w:hint="eastAsia" w:ascii="宋体" w:hAnsi="宋体" w:eastAsia="宋体"/>
          <w:sz w:val="24"/>
          <w:szCs w:val="24"/>
        </w:rPr>
        <w:t>：</w:t>
      </w:r>
      <w:r>
        <w:rPr>
          <w:rFonts w:ascii="宋体" w:hAnsi="宋体" w:eastAsia="宋体"/>
          <w:sz w:val="24"/>
          <w:szCs w:val="24"/>
        </w:rPr>
        <w:t>（Spring+SpringMVC+MyBatis）框架集由Spring、MyBatis两个开源框架整合而成（SpringMVC是Spring中的部分内容）。常作为数据源较简单的web项目的框架。</w:t>
      </w:r>
    </w:p>
    <w:p>
      <w:pPr>
        <w:spacing w:line="360" w:lineRule="auto"/>
        <w:ind w:firstLine="420"/>
        <w:rPr>
          <w:rFonts w:hint="eastAsia" w:ascii="宋体" w:hAnsi="宋体" w:eastAsia="宋体"/>
        </w:rPr>
      </w:pPr>
    </w:p>
    <w:bookmarkEnd w:id="7"/>
    <w:p>
      <w:pPr>
        <w:pStyle w:val="4"/>
        <w:snapToGrid w:val="0"/>
        <w:spacing w:line="360" w:lineRule="auto"/>
      </w:pPr>
      <w:r>
        <w:rPr>
          <w:rFonts w:hint="eastAsia"/>
        </w:rPr>
        <w:t xml:space="preserve"> </w:t>
      </w:r>
      <w:bookmarkStart w:id="9" w:name="_Toc56000251"/>
      <w:bookmarkStart w:id="10" w:name="_Toc23570"/>
      <w:r>
        <w:rPr>
          <w:rFonts w:hint="eastAsia"/>
        </w:rPr>
        <w:t>1.4参考资料</w:t>
      </w:r>
      <w:bookmarkEnd w:id="9"/>
      <w:bookmarkEnd w:id="10"/>
      <w:r>
        <w:rPr>
          <w:rFonts w:hint="eastAsia"/>
        </w:rPr>
        <w:t xml:space="preserve"> </w:t>
      </w:r>
    </w:p>
    <w:p>
      <w:pPr>
        <w:spacing w:line="360" w:lineRule="auto"/>
        <w:rPr>
          <w:rFonts w:ascii="宋体" w:hAnsi="宋体" w:eastAsia="宋体"/>
          <w:sz w:val="24"/>
          <w:szCs w:val="24"/>
        </w:rPr>
      </w:pPr>
      <w:r>
        <w:rPr>
          <w:rFonts w:ascii="Consolas" w:hAnsi="Consolas" w:eastAsia="微软雅黑"/>
        </w:rPr>
        <w:t xml:space="preserve">  </w:t>
      </w:r>
      <w:r>
        <w:rPr>
          <w:rFonts w:ascii="宋体" w:hAnsi="宋体" w:eastAsia="宋体"/>
          <w:sz w:val="24"/>
          <w:szCs w:val="24"/>
        </w:rPr>
        <w:t xml:space="preserve"> </w:t>
      </w:r>
      <w:r>
        <w:rPr>
          <w:rFonts w:hint="eastAsia" w:ascii="宋体" w:hAnsi="宋体" w:eastAsia="宋体"/>
          <w:sz w:val="24"/>
          <w:szCs w:val="24"/>
        </w:rPr>
        <w:t>a．《</w:t>
      </w:r>
      <w:r>
        <w:rPr>
          <w:rFonts w:hint="default" w:ascii="宋体" w:hAnsi="宋体" w:eastAsia="宋体"/>
          <w:sz w:val="24"/>
          <w:szCs w:val="24"/>
        </w:rPr>
        <w:t>Web</w:t>
      </w:r>
      <w:r>
        <w:rPr>
          <w:rFonts w:hint="eastAsia" w:ascii="宋体" w:hAnsi="宋体" w:eastAsia="宋体"/>
          <w:sz w:val="24"/>
          <w:szCs w:val="24"/>
        </w:rPr>
        <w:t>应用开发案例大全》</w:t>
      </w:r>
    </w:p>
    <w:p>
      <w:pPr>
        <w:spacing w:line="360" w:lineRule="auto"/>
        <w:rPr>
          <w:rFonts w:hint="eastAsia" w:ascii="宋体" w:hAnsi="宋体" w:eastAsia="宋体"/>
          <w:sz w:val="24"/>
          <w:szCs w:val="24"/>
          <w:lang w:val="en-US" w:eastAsia="zh-Hans"/>
        </w:rPr>
      </w:pPr>
      <w:r>
        <w:rPr>
          <w:rFonts w:hint="eastAsia" w:ascii="宋体" w:hAnsi="宋体" w:eastAsia="宋体"/>
          <w:sz w:val="24"/>
          <w:szCs w:val="24"/>
        </w:rPr>
        <w:t xml:space="preserve">   b．</w:t>
      </w:r>
      <w:r>
        <w:rPr>
          <w:rFonts w:hint="eastAsia" w:ascii="宋体" w:hAnsi="宋体" w:eastAsia="宋体"/>
          <w:sz w:val="24"/>
          <w:szCs w:val="24"/>
          <w:lang w:val="en-US" w:eastAsia="zh-Hans"/>
        </w:rPr>
        <w:t>百度文库</w:t>
      </w:r>
    </w:p>
    <w:p>
      <w:pPr>
        <w:spacing w:line="360" w:lineRule="auto"/>
        <w:rPr>
          <w:rFonts w:ascii="宋体" w:hAnsi="宋体" w:eastAsia="宋体"/>
          <w:sz w:val="24"/>
          <w:szCs w:val="24"/>
        </w:rPr>
      </w:pPr>
      <w:r>
        <w:rPr>
          <w:rFonts w:hint="eastAsia" w:ascii="宋体" w:hAnsi="宋体" w:eastAsia="宋体"/>
          <w:sz w:val="24"/>
          <w:szCs w:val="24"/>
        </w:rPr>
        <w:t xml:space="preserve">   c．《软件工程产品评价》</w:t>
      </w:r>
    </w:p>
    <w:p>
      <w:pPr>
        <w:spacing w:line="360" w:lineRule="auto"/>
        <w:rPr>
          <w:rFonts w:ascii="宋体" w:hAnsi="宋体" w:eastAsia="宋体"/>
          <w:sz w:val="24"/>
          <w:szCs w:val="24"/>
        </w:rPr>
      </w:pPr>
      <w:r>
        <w:rPr>
          <w:rFonts w:hint="eastAsia" w:ascii="宋体" w:hAnsi="宋体" w:eastAsia="宋体"/>
          <w:sz w:val="24"/>
          <w:szCs w:val="24"/>
        </w:rPr>
        <w:t xml:space="preserve">   d．《信息系统及软件完整性级别》</w:t>
      </w:r>
    </w:p>
    <w:p>
      <w:pPr>
        <w:spacing w:line="360" w:lineRule="auto"/>
        <w:rPr>
          <w:rFonts w:hint="eastAsia" w:ascii="宋体" w:hAnsi="宋体" w:eastAsia="宋体"/>
          <w:sz w:val="24"/>
          <w:szCs w:val="24"/>
        </w:rPr>
      </w:pPr>
      <w:r>
        <w:rPr>
          <w:rFonts w:hint="eastAsia" w:ascii="宋体" w:hAnsi="宋体" w:eastAsia="宋体"/>
          <w:sz w:val="24"/>
          <w:szCs w:val="24"/>
        </w:rPr>
        <w:t xml:space="preserve">   e.《软件质量模型与度量》 </w:t>
      </w:r>
    </w:p>
    <w:p>
      <w:pPr>
        <w:spacing w:line="360" w:lineRule="auto"/>
        <w:rPr>
          <w:rFonts w:hint="default" w:ascii="宋体" w:hAnsi="宋体" w:eastAsia="宋体"/>
          <w:sz w:val="24"/>
          <w:szCs w:val="24"/>
          <w:lang w:eastAsia="zh-Hans"/>
        </w:rPr>
      </w:pPr>
      <w:r>
        <w:rPr>
          <w:rFonts w:hint="default" w:ascii="宋体" w:hAnsi="宋体" w:eastAsia="宋体"/>
          <w:sz w:val="24"/>
          <w:szCs w:val="24"/>
        </w:rPr>
        <w:t xml:space="preserve">   f. </w:t>
      </w:r>
      <w:r>
        <w:rPr>
          <w:rFonts w:hint="eastAsia" w:ascii="宋体" w:hAnsi="宋体" w:eastAsia="宋体"/>
          <w:sz w:val="24"/>
          <w:szCs w:val="24"/>
        </w:rPr>
        <w:t>实验报告提示文档网络资源</w:t>
      </w:r>
    </w:p>
    <w:p>
      <w:pPr>
        <w:pStyle w:val="2"/>
        <w:snapToGrid w:val="0"/>
        <w:spacing w:before="240" w:after="240" w:line="360" w:lineRule="auto"/>
        <w:ind w:left="1542" w:hanging="1542"/>
        <w:rPr>
          <w:rFonts w:eastAsia="黑体"/>
          <w:b w:val="0"/>
        </w:rPr>
      </w:pPr>
      <w:r>
        <w:rPr>
          <w:rFonts w:hint="eastAsia" w:eastAsia="黑体"/>
          <w:b w:val="0"/>
        </w:rPr>
        <w:t xml:space="preserve">第二章 页面内容 </w:t>
      </w:r>
    </w:p>
    <w:p>
      <w:pPr>
        <w:pStyle w:val="4"/>
        <w:snapToGrid w:val="0"/>
        <w:spacing w:line="360" w:lineRule="auto"/>
      </w:pPr>
      <w:r>
        <w:rPr>
          <w:rFonts w:hint="eastAsia"/>
        </w:rPr>
        <w:t>2.1</w:t>
      </w:r>
      <w:r>
        <w:t xml:space="preserve"> </w:t>
      </w:r>
      <w:r>
        <w:rPr>
          <w:rFonts w:hint="eastAsia"/>
        </w:rPr>
        <w:t>用户登录页面</w:t>
      </w:r>
    </w:p>
    <w:p>
      <w:pPr>
        <w:keepNext/>
      </w:pPr>
      <w:r>
        <w:drawing>
          <wp:inline distT="0" distB="0" distL="114300" distR="114300">
            <wp:extent cx="4895850" cy="554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95850" cy="5543550"/>
                    </a:xfrm>
                    <a:prstGeom prst="rect">
                      <a:avLst/>
                    </a:prstGeom>
                    <a:noFill/>
                    <a:ln>
                      <a:noFill/>
                    </a:ln>
                  </pic:spPr>
                </pic:pic>
              </a:graphicData>
            </a:graphic>
          </wp:inline>
        </w:drawing>
      </w:r>
    </w:p>
    <w:p>
      <w:pPr>
        <w:pStyle w:val="8"/>
        <w:jc w:val="center"/>
        <w:rPr>
          <w:rFonts w:hint="eastAsia"/>
        </w:rPr>
      </w:pPr>
      <w:r>
        <w:rPr>
          <w:rFonts w:hint="eastAsia"/>
        </w:rPr>
        <w:t>图 2</w:t>
      </w:r>
      <w:r>
        <w:noBreakHyphen/>
      </w:r>
      <w:r>
        <w:fldChar w:fldCharType="begin"/>
      </w:r>
      <w:r>
        <w:instrText xml:space="preserve"> </w:instrText>
      </w:r>
      <w:r>
        <w:rPr>
          <w:rFonts w:hint="eastAsia"/>
        </w:rPr>
        <w:instrText xml:space="preserve">SEQ 图 \* ARABIC \s 2</w:instrText>
      </w:r>
      <w:r>
        <w:instrText xml:space="preserve"> </w:instrText>
      </w:r>
      <w:r>
        <w:fldChar w:fldCharType="separate"/>
      </w:r>
      <w:r>
        <w:t>1</w:t>
      </w:r>
      <w:r>
        <w:fldChar w:fldCharType="end"/>
      </w:r>
      <w:r>
        <w:t xml:space="preserve"> </w:t>
      </w:r>
      <w:r>
        <w:rPr>
          <w:rFonts w:hint="eastAsia"/>
        </w:rPr>
        <w:t>用户登录页面</w:t>
      </w:r>
    </w:p>
    <w:p>
      <w:pPr>
        <w:pStyle w:val="4"/>
        <w:snapToGrid w:val="0"/>
        <w:spacing w:line="360" w:lineRule="auto"/>
      </w:pPr>
      <w:r>
        <w:rPr>
          <w:rFonts w:hint="eastAsia"/>
        </w:rPr>
        <w:t>2.2</w:t>
      </w:r>
      <w:r>
        <w:t xml:space="preserve"> </w:t>
      </w:r>
      <w:r>
        <w:rPr>
          <w:rFonts w:hint="eastAsia"/>
        </w:rPr>
        <w:t>登录成功页面</w:t>
      </w:r>
    </w:p>
    <w:p>
      <w:pPr>
        <w:spacing w:line="360" w:lineRule="auto"/>
        <w:ind w:left="840" w:leftChars="0" w:firstLine="420" w:firstLineChars="0"/>
      </w:pPr>
      <w:r>
        <w:drawing>
          <wp:inline distT="0" distB="0" distL="114300" distR="114300">
            <wp:extent cx="3486150" cy="2476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86150" cy="2476500"/>
                    </a:xfrm>
                    <a:prstGeom prst="rect">
                      <a:avLst/>
                    </a:prstGeom>
                    <a:noFill/>
                    <a:ln>
                      <a:noFill/>
                    </a:ln>
                  </pic:spPr>
                </pic:pic>
              </a:graphicData>
            </a:graphic>
          </wp:inline>
        </w:drawing>
      </w:r>
    </w:p>
    <w:p>
      <w:pPr>
        <w:pStyle w:val="8"/>
        <w:jc w:val="center"/>
        <w:rPr>
          <w:rFonts w:hint="eastAsia"/>
        </w:rPr>
      </w:pPr>
      <w:r>
        <w:rPr>
          <w:rFonts w:hint="eastAsia"/>
        </w:rPr>
        <w:t>图 2</w:t>
      </w:r>
      <w:r>
        <w:noBreakHyphen/>
      </w:r>
      <w:r>
        <w:rPr>
          <w:rFonts w:hint="eastAsia"/>
        </w:rPr>
        <w:t>2</w:t>
      </w:r>
      <w:r>
        <w:t xml:space="preserve"> </w:t>
      </w:r>
      <w:r>
        <w:rPr>
          <w:rFonts w:hint="eastAsia"/>
        </w:rPr>
        <w:t>登录成功页面</w:t>
      </w:r>
    </w:p>
    <w:p>
      <w:pPr>
        <w:spacing w:line="360" w:lineRule="auto"/>
        <w:rPr>
          <w:rFonts w:hint="eastAsia"/>
        </w:rPr>
      </w:pPr>
    </w:p>
    <w:p>
      <w:pPr>
        <w:pStyle w:val="2"/>
        <w:snapToGrid w:val="0"/>
        <w:spacing w:before="240" w:after="240" w:line="360" w:lineRule="auto"/>
        <w:ind w:left="1542" w:hanging="1542"/>
        <w:rPr>
          <w:rFonts w:eastAsia="黑体"/>
          <w:b w:val="0"/>
        </w:rPr>
      </w:pPr>
      <w:r>
        <w:rPr>
          <w:rFonts w:hint="eastAsia" w:eastAsia="黑体"/>
          <w:b w:val="0"/>
        </w:rPr>
        <w:t xml:space="preserve">第三章 测试概要 </w:t>
      </w:r>
    </w:p>
    <w:p>
      <w:pPr>
        <w:pStyle w:val="4"/>
        <w:snapToGrid w:val="0"/>
        <w:spacing w:line="360" w:lineRule="auto"/>
      </w:pPr>
      <w:r>
        <w:rPr>
          <w:rFonts w:hint="eastAsia"/>
        </w:rPr>
        <w:t>3.1 测试说明</w:t>
      </w:r>
    </w:p>
    <w:p>
      <w:pPr>
        <w:ind w:firstLine="420"/>
        <w:rPr>
          <w:rFonts w:ascii="宋体" w:hAnsi="宋体" w:eastAsia="宋体"/>
          <w:sz w:val="24"/>
          <w:szCs w:val="24"/>
        </w:rPr>
      </w:pPr>
      <w:r>
        <w:rPr>
          <w:rFonts w:hint="eastAsia" w:ascii="宋体" w:hAnsi="宋体" w:eastAsia="宋体"/>
          <w:sz w:val="24"/>
          <w:szCs w:val="24"/>
        </w:rPr>
        <w:t>1、用例序号:跟据本次文档序列，然后通过“_”+序列号（两位）向后拓展。</w:t>
      </w:r>
    </w:p>
    <w:p>
      <w:pPr>
        <w:ind w:firstLine="420"/>
        <w:rPr>
          <w:rFonts w:ascii="宋体" w:hAnsi="宋体" w:eastAsia="宋体"/>
          <w:sz w:val="24"/>
          <w:szCs w:val="24"/>
        </w:rPr>
      </w:pPr>
      <w:r>
        <w:rPr>
          <w:rFonts w:hint="eastAsia" w:ascii="宋体" w:hAnsi="宋体" w:eastAsia="宋体"/>
          <w:sz w:val="24"/>
          <w:szCs w:val="24"/>
        </w:rPr>
        <w:t xml:space="preserve">2、测试环境Windows </w:t>
      </w:r>
      <w:r>
        <w:rPr>
          <w:rFonts w:hint="eastAsia" w:ascii="宋体" w:hAnsi="宋体" w:eastAsia="宋体"/>
          <w:sz w:val="24"/>
          <w:szCs w:val="24"/>
          <w:lang w:val="en-US" w:eastAsia="zh-CN"/>
        </w:rPr>
        <w:t>10</w:t>
      </w:r>
      <w:r>
        <w:rPr>
          <w:rFonts w:hint="eastAsia" w:ascii="宋体" w:hAnsi="宋体" w:eastAsia="宋体"/>
          <w:sz w:val="24"/>
          <w:szCs w:val="24"/>
        </w:rPr>
        <w:t xml:space="preserve"> </w:t>
      </w:r>
      <w:r>
        <w:rPr>
          <w:rFonts w:hint="eastAsia" w:ascii="宋体" w:hAnsi="宋体" w:eastAsia="宋体"/>
          <w:sz w:val="24"/>
          <w:szCs w:val="24"/>
          <w:lang w:val="en-US" w:eastAsia="zh-CN"/>
        </w:rPr>
        <w:t>chrome浏览器 tomcat9.0</w:t>
      </w:r>
      <w:r>
        <w:rPr>
          <w:rFonts w:hint="eastAsia" w:ascii="宋体" w:hAnsi="宋体" w:eastAsia="宋体"/>
          <w:sz w:val="24"/>
          <w:szCs w:val="24"/>
        </w:rPr>
        <w:t>。</w:t>
      </w:r>
    </w:p>
    <w:p>
      <w:pPr>
        <w:ind w:firstLine="420"/>
        <w:rPr>
          <w:rFonts w:ascii="宋体" w:hAnsi="宋体" w:eastAsia="宋体"/>
          <w:sz w:val="24"/>
          <w:szCs w:val="24"/>
        </w:rPr>
      </w:pPr>
      <w:r>
        <w:rPr>
          <w:rFonts w:hint="eastAsia" w:ascii="宋体" w:hAnsi="宋体" w:eastAsia="宋体"/>
          <w:sz w:val="24"/>
          <w:szCs w:val="24"/>
        </w:rPr>
        <w:t>3、模块项可不填写。</w:t>
      </w:r>
    </w:p>
    <w:p>
      <w:pPr>
        <w:ind w:firstLine="420"/>
        <w:rPr>
          <w:rFonts w:ascii="宋体" w:hAnsi="宋体" w:eastAsia="宋体"/>
          <w:sz w:val="24"/>
          <w:szCs w:val="24"/>
        </w:rPr>
      </w:pPr>
      <w:r>
        <w:rPr>
          <w:rFonts w:hint="eastAsia" w:ascii="宋体" w:hAnsi="宋体" w:eastAsia="宋体"/>
          <w:sz w:val="24"/>
          <w:szCs w:val="24"/>
        </w:rPr>
        <w:t>4、菜单项根据现在提供的UI页面填写，跟后期的实际测试肯定会有出入，执行测试用例时请调整。</w:t>
      </w:r>
    </w:p>
    <w:p>
      <w:pPr>
        <w:ind w:firstLine="420"/>
        <w:rPr>
          <w:rFonts w:ascii="宋体" w:hAnsi="宋体" w:eastAsia="宋体"/>
          <w:sz w:val="24"/>
          <w:szCs w:val="24"/>
        </w:rPr>
      </w:pPr>
      <w:r>
        <w:rPr>
          <w:rFonts w:hint="eastAsia" w:ascii="宋体" w:hAnsi="宋体" w:eastAsia="宋体"/>
          <w:sz w:val="24"/>
          <w:szCs w:val="24"/>
        </w:rPr>
        <w:t>5、功能测试用例:uc_ user case集成测试用例: ic _ integration case。</w:t>
      </w:r>
    </w:p>
    <w:p>
      <w:pPr>
        <w:ind w:firstLine="420"/>
        <w:rPr>
          <w:rFonts w:ascii="宋体" w:hAnsi="宋体" w:eastAsia="宋体"/>
          <w:sz w:val="24"/>
          <w:szCs w:val="24"/>
        </w:rPr>
      </w:pPr>
      <w:r>
        <w:rPr>
          <w:rFonts w:hint="eastAsia" w:ascii="宋体" w:hAnsi="宋体" w:eastAsia="宋体"/>
          <w:sz w:val="24"/>
          <w:szCs w:val="24"/>
        </w:rPr>
        <w:t>系统测试用例: sc_ system case性能测试用例:pc_performance case。</w:t>
      </w:r>
    </w:p>
    <w:p>
      <w:pPr>
        <w:ind w:firstLine="420"/>
        <w:rPr>
          <w:rFonts w:ascii="宋体" w:hAnsi="宋体" w:eastAsia="宋体"/>
          <w:sz w:val="24"/>
          <w:szCs w:val="24"/>
        </w:rPr>
      </w:pPr>
      <w:r>
        <w:rPr>
          <w:rFonts w:hint="eastAsia" w:ascii="宋体" w:hAnsi="宋体" w:eastAsia="宋体"/>
          <w:sz w:val="24"/>
          <w:szCs w:val="24"/>
        </w:rPr>
        <w:t>6、送测分支/版本号:用例序列+序列号，在执行测试用例时填写。</w:t>
      </w:r>
    </w:p>
    <w:p>
      <w:pPr>
        <w:pStyle w:val="4"/>
        <w:snapToGrid w:val="0"/>
        <w:spacing w:line="360" w:lineRule="auto"/>
      </w:pPr>
      <w:r>
        <w:rPr>
          <w:rFonts w:hint="eastAsia"/>
        </w:rPr>
        <w:t>3.2</w:t>
      </w:r>
      <w:r>
        <w:t xml:space="preserve"> </w:t>
      </w:r>
      <w:r>
        <w:rPr>
          <w:rFonts w:hint="eastAsia"/>
        </w:rPr>
        <w:t>测试目的</w:t>
      </w:r>
    </w:p>
    <w:p>
      <w:pPr>
        <w:ind w:firstLine="420"/>
        <w:rPr>
          <w:rFonts w:ascii="宋体" w:hAnsi="宋体" w:eastAsia="宋体"/>
          <w:sz w:val="24"/>
          <w:szCs w:val="24"/>
        </w:rPr>
      </w:pPr>
      <w:r>
        <w:rPr>
          <w:rFonts w:ascii="宋体" w:hAnsi="宋体" w:eastAsia="宋体"/>
          <w:sz w:val="24"/>
          <w:szCs w:val="24"/>
        </w:rPr>
        <w:t>1、更好的发现至今为止尚未发现的错误及缺陷。</w:t>
      </w:r>
    </w:p>
    <w:p>
      <w:pPr>
        <w:ind w:firstLine="420"/>
        <w:rPr>
          <w:rFonts w:hint="eastAsia" w:ascii="宋体" w:hAnsi="宋体" w:eastAsia="宋体"/>
          <w:sz w:val="24"/>
          <w:szCs w:val="24"/>
        </w:rPr>
      </w:pPr>
      <w:r>
        <w:rPr>
          <w:rFonts w:ascii="宋体" w:hAnsi="宋体" w:eastAsia="宋体"/>
          <w:sz w:val="24"/>
          <w:szCs w:val="24"/>
        </w:rPr>
        <w:t>2、所有的测试都应追溯到用户的需求。最严重的错误是导致程序不能满足用户的需求，为了防止这些错误的发生，所以要在把软件交给用户之前进行测试。</w:t>
      </w:r>
    </w:p>
    <w:p>
      <w:pPr>
        <w:spacing w:line="360" w:lineRule="auto"/>
        <w:rPr>
          <w:b/>
          <w:bCs/>
          <w:sz w:val="32"/>
          <w:szCs w:val="32"/>
        </w:rPr>
      </w:pPr>
      <w:r>
        <w:rPr>
          <w:rFonts w:hint="eastAsia"/>
          <w:b/>
          <w:bCs/>
          <w:sz w:val="32"/>
          <w:szCs w:val="32"/>
        </w:rPr>
        <w:t>3.3</w:t>
      </w:r>
      <w:r>
        <w:rPr>
          <w:b/>
          <w:bCs/>
          <w:sz w:val="32"/>
          <w:szCs w:val="32"/>
        </w:rPr>
        <w:t xml:space="preserve"> </w:t>
      </w:r>
      <w:r>
        <w:rPr>
          <w:rFonts w:hint="eastAsia"/>
          <w:b/>
          <w:bCs/>
          <w:sz w:val="32"/>
          <w:szCs w:val="32"/>
        </w:rPr>
        <w:t>测试用例</w:t>
      </w:r>
    </w:p>
    <w:p>
      <w:pPr>
        <w:spacing w:line="360" w:lineRule="auto"/>
        <w:rPr>
          <w:b/>
          <w:bCs/>
          <w:sz w:val="28"/>
          <w:szCs w:val="28"/>
        </w:rPr>
      </w:pPr>
      <w:r>
        <w:rPr>
          <w:rFonts w:hint="eastAsia"/>
          <w:b/>
          <w:bCs/>
          <w:sz w:val="28"/>
          <w:szCs w:val="28"/>
        </w:rPr>
        <w:t>3.3.1用户登录界面</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062"/>
        <w:gridCol w:w="2038"/>
        <w:gridCol w:w="1650"/>
        <w:gridCol w:w="2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用例序号</w:t>
            </w:r>
          </w:p>
        </w:tc>
        <w:tc>
          <w:tcPr>
            <w:tcW w:w="2038" w:type="dxa"/>
          </w:tcPr>
          <w:p>
            <w:pPr>
              <w:jc w:val="center"/>
              <w:rPr>
                <w:rFonts w:ascii="宋体" w:hAnsi="宋体" w:eastAsia="宋体"/>
                <w:sz w:val="24"/>
                <w:szCs w:val="24"/>
              </w:rPr>
            </w:pPr>
            <w:r>
              <w:rPr>
                <w:rFonts w:hint="eastAsia" w:ascii="宋体" w:hAnsi="宋体" w:eastAsia="宋体"/>
                <w:sz w:val="24"/>
                <w:szCs w:val="24"/>
              </w:rPr>
              <w:t>3_3.1</w:t>
            </w:r>
          </w:p>
        </w:tc>
        <w:tc>
          <w:tcPr>
            <w:tcW w:w="1650" w:type="dxa"/>
          </w:tcPr>
          <w:p>
            <w:pPr>
              <w:jc w:val="center"/>
              <w:rPr>
                <w:rFonts w:ascii="宋体" w:hAnsi="宋体" w:eastAsia="宋体"/>
                <w:sz w:val="24"/>
                <w:szCs w:val="24"/>
              </w:rPr>
            </w:pPr>
            <w:r>
              <w:rPr>
                <w:rFonts w:hint="eastAsia" w:ascii="宋体" w:hAnsi="宋体" w:eastAsia="宋体"/>
                <w:sz w:val="24"/>
                <w:szCs w:val="24"/>
              </w:rPr>
              <w:t>分支/版本</w:t>
            </w:r>
          </w:p>
        </w:tc>
        <w:tc>
          <w:tcPr>
            <w:tcW w:w="2447" w:type="dxa"/>
          </w:tcPr>
          <w:p>
            <w:pPr>
              <w:jc w:val="center"/>
              <w:rPr>
                <w:rFonts w:ascii="宋体" w:hAnsi="宋体" w:eastAsia="宋体"/>
                <w:sz w:val="24"/>
                <w:szCs w:val="24"/>
              </w:rPr>
            </w:pPr>
            <w:r>
              <w:rPr>
                <w:rFonts w:hint="eastAsia" w:ascii="宋体" w:hAnsi="宋体" w:eastAsia="宋体"/>
                <w:sz w:val="24"/>
                <w:szCs w:val="24"/>
              </w:rPr>
              <w:t>3_3.1_3.1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25" w:type="dxa"/>
            <w:vMerge w:val="restart"/>
          </w:tcPr>
          <w:p>
            <w:pPr>
              <w:jc w:val="center"/>
              <w:rPr>
                <w:rFonts w:ascii="宋体" w:hAnsi="宋体" w:eastAsia="宋体"/>
                <w:sz w:val="24"/>
                <w:szCs w:val="24"/>
              </w:rPr>
            </w:pPr>
            <w:r>
              <w:rPr>
                <w:rFonts w:hint="eastAsia" w:ascii="宋体" w:hAnsi="宋体" w:eastAsia="宋体"/>
                <w:sz w:val="24"/>
                <w:szCs w:val="24"/>
              </w:rPr>
              <w:t>模块</w:t>
            </w:r>
          </w:p>
        </w:tc>
        <w:tc>
          <w:tcPr>
            <w:tcW w:w="1062" w:type="dxa"/>
          </w:tcPr>
          <w:p>
            <w:pPr>
              <w:jc w:val="center"/>
              <w:rPr>
                <w:rFonts w:ascii="宋体" w:hAnsi="宋体" w:eastAsia="宋体"/>
                <w:sz w:val="24"/>
                <w:szCs w:val="24"/>
              </w:rPr>
            </w:pPr>
            <w:r>
              <w:rPr>
                <w:rFonts w:hint="eastAsia" w:ascii="宋体" w:hAnsi="宋体" w:eastAsia="宋体"/>
                <w:sz w:val="24"/>
                <w:szCs w:val="24"/>
              </w:rPr>
              <w:t>前台</w:t>
            </w:r>
          </w:p>
        </w:tc>
        <w:tc>
          <w:tcPr>
            <w:tcW w:w="2038" w:type="dxa"/>
          </w:tcPr>
          <w:p>
            <w:pPr>
              <w:jc w:val="center"/>
              <w:rPr>
                <w:rFonts w:ascii="宋体" w:hAnsi="宋体" w:eastAsia="宋体"/>
                <w:sz w:val="24"/>
                <w:szCs w:val="24"/>
              </w:rPr>
            </w:pPr>
            <w:r>
              <w:rPr>
                <w:rFonts w:hint="eastAsia" w:ascii="宋体" w:hAnsi="宋体" w:eastAsia="宋体"/>
                <w:sz w:val="24"/>
                <w:szCs w:val="24"/>
              </w:rPr>
              <w:t>\</w:t>
            </w:r>
          </w:p>
        </w:tc>
        <w:tc>
          <w:tcPr>
            <w:tcW w:w="1650" w:type="dxa"/>
          </w:tcPr>
          <w:p>
            <w:pPr>
              <w:jc w:val="center"/>
              <w:rPr>
                <w:rFonts w:ascii="宋体" w:hAnsi="宋体" w:eastAsia="宋体"/>
                <w:sz w:val="24"/>
                <w:szCs w:val="24"/>
              </w:rPr>
            </w:pPr>
            <w:r>
              <w:rPr>
                <w:rFonts w:hint="eastAsia" w:ascii="宋体" w:hAnsi="宋体" w:eastAsia="宋体"/>
                <w:sz w:val="24"/>
                <w:szCs w:val="24"/>
              </w:rPr>
              <w:t>业务项</w:t>
            </w:r>
          </w:p>
        </w:tc>
        <w:tc>
          <w:tcPr>
            <w:tcW w:w="2447" w:type="dxa"/>
          </w:tcPr>
          <w:p>
            <w:pPr>
              <w:jc w:val="center"/>
              <w:rPr>
                <w:rFonts w:ascii="宋体" w:hAnsi="宋体" w:eastAsia="宋体"/>
                <w:sz w:val="24"/>
                <w:szCs w:val="24"/>
              </w:rPr>
            </w:pPr>
            <w:r>
              <w:rPr>
                <w:rFonts w:hint="eastAsia" w:ascii="宋体" w:hAnsi="宋体" w:eastAsia="宋体"/>
                <w:sz w:val="24"/>
                <w:szCs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5" w:type="dxa"/>
            <w:vMerge w:val="continue"/>
          </w:tcPr>
          <w:p>
            <w:pPr>
              <w:jc w:val="center"/>
              <w:rPr>
                <w:rFonts w:ascii="宋体" w:hAnsi="宋体" w:eastAsia="宋体"/>
                <w:sz w:val="24"/>
                <w:szCs w:val="24"/>
              </w:rPr>
            </w:pPr>
          </w:p>
        </w:tc>
        <w:tc>
          <w:tcPr>
            <w:tcW w:w="1062" w:type="dxa"/>
          </w:tcPr>
          <w:p>
            <w:pPr>
              <w:jc w:val="center"/>
              <w:rPr>
                <w:rFonts w:ascii="宋体" w:hAnsi="宋体" w:eastAsia="宋体"/>
                <w:sz w:val="24"/>
                <w:szCs w:val="24"/>
              </w:rPr>
            </w:pPr>
            <w:r>
              <w:rPr>
                <w:rFonts w:hint="eastAsia" w:ascii="宋体" w:hAnsi="宋体" w:eastAsia="宋体"/>
                <w:sz w:val="24"/>
                <w:szCs w:val="24"/>
              </w:rPr>
              <w:t>后台</w:t>
            </w:r>
          </w:p>
        </w:tc>
        <w:tc>
          <w:tcPr>
            <w:tcW w:w="2038" w:type="dxa"/>
          </w:tcPr>
          <w:p>
            <w:pPr>
              <w:jc w:val="center"/>
              <w:rPr>
                <w:rFonts w:ascii="宋体" w:hAnsi="宋体" w:eastAsia="宋体"/>
                <w:sz w:val="24"/>
                <w:szCs w:val="24"/>
              </w:rPr>
            </w:pPr>
            <w:r>
              <w:rPr>
                <w:rFonts w:hint="eastAsia" w:ascii="宋体" w:hAnsi="宋体" w:eastAsia="宋体"/>
                <w:sz w:val="24"/>
                <w:szCs w:val="24"/>
              </w:rPr>
              <w:t>\</w:t>
            </w:r>
          </w:p>
        </w:tc>
        <w:tc>
          <w:tcPr>
            <w:tcW w:w="1650" w:type="dxa"/>
          </w:tcPr>
          <w:p>
            <w:pPr>
              <w:jc w:val="center"/>
              <w:rPr>
                <w:rFonts w:ascii="宋体" w:hAnsi="宋体" w:eastAsia="宋体"/>
                <w:sz w:val="24"/>
                <w:szCs w:val="24"/>
              </w:rPr>
            </w:pPr>
            <w:r>
              <w:rPr>
                <w:rFonts w:hint="eastAsia" w:ascii="宋体" w:hAnsi="宋体" w:eastAsia="宋体"/>
                <w:sz w:val="24"/>
                <w:szCs w:val="24"/>
              </w:rPr>
              <w:t>菜单项</w:t>
            </w:r>
          </w:p>
        </w:tc>
        <w:tc>
          <w:tcPr>
            <w:tcW w:w="2447" w:type="dxa"/>
          </w:tcPr>
          <w:p>
            <w:pPr>
              <w:jc w:val="center"/>
              <w:rPr>
                <w:rFonts w:ascii="宋体" w:hAnsi="宋体" w:eastAsia="宋体"/>
                <w:sz w:val="24"/>
                <w:szCs w:val="24"/>
              </w:rPr>
            </w:pPr>
            <w:r>
              <w:rPr>
                <w:rFonts w:hint="eastAsia" w:ascii="宋体" w:hAnsi="宋体" w:eastAsia="宋体"/>
                <w:sz w:val="24"/>
                <w:szCs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测试环境</w:t>
            </w:r>
          </w:p>
        </w:tc>
        <w:tc>
          <w:tcPr>
            <w:tcW w:w="6135" w:type="dxa"/>
            <w:gridSpan w:val="3"/>
          </w:tcPr>
          <w:p>
            <w:pPr>
              <w:jc w:val="center"/>
              <w:rPr>
                <w:rFonts w:ascii="宋体" w:hAnsi="宋体" w:eastAsia="宋体"/>
                <w:sz w:val="24"/>
                <w:szCs w:val="24"/>
              </w:rPr>
            </w:pPr>
            <w:r>
              <w:rPr>
                <w:rFonts w:hint="eastAsia" w:ascii="宋体" w:hAnsi="宋体" w:eastAsia="宋体"/>
                <w:sz w:val="24"/>
                <w:szCs w:val="24"/>
              </w:rPr>
              <w:t xml:space="preserve">Windows </w:t>
            </w:r>
            <w:r>
              <w:rPr>
                <w:rFonts w:hint="eastAsia" w:ascii="宋体" w:hAnsi="宋体" w:eastAsia="宋体"/>
                <w:sz w:val="24"/>
                <w:szCs w:val="24"/>
                <w:lang w:val="en-US" w:eastAsia="zh-CN"/>
              </w:rPr>
              <w:t>10</w:t>
            </w:r>
            <w:r>
              <w:rPr>
                <w:rFonts w:hint="eastAsia" w:ascii="宋体" w:hAnsi="宋体" w:eastAsia="宋体"/>
                <w:sz w:val="24"/>
                <w:szCs w:val="24"/>
              </w:rPr>
              <w:t xml:space="preserve"> </w:t>
            </w:r>
            <w:r>
              <w:rPr>
                <w:rFonts w:hint="eastAsia" w:ascii="宋体" w:hAnsi="宋体" w:eastAsia="宋体"/>
                <w:sz w:val="24"/>
                <w:szCs w:val="24"/>
                <w:lang w:val="en-US" w:eastAsia="zh-CN"/>
              </w:rPr>
              <w:t>chrome浏览器 tomcat9.0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测试用例描述</w:t>
            </w:r>
          </w:p>
        </w:tc>
        <w:tc>
          <w:tcPr>
            <w:tcW w:w="6135" w:type="dxa"/>
            <w:gridSpan w:val="3"/>
          </w:tcPr>
          <w:p>
            <w:pPr>
              <w:jc w:val="cente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用户输入账号和密码</w:t>
            </w:r>
            <w:r>
              <w:rPr>
                <w:rFonts w:ascii="宋体" w:hAnsi="宋体" w:eastAsia="宋体"/>
                <w:sz w:val="24"/>
                <w:szCs w:val="24"/>
              </w:rPr>
              <w:t>登陆系统，</w:t>
            </w:r>
            <w:r>
              <w:rPr>
                <w:rFonts w:hint="eastAsia" w:ascii="宋体" w:hAnsi="宋体" w:eastAsia="宋体"/>
                <w:sz w:val="24"/>
                <w:szCs w:val="24"/>
                <w:lang w:val="en-US" w:eastAsia="zh-CN"/>
              </w:rPr>
              <w:t>通过滑块验证码验证登录，</w:t>
            </w:r>
            <w:r>
              <w:rPr>
                <w:rFonts w:ascii="宋体" w:hAnsi="宋体" w:eastAsia="宋体"/>
                <w:sz w:val="24"/>
                <w:szCs w:val="24"/>
              </w:rPr>
              <w:t>系统验证</w:t>
            </w:r>
            <w:r>
              <w:rPr>
                <w:rFonts w:hint="eastAsia" w:ascii="宋体" w:hAnsi="宋体" w:eastAsia="宋体"/>
                <w:sz w:val="24"/>
                <w:szCs w:val="24"/>
              </w:rPr>
              <w:t>用户账号和密码</w:t>
            </w:r>
            <w:r>
              <w:rPr>
                <w:rFonts w:hint="eastAsia" w:ascii="宋体" w:hAnsi="宋体" w:eastAsia="宋体"/>
                <w:sz w:val="24"/>
                <w:szCs w:val="24"/>
                <w:lang w:val="en-US" w:eastAsia="zh-CN"/>
              </w:rPr>
              <w:t>及</w:t>
            </w:r>
            <w:r>
              <w:rPr>
                <w:rFonts w:hint="eastAsia" w:ascii="宋体" w:hAnsi="宋体" w:eastAsia="宋体"/>
                <w:sz w:val="24"/>
                <w:szCs w:val="24"/>
              </w:rPr>
              <w:t>验证码</w:t>
            </w:r>
            <w:r>
              <w:rPr>
                <w:rFonts w:ascii="宋体" w:hAnsi="宋体" w:eastAsia="宋体"/>
                <w:sz w:val="24"/>
                <w:szCs w:val="24"/>
              </w:rPr>
              <w:t>，验证成功，系统</w:t>
            </w:r>
            <w:r>
              <w:rPr>
                <w:rFonts w:hint="eastAsia" w:ascii="宋体" w:hAnsi="宋体" w:eastAsia="宋体"/>
                <w:sz w:val="24"/>
                <w:szCs w:val="24"/>
              </w:rPr>
              <w:t>显示登录成功</w:t>
            </w:r>
            <w:r>
              <w:rPr>
                <w:rFonts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测试对象约束</w:t>
            </w:r>
          </w:p>
        </w:tc>
        <w:tc>
          <w:tcPr>
            <w:tcW w:w="6135" w:type="dxa"/>
            <w:gridSpan w:val="3"/>
          </w:tcPr>
          <w:p>
            <w:pPr>
              <w:jc w:val="center"/>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其他前提条件</w:t>
            </w:r>
          </w:p>
        </w:tc>
        <w:tc>
          <w:tcPr>
            <w:tcW w:w="6135" w:type="dxa"/>
            <w:gridSpan w:val="3"/>
          </w:tcPr>
          <w:p>
            <w:pPr>
              <w:jc w:val="center"/>
              <w:rPr>
                <w:rFonts w:ascii="宋体" w:hAnsi="宋体" w:eastAsia="宋体"/>
                <w:sz w:val="24"/>
                <w:szCs w:val="24"/>
              </w:rPr>
            </w:pPr>
            <w:r>
              <w:rPr>
                <w:rFonts w:ascii="宋体" w:hAnsi="宋体" w:eastAsia="宋体"/>
                <w:sz w:val="24"/>
                <w:szCs w:val="24"/>
              </w:rPr>
              <w:t>地址栏输入系统登陆地址;</w:t>
            </w:r>
          </w:p>
          <w:p>
            <w:pPr>
              <w:jc w:val="center"/>
              <w:rPr>
                <w:rFonts w:ascii="宋体" w:hAnsi="宋体" w:eastAsia="宋体"/>
                <w:sz w:val="24"/>
                <w:szCs w:val="24"/>
              </w:rPr>
            </w:pPr>
            <w:r>
              <w:rPr>
                <w:rFonts w:ascii="宋体" w:hAnsi="宋体" w:eastAsia="宋体"/>
                <w:sz w:val="24"/>
                <w:szCs w:val="24"/>
              </w:rPr>
              <w:t>用系统已有的有效</w:t>
            </w:r>
            <w:r>
              <w:rPr>
                <w:rFonts w:hint="eastAsia" w:ascii="宋体" w:hAnsi="宋体" w:eastAsia="宋体"/>
                <w:sz w:val="24"/>
                <w:szCs w:val="24"/>
                <w:lang w:val="en-US" w:eastAsia="zh-CN"/>
              </w:rPr>
              <w:t>账号密码</w:t>
            </w:r>
            <w:r>
              <w:rPr>
                <w:rFonts w:ascii="宋体" w:hAnsi="宋体" w:eastAsia="宋体"/>
                <w:sz w:val="24"/>
                <w:szCs w:val="24"/>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输入动作</w:t>
            </w:r>
          </w:p>
        </w:tc>
        <w:tc>
          <w:tcPr>
            <w:tcW w:w="3688" w:type="dxa"/>
            <w:gridSpan w:val="2"/>
          </w:tcPr>
          <w:p>
            <w:pPr>
              <w:jc w:val="center"/>
              <w:rPr>
                <w:rFonts w:ascii="宋体" w:hAnsi="宋体" w:eastAsia="宋体"/>
                <w:sz w:val="24"/>
                <w:szCs w:val="24"/>
              </w:rPr>
            </w:pPr>
            <w:r>
              <w:rPr>
                <w:rFonts w:hint="eastAsia" w:ascii="宋体" w:hAnsi="宋体" w:eastAsia="宋体"/>
                <w:sz w:val="24"/>
                <w:szCs w:val="24"/>
              </w:rPr>
              <w:t>期望的输出/响应</w:t>
            </w:r>
          </w:p>
        </w:tc>
        <w:tc>
          <w:tcPr>
            <w:tcW w:w="2447" w:type="dxa"/>
          </w:tcPr>
          <w:p>
            <w:pPr>
              <w:jc w:val="center"/>
              <w:rPr>
                <w:rFonts w:ascii="宋体" w:hAnsi="宋体" w:eastAsia="宋体"/>
                <w:sz w:val="24"/>
                <w:szCs w:val="24"/>
              </w:rPr>
            </w:pPr>
            <w:r>
              <w:rPr>
                <w:rFonts w:hint="eastAsia" w:ascii="宋体" w:hAnsi="宋体" w:eastAsia="宋体"/>
                <w:sz w:val="24"/>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7" w:hRule="atLeast"/>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不输入，直接点登录</w:t>
            </w:r>
          </w:p>
        </w:tc>
        <w:tc>
          <w:tcPr>
            <w:tcW w:w="3688" w:type="dxa"/>
            <w:gridSpan w:val="2"/>
          </w:tcPr>
          <w:p>
            <w:pPr>
              <w:jc w:val="center"/>
              <w:rPr>
                <w:rFonts w:ascii="宋体" w:hAnsi="宋体" w:eastAsia="宋体"/>
                <w:sz w:val="24"/>
                <w:szCs w:val="24"/>
              </w:rPr>
            </w:pPr>
            <w:r>
              <w:rPr>
                <w:rFonts w:hint="eastAsia" w:ascii="宋体" w:hAnsi="宋体" w:eastAsia="宋体"/>
                <w:sz w:val="24"/>
                <w:szCs w:val="24"/>
              </w:rPr>
              <w:t>系统提示’</w:t>
            </w:r>
            <w:r>
              <w:rPr>
                <w:rFonts w:hint="eastAsia" w:ascii="宋体" w:hAnsi="宋体" w:eastAsia="宋体"/>
                <w:sz w:val="24"/>
                <w:szCs w:val="24"/>
                <w:lang w:val="en-US" w:eastAsia="zh-CN"/>
              </w:rPr>
              <w:t>账号不能为空</w:t>
            </w:r>
            <w:r>
              <w:rPr>
                <w:rFonts w:hint="eastAsia" w:ascii="宋体" w:hAnsi="宋体" w:eastAsia="宋体"/>
                <w:sz w:val="24"/>
                <w:szCs w:val="24"/>
              </w:rPr>
              <w:t>’</w:t>
            </w:r>
          </w:p>
        </w:tc>
        <w:tc>
          <w:tcPr>
            <w:tcW w:w="2447" w:type="dxa"/>
          </w:tcPr>
          <w:p>
            <w:pPr>
              <w:jc w:val="center"/>
              <w:rPr>
                <w:rFonts w:ascii="宋体" w:hAnsi="宋体" w:eastAsia="宋体"/>
                <w:sz w:val="24"/>
                <w:szCs w:val="24"/>
              </w:rPr>
            </w:pPr>
            <w:r>
              <w:drawing>
                <wp:inline distT="0" distB="0" distL="114300" distR="114300">
                  <wp:extent cx="1416050" cy="1770380"/>
                  <wp:effectExtent l="0" t="0" r="1270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416050" cy="17703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hint="eastAsia" w:ascii="宋体" w:hAnsi="宋体" w:eastAsia="宋体"/>
                <w:sz w:val="24"/>
                <w:szCs w:val="24"/>
                <w:lang w:eastAsia="zh-CN"/>
              </w:rPr>
            </w:pPr>
            <w:r>
              <w:rPr>
                <w:rFonts w:hint="eastAsia" w:ascii="宋体" w:hAnsi="宋体" w:eastAsia="宋体"/>
                <w:sz w:val="24"/>
                <w:szCs w:val="24"/>
              </w:rPr>
              <w:t>输入正确’用户名’，不输入’密码’,点</w:t>
            </w:r>
            <w:r>
              <w:rPr>
                <w:rFonts w:hint="eastAsia" w:ascii="宋体" w:hAnsi="宋体" w:eastAsia="宋体"/>
                <w:sz w:val="24"/>
                <w:szCs w:val="24"/>
                <w:lang w:val="en-US" w:eastAsia="zh-CN"/>
              </w:rPr>
              <w:t>登录</w:t>
            </w:r>
          </w:p>
        </w:tc>
        <w:tc>
          <w:tcPr>
            <w:tcW w:w="3688" w:type="dxa"/>
            <w:gridSpan w:val="2"/>
          </w:tcPr>
          <w:p>
            <w:pPr>
              <w:jc w:val="center"/>
              <w:rPr>
                <w:rFonts w:ascii="宋体" w:hAnsi="宋体" w:eastAsia="宋体"/>
                <w:sz w:val="24"/>
                <w:szCs w:val="24"/>
              </w:rPr>
            </w:pPr>
            <w:r>
              <w:rPr>
                <w:rFonts w:hint="eastAsia" w:ascii="宋体" w:hAnsi="宋体" w:eastAsia="宋体"/>
                <w:sz w:val="24"/>
                <w:szCs w:val="24"/>
              </w:rPr>
              <w:t>系统提示’密码</w:t>
            </w:r>
            <w:r>
              <w:rPr>
                <w:rFonts w:hint="eastAsia" w:ascii="宋体" w:hAnsi="宋体" w:eastAsia="宋体"/>
                <w:sz w:val="24"/>
                <w:szCs w:val="24"/>
                <w:lang w:val="en-US" w:eastAsia="zh-CN"/>
              </w:rPr>
              <w:t>不能</w:t>
            </w:r>
            <w:r>
              <w:rPr>
                <w:rFonts w:hint="eastAsia" w:ascii="宋体" w:hAnsi="宋体" w:eastAsia="宋体"/>
                <w:sz w:val="24"/>
                <w:szCs w:val="24"/>
              </w:rPr>
              <w:t>为空’</w:t>
            </w:r>
          </w:p>
        </w:tc>
        <w:tc>
          <w:tcPr>
            <w:tcW w:w="2447" w:type="dxa"/>
          </w:tcPr>
          <w:p>
            <w:pPr>
              <w:jc w:val="center"/>
              <w:rPr>
                <w:rFonts w:ascii="宋体" w:hAnsi="宋体" w:eastAsia="宋体"/>
                <w:sz w:val="24"/>
                <w:szCs w:val="24"/>
              </w:rPr>
            </w:pPr>
            <w:r>
              <w:drawing>
                <wp:inline distT="0" distB="0" distL="114300" distR="114300">
                  <wp:extent cx="1414780" cy="17506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414780" cy="17506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输入正确’用户名’，</w:t>
            </w:r>
            <w:r>
              <w:rPr>
                <w:rFonts w:hint="eastAsia" w:ascii="宋体" w:hAnsi="宋体" w:eastAsia="宋体"/>
                <w:sz w:val="24"/>
                <w:szCs w:val="24"/>
                <w:lang w:val="en-US" w:eastAsia="zh-CN"/>
              </w:rPr>
              <w:t>输入错误</w:t>
            </w:r>
            <w:r>
              <w:rPr>
                <w:rFonts w:hint="eastAsia" w:ascii="宋体" w:hAnsi="宋体" w:eastAsia="宋体"/>
                <w:sz w:val="24"/>
                <w:szCs w:val="24"/>
              </w:rPr>
              <w:t>’密码’,</w:t>
            </w:r>
            <w:r>
              <w:rPr>
                <w:rFonts w:hint="eastAsia" w:ascii="宋体" w:hAnsi="宋体" w:eastAsia="宋体"/>
                <w:sz w:val="24"/>
                <w:szCs w:val="24"/>
                <w:lang w:val="en-US" w:eastAsia="zh-CN"/>
              </w:rPr>
              <w:t>滑块验证通过，</w:t>
            </w:r>
            <w:r>
              <w:rPr>
                <w:rFonts w:hint="eastAsia" w:ascii="宋体" w:hAnsi="宋体" w:eastAsia="宋体"/>
                <w:sz w:val="24"/>
                <w:szCs w:val="24"/>
              </w:rPr>
              <w:t>点</w:t>
            </w:r>
            <w:r>
              <w:rPr>
                <w:rFonts w:hint="eastAsia" w:ascii="宋体" w:hAnsi="宋体" w:eastAsia="宋体"/>
                <w:sz w:val="24"/>
                <w:szCs w:val="24"/>
                <w:lang w:val="en-US" w:eastAsia="zh-CN"/>
              </w:rPr>
              <w:t>登录</w:t>
            </w:r>
          </w:p>
        </w:tc>
        <w:tc>
          <w:tcPr>
            <w:tcW w:w="3688" w:type="dxa"/>
            <w:gridSpan w:val="2"/>
          </w:tcPr>
          <w:p>
            <w:pPr>
              <w:jc w:val="center"/>
              <w:rPr>
                <w:rFonts w:ascii="宋体" w:hAnsi="宋体" w:eastAsia="宋体"/>
                <w:sz w:val="24"/>
                <w:szCs w:val="24"/>
              </w:rPr>
            </w:pPr>
            <w:r>
              <w:rPr>
                <w:rFonts w:hint="eastAsia" w:ascii="宋体" w:hAnsi="宋体" w:eastAsia="宋体"/>
                <w:sz w:val="24"/>
                <w:szCs w:val="24"/>
              </w:rPr>
              <w:t>系统提示’</w:t>
            </w:r>
            <w:r>
              <w:rPr>
                <w:rFonts w:hint="eastAsia" w:ascii="宋体" w:hAnsi="宋体" w:eastAsia="宋体"/>
                <w:sz w:val="24"/>
                <w:szCs w:val="24"/>
                <w:lang w:val="en-US" w:eastAsia="zh-CN"/>
              </w:rPr>
              <w:t>用户名和密码不匹配</w:t>
            </w:r>
            <w:r>
              <w:rPr>
                <w:rFonts w:hint="eastAsia" w:ascii="宋体" w:hAnsi="宋体" w:eastAsia="宋体"/>
                <w:sz w:val="24"/>
                <w:szCs w:val="24"/>
              </w:rPr>
              <w:t>’</w:t>
            </w:r>
          </w:p>
        </w:tc>
        <w:tc>
          <w:tcPr>
            <w:tcW w:w="2447" w:type="dxa"/>
          </w:tcPr>
          <w:p>
            <w:pPr>
              <w:jc w:val="center"/>
              <w:rPr>
                <w:rFonts w:ascii="宋体" w:hAnsi="宋体" w:eastAsia="宋体"/>
                <w:sz w:val="24"/>
                <w:szCs w:val="24"/>
              </w:rPr>
            </w:pPr>
            <w:r>
              <w:drawing>
                <wp:inline distT="0" distB="0" distL="114300" distR="114300">
                  <wp:extent cx="1416050" cy="1797685"/>
                  <wp:effectExtent l="0" t="0" r="12700"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1416050" cy="17976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输入正确’用户名’，’密码’,</w:t>
            </w:r>
            <w:r>
              <w:rPr>
                <w:rFonts w:hint="eastAsia" w:ascii="宋体" w:hAnsi="宋体" w:eastAsia="宋体"/>
                <w:sz w:val="24"/>
                <w:szCs w:val="24"/>
                <w:lang w:val="en-US" w:eastAsia="zh-CN"/>
              </w:rPr>
              <w:t>滑块验证未通过，</w:t>
            </w:r>
            <w:r>
              <w:rPr>
                <w:rFonts w:hint="eastAsia" w:ascii="宋体" w:hAnsi="宋体" w:eastAsia="宋体"/>
                <w:sz w:val="24"/>
                <w:szCs w:val="24"/>
              </w:rPr>
              <w:t>点</w:t>
            </w:r>
            <w:r>
              <w:rPr>
                <w:rFonts w:hint="eastAsia" w:ascii="宋体" w:hAnsi="宋体" w:eastAsia="宋体"/>
                <w:sz w:val="24"/>
                <w:szCs w:val="24"/>
                <w:lang w:val="en-US" w:eastAsia="zh-CN"/>
              </w:rPr>
              <w:t>登录</w:t>
            </w:r>
          </w:p>
        </w:tc>
        <w:tc>
          <w:tcPr>
            <w:tcW w:w="3688" w:type="dxa"/>
            <w:gridSpan w:val="2"/>
          </w:tcPr>
          <w:p>
            <w:pPr>
              <w:jc w:val="center"/>
              <w:rPr>
                <w:rFonts w:ascii="宋体" w:hAnsi="宋体" w:eastAsia="宋体"/>
                <w:sz w:val="24"/>
                <w:szCs w:val="24"/>
              </w:rPr>
            </w:pPr>
            <w:r>
              <w:rPr>
                <w:rFonts w:hint="eastAsia" w:ascii="宋体" w:hAnsi="宋体" w:eastAsia="宋体"/>
                <w:sz w:val="24"/>
                <w:szCs w:val="24"/>
              </w:rPr>
              <w:t>系统提示’</w:t>
            </w:r>
            <w:r>
              <w:rPr>
                <w:rFonts w:hint="eastAsia" w:ascii="宋体" w:hAnsi="宋体" w:eastAsia="宋体"/>
                <w:sz w:val="24"/>
                <w:szCs w:val="24"/>
                <w:lang w:val="en-US" w:eastAsia="zh-CN"/>
              </w:rPr>
              <w:t>验证码错误！</w:t>
            </w:r>
            <w:r>
              <w:rPr>
                <w:rFonts w:hint="eastAsia" w:ascii="宋体" w:hAnsi="宋体" w:eastAsia="宋体"/>
                <w:sz w:val="24"/>
                <w:szCs w:val="24"/>
              </w:rPr>
              <w:t>’</w:t>
            </w:r>
          </w:p>
        </w:tc>
        <w:tc>
          <w:tcPr>
            <w:tcW w:w="2447" w:type="dxa"/>
          </w:tcPr>
          <w:p>
            <w:pPr>
              <w:jc w:val="center"/>
              <w:rPr>
                <w:rFonts w:ascii="宋体" w:hAnsi="宋体" w:eastAsia="宋体"/>
                <w:sz w:val="24"/>
                <w:szCs w:val="24"/>
              </w:rPr>
            </w:pPr>
            <w:r>
              <w:drawing>
                <wp:inline distT="0" distB="0" distL="114300" distR="114300">
                  <wp:extent cx="1416050" cy="1744345"/>
                  <wp:effectExtent l="0" t="0" r="12700"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1416050" cy="17443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hint="eastAsia" w:ascii="宋体" w:hAnsi="宋体" w:eastAsia="宋体"/>
                <w:sz w:val="24"/>
                <w:szCs w:val="24"/>
              </w:rPr>
            </w:pPr>
            <w:r>
              <w:rPr>
                <w:rFonts w:hint="eastAsia" w:ascii="宋体" w:hAnsi="宋体" w:eastAsia="宋体"/>
                <w:sz w:val="24"/>
                <w:szCs w:val="24"/>
              </w:rPr>
              <w:t>输入正确用户名和密码,</w:t>
            </w:r>
            <w:r>
              <w:rPr>
                <w:rFonts w:hint="eastAsia" w:ascii="宋体" w:hAnsi="宋体" w:eastAsia="宋体"/>
                <w:sz w:val="24"/>
                <w:szCs w:val="24"/>
                <w:lang w:val="en-US" w:eastAsia="zh-CN"/>
              </w:rPr>
              <w:t>滑块验证通过，</w:t>
            </w:r>
            <w:r>
              <w:rPr>
                <w:rFonts w:hint="eastAsia" w:ascii="宋体" w:hAnsi="宋体" w:eastAsia="宋体"/>
                <w:sz w:val="24"/>
                <w:szCs w:val="24"/>
              </w:rPr>
              <w:t>点</w:t>
            </w:r>
            <w:r>
              <w:rPr>
                <w:rFonts w:hint="eastAsia" w:ascii="宋体" w:hAnsi="宋体" w:eastAsia="宋体"/>
                <w:sz w:val="24"/>
                <w:szCs w:val="24"/>
                <w:lang w:val="en-US" w:eastAsia="zh-CN"/>
              </w:rPr>
              <w:t>登录</w:t>
            </w:r>
          </w:p>
        </w:tc>
        <w:tc>
          <w:tcPr>
            <w:tcW w:w="3688" w:type="dxa"/>
            <w:gridSpan w:val="2"/>
          </w:tcPr>
          <w:p>
            <w:pPr>
              <w:jc w:val="center"/>
              <w:rPr>
                <w:rFonts w:ascii="宋体" w:hAnsi="宋体" w:eastAsia="宋体"/>
                <w:sz w:val="24"/>
                <w:szCs w:val="24"/>
              </w:rPr>
            </w:pPr>
            <w:r>
              <w:rPr>
                <w:rFonts w:hint="eastAsia" w:ascii="宋体" w:hAnsi="宋体" w:eastAsia="宋体"/>
                <w:sz w:val="24"/>
                <w:szCs w:val="24"/>
              </w:rPr>
              <w:t>登陆成功</w:t>
            </w:r>
          </w:p>
          <w:p>
            <w:pPr>
              <w:jc w:val="center"/>
              <w:rPr>
                <w:rFonts w:ascii="宋体" w:hAnsi="宋体" w:eastAsia="宋体"/>
                <w:sz w:val="24"/>
                <w:szCs w:val="24"/>
              </w:rPr>
            </w:pPr>
          </w:p>
        </w:tc>
        <w:tc>
          <w:tcPr>
            <w:tcW w:w="2447" w:type="dxa"/>
          </w:tcPr>
          <w:p>
            <w:pPr>
              <w:jc w:val="center"/>
              <w:rPr>
                <w:rFonts w:hint="eastAsia" w:ascii="宋体" w:hAnsi="宋体" w:eastAsia="宋体"/>
                <w:sz w:val="24"/>
                <w:szCs w:val="24"/>
              </w:rPr>
            </w:pPr>
            <w:r>
              <w:drawing>
                <wp:inline distT="0" distB="0" distL="114300" distR="114300">
                  <wp:extent cx="1413510" cy="798195"/>
                  <wp:effectExtent l="0" t="0" r="15240" b="190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1413510" cy="7981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hint="eastAsia" w:ascii="宋体" w:hAnsi="宋体" w:eastAsia="宋体"/>
                <w:sz w:val="24"/>
                <w:szCs w:val="24"/>
              </w:rPr>
            </w:pPr>
            <w:r>
              <w:rPr>
                <w:rFonts w:hint="eastAsia" w:ascii="宋体" w:hAnsi="宋体" w:eastAsia="宋体"/>
                <w:sz w:val="24"/>
                <w:szCs w:val="24"/>
              </w:rPr>
              <w:t>测试人</w:t>
            </w:r>
          </w:p>
        </w:tc>
        <w:tc>
          <w:tcPr>
            <w:tcW w:w="3688" w:type="dxa"/>
            <w:gridSpan w:val="2"/>
          </w:tcPr>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蒋文彬</w:t>
            </w:r>
          </w:p>
        </w:tc>
        <w:tc>
          <w:tcPr>
            <w:tcW w:w="2447" w:type="dxa"/>
          </w:tcPr>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2022-10-23</w:t>
            </w:r>
          </w:p>
        </w:tc>
      </w:tr>
    </w:tbl>
    <w:p>
      <w:pPr>
        <w:spacing w:line="360" w:lineRule="auto"/>
        <w:rPr>
          <w:b/>
          <w:bCs/>
          <w:sz w:val="28"/>
          <w:szCs w:val="28"/>
        </w:rPr>
      </w:pPr>
      <w:r>
        <w:rPr>
          <w:rFonts w:hint="eastAsia"/>
          <w:b/>
          <w:bCs/>
          <w:sz w:val="28"/>
          <w:szCs w:val="28"/>
        </w:rPr>
        <w:t>3.3.1验证码</w:t>
      </w:r>
    </w:p>
    <w:tbl>
      <w:tblPr>
        <w:tblStyle w:val="1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1062"/>
        <w:gridCol w:w="2038"/>
        <w:gridCol w:w="1650"/>
        <w:gridCol w:w="2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用例序号</w:t>
            </w:r>
          </w:p>
        </w:tc>
        <w:tc>
          <w:tcPr>
            <w:tcW w:w="2038" w:type="dxa"/>
          </w:tcPr>
          <w:p>
            <w:pPr>
              <w:jc w:val="center"/>
              <w:rPr>
                <w:rFonts w:ascii="宋体" w:hAnsi="宋体" w:eastAsia="宋体"/>
                <w:sz w:val="24"/>
                <w:szCs w:val="24"/>
              </w:rPr>
            </w:pPr>
            <w:r>
              <w:rPr>
                <w:rFonts w:hint="eastAsia" w:ascii="宋体" w:hAnsi="宋体" w:eastAsia="宋体"/>
                <w:sz w:val="24"/>
                <w:szCs w:val="24"/>
              </w:rPr>
              <w:t>3_3.2</w:t>
            </w:r>
          </w:p>
        </w:tc>
        <w:tc>
          <w:tcPr>
            <w:tcW w:w="1650" w:type="dxa"/>
          </w:tcPr>
          <w:p>
            <w:pPr>
              <w:jc w:val="center"/>
              <w:rPr>
                <w:rFonts w:ascii="宋体" w:hAnsi="宋体" w:eastAsia="宋体"/>
                <w:sz w:val="24"/>
                <w:szCs w:val="24"/>
              </w:rPr>
            </w:pPr>
            <w:r>
              <w:rPr>
                <w:rFonts w:hint="eastAsia" w:ascii="宋体" w:hAnsi="宋体" w:eastAsia="宋体"/>
                <w:sz w:val="24"/>
                <w:szCs w:val="24"/>
              </w:rPr>
              <w:t>分支/版本</w:t>
            </w:r>
          </w:p>
        </w:tc>
        <w:tc>
          <w:tcPr>
            <w:tcW w:w="2447" w:type="dxa"/>
          </w:tcPr>
          <w:p>
            <w:pPr>
              <w:jc w:val="center"/>
              <w:rPr>
                <w:rFonts w:ascii="宋体" w:hAnsi="宋体" w:eastAsia="宋体"/>
                <w:sz w:val="24"/>
                <w:szCs w:val="24"/>
              </w:rPr>
            </w:pPr>
            <w:r>
              <w:rPr>
                <w:rFonts w:hint="eastAsia" w:ascii="宋体" w:hAnsi="宋体" w:eastAsia="宋体"/>
                <w:sz w:val="24"/>
                <w:szCs w:val="24"/>
              </w:rPr>
              <w:t>3_3.2_3.2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jc w:val="center"/>
        </w:trPr>
        <w:tc>
          <w:tcPr>
            <w:tcW w:w="1325" w:type="dxa"/>
            <w:vMerge w:val="restart"/>
          </w:tcPr>
          <w:p>
            <w:pPr>
              <w:jc w:val="center"/>
              <w:rPr>
                <w:rFonts w:ascii="宋体" w:hAnsi="宋体" w:eastAsia="宋体"/>
                <w:sz w:val="24"/>
                <w:szCs w:val="24"/>
              </w:rPr>
            </w:pPr>
            <w:r>
              <w:rPr>
                <w:rFonts w:hint="eastAsia" w:ascii="宋体" w:hAnsi="宋体" w:eastAsia="宋体"/>
                <w:sz w:val="24"/>
                <w:szCs w:val="24"/>
              </w:rPr>
              <w:t>模块</w:t>
            </w:r>
          </w:p>
        </w:tc>
        <w:tc>
          <w:tcPr>
            <w:tcW w:w="1062" w:type="dxa"/>
          </w:tcPr>
          <w:p>
            <w:pPr>
              <w:jc w:val="center"/>
              <w:rPr>
                <w:rFonts w:ascii="宋体" w:hAnsi="宋体" w:eastAsia="宋体"/>
                <w:sz w:val="24"/>
                <w:szCs w:val="24"/>
              </w:rPr>
            </w:pPr>
            <w:r>
              <w:rPr>
                <w:rFonts w:hint="eastAsia" w:ascii="宋体" w:hAnsi="宋体" w:eastAsia="宋体"/>
                <w:sz w:val="24"/>
                <w:szCs w:val="24"/>
              </w:rPr>
              <w:t>前台</w:t>
            </w:r>
          </w:p>
        </w:tc>
        <w:tc>
          <w:tcPr>
            <w:tcW w:w="2038" w:type="dxa"/>
          </w:tcPr>
          <w:p>
            <w:pPr>
              <w:jc w:val="center"/>
              <w:rPr>
                <w:rFonts w:ascii="宋体" w:hAnsi="宋体" w:eastAsia="宋体"/>
                <w:sz w:val="24"/>
                <w:szCs w:val="24"/>
              </w:rPr>
            </w:pPr>
            <w:r>
              <w:rPr>
                <w:rFonts w:hint="eastAsia" w:ascii="宋体" w:hAnsi="宋体" w:eastAsia="宋体"/>
                <w:sz w:val="24"/>
                <w:szCs w:val="24"/>
              </w:rPr>
              <w:t>\</w:t>
            </w:r>
          </w:p>
        </w:tc>
        <w:tc>
          <w:tcPr>
            <w:tcW w:w="1650" w:type="dxa"/>
          </w:tcPr>
          <w:p>
            <w:pPr>
              <w:jc w:val="center"/>
              <w:rPr>
                <w:rFonts w:ascii="宋体" w:hAnsi="宋体" w:eastAsia="宋体"/>
                <w:sz w:val="24"/>
                <w:szCs w:val="24"/>
              </w:rPr>
            </w:pPr>
            <w:r>
              <w:rPr>
                <w:rFonts w:hint="eastAsia" w:ascii="宋体" w:hAnsi="宋体" w:eastAsia="宋体"/>
                <w:sz w:val="24"/>
                <w:szCs w:val="24"/>
              </w:rPr>
              <w:t>业务项</w:t>
            </w:r>
          </w:p>
        </w:tc>
        <w:tc>
          <w:tcPr>
            <w:tcW w:w="2447" w:type="dxa"/>
          </w:tcPr>
          <w:p>
            <w:pPr>
              <w:jc w:val="center"/>
              <w:rPr>
                <w:rFonts w:ascii="宋体" w:hAnsi="宋体" w:eastAsia="宋体"/>
                <w:sz w:val="24"/>
                <w:szCs w:val="24"/>
              </w:rPr>
            </w:pPr>
            <w:r>
              <w:rPr>
                <w:rFonts w:hint="eastAsia" w:ascii="宋体" w:hAnsi="宋体" w:eastAsia="宋体"/>
                <w:sz w:val="24"/>
                <w:szCs w:val="24"/>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5" w:type="dxa"/>
            <w:vMerge w:val="continue"/>
          </w:tcPr>
          <w:p>
            <w:pPr>
              <w:jc w:val="center"/>
              <w:rPr>
                <w:rFonts w:ascii="宋体" w:hAnsi="宋体" w:eastAsia="宋体"/>
                <w:sz w:val="24"/>
                <w:szCs w:val="24"/>
              </w:rPr>
            </w:pPr>
          </w:p>
        </w:tc>
        <w:tc>
          <w:tcPr>
            <w:tcW w:w="1062" w:type="dxa"/>
          </w:tcPr>
          <w:p>
            <w:pPr>
              <w:jc w:val="center"/>
              <w:rPr>
                <w:rFonts w:ascii="宋体" w:hAnsi="宋体" w:eastAsia="宋体"/>
                <w:sz w:val="24"/>
                <w:szCs w:val="24"/>
              </w:rPr>
            </w:pPr>
            <w:r>
              <w:rPr>
                <w:rFonts w:hint="eastAsia" w:ascii="宋体" w:hAnsi="宋体" w:eastAsia="宋体"/>
                <w:sz w:val="24"/>
                <w:szCs w:val="24"/>
              </w:rPr>
              <w:t>后台</w:t>
            </w:r>
          </w:p>
        </w:tc>
        <w:tc>
          <w:tcPr>
            <w:tcW w:w="2038" w:type="dxa"/>
          </w:tcPr>
          <w:p>
            <w:pPr>
              <w:jc w:val="center"/>
              <w:rPr>
                <w:rFonts w:ascii="宋体" w:hAnsi="宋体" w:eastAsia="宋体"/>
                <w:sz w:val="24"/>
                <w:szCs w:val="24"/>
              </w:rPr>
            </w:pPr>
            <w:r>
              <w:rPr>
                <w:rFonts w:hint="eastAsia" w:ascii="宋体" w:hAnsi="宋体" w:eastAsia="宋体"/>
                <w:sz w:val="24"/>
                <w:szCs w:val="24"/>
              </w:rPr>
              <w:t>\</w:t>
            </w:r>
          </w:p>
        </w:tc>
        <w:tc>
          <w:tcPr>
            <w:tcW w:w="1650" w:type="dxa"/>
          </w:tcPr>
          <w:p>
            <w:pPr>
              <w:jc w:val="center"/>
              <w:rPr>
                <w:rFonts w:ascii="宋体" w:hAnsi="宋体" w:eastAsia="宋体"/>
                <w:sz w:val="24"/>
                <w:szCs w:val="24"/>
              </w:rPr>
            </w:pPr>
            <w:r>
              <w:rPr>
                <w:rFonts w:hint="eastAsia" w:ascii="宋体" w:hAnsi="宋体" w:eastAsia="宋体"/>
                <w:sz w:val="24"/>
                <w:szCs w:val="24"/>
              </w:rPr>
              <w:t>菜单项</w:t>
            </w:r>
          </w:p>
        </w:tc>
        <w:tc>
          <w:tcPr>
            <w:tcW w:w="2447" w:type="dxa"/>
          </w:tcPr>
          <w:p>
            <w:pPr>
              <w:jc w:val="center"/>
              <w:rPr>
                <w:rFonts w:ascii="宋体" w:hAnsi="宋体" w:eastAsia="宋体"/>
                <w:sz w:val="24"/>
                <w:szCs w:val="24"/>
              </w:rPr>
            </w:pPr>
            <w:r>
              <w:rPr>
                <w:rFonts w:hint="eastAsia" w:ascii="宋体" w:hAnsi="宋体" w:eastAsia="宋体"/>
                <w:sz w:val="24"/>
                <w:szCs w:val="24"/>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测试环境</w:t>
            </w:r>
          </w:p>
        </w:tc>
        <w:tc>
          <w:tcPr>
            <w:tcW w:w="6135" w:type="dxa"/>
            <w:gridSpan w:val="3"/>
          </w:tcPr>
          <w:p>
            <w:pPr>
              <w:jc w:val="center"/>
              <w:rPr>
                <w:rFonts w:ascii="宋体" w:hAnsi="宋体" w:eastAsia="宋体"/>
                <w:sz w:val="24"/>
                <w:szCs w:val="24"/>
              </w:rPr>
            </w:pPr>
            <w:r>
              <w:rPr>
                <w:rFonts w:hint="eastAsia" w:ascii="宋体" w:hAnsi="宋体" w:eastAsia="宋体"/>
                <w:sz w:val="24"/>
                <w:szCs w:val="24"/>
              </w:rPr>
              <w:t xml:space="preserve">Windows </w:t>
            </w:r>
            <w:r>
              <w:rPr>
                <w:rFonts w:hint="eastAsia" w:ascii="宋体" w:hAnsi="宋体" w:eastAsia="宋体"/>
                <w:sz w:val="24"/>
                <w:szCs w:val="24"/>
                <w:lang w:val="en-US" w:eastAsia="zh-CN"/>
              </w:rPr>
              <w:t>10</w:t>
            </w:r>
            <w:r>
              <w:rPr>
                <w:rFonts w:hint="eastAsia" w:ascii="宋体" w:hAnsi="宋体" w:eastAsia="宋体"/>
                <w:sz w:val="24"/>
                <w:szCs w:val="24"/>
              </w:rPr>
              <w:t xml:space="preserve"> </w:t>
            </w:r>
            <w:r>
              <w:rPr>
                <w:rFonts w:hint="eastAsia" w:ascii="宋体" w:hAnsi="宋体" w:eastAsia="宋体"/>
                <w:sz w:val="24"/>
                <w:szCs w:val="24"/>
                <w:lang w:val="en-US" w:eastAsia="zh-CN"/>
              </w:rPr>
              <w:t>chrome浏览器 tomcat9.0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测试用例描述</w:t>
            </w:r>
          </w:p>
        </w:tc>
        <w:tc>
          <w:tcPr>
            <w:tcW w:w="6135" w:type="dxa"/>
            <w:gridSpan w:val="3"/>
          </w:tcPr>
          <w:p>
            <w:pPr>
              <w:jc w:val="cente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用户输入系统分配的账号和验证码</w:t>
            </w:r>
            <w:r>
              <w:rPr>
                <w:rFonts w:ascii="宋体" w:hAnsi="宋体" w:eastAsia="宋体"/>
                <w:sz w:val="24"/>
                <w:szCs w:val="24"/>
              </w:rPr>
              <w:t>，系统验证</w:t>
            </w:r>
            <w:r>
              <w:rPr>
                <w:rFonts w:hint="eastAsia" w:ascii="宋体" w:hAnsi="宋体" w:eastAsia="宋体"/>
                <w:sz w:val="24"/>
                <w:szCs w:val="24"/>
              </w:rPr>
              <w:t>用户账号和密码即验证码</w:t>
            </w:r>
            <w:r>
              <w:rPr>
                <w:rFonts w:ascii="宋体" w:hAnsi="宋体" w:eastAsia="宋体"/>
                <w:sz w:val="24"/>
                <w:szCs w:val="24"/>
              </w:rPr>
              <w:t>，验证成功，系统</w:t>
            </w:r>
            <w:r>
              <w:rPr>
                <w:rFonts w:hint="eastAsia" w:ascii="宋体" w:hAnsi="宋体" w:eastAsia="宋体"/>
                <w:sz w:val="24"/>
                <w:szCs w:val="24"/>
              </w:rPr>
              <w:t>显示登录成功</w:t>
            </w:r>
            <w:r>
              <w:rPr>
                <w:rFonts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测试对象约束</w:t>
            </w:r>
          </w:p>
        </w:tc>
        <w:tc>
          <w:tcPr>
            <w:tcW w:w="6135" w:type="dxa"/>
            <w:gridSpan w:val="3"/>
          </w:tcPr>
          <w:p>
            <w:pPr>
              <w:jc w:val="center"/>
              <w:rPr>
                <w:rFonts w:ascii="宋体" w:hAnsi="宋体" w:eastAsia="宋体"/>
                <w:sz w:val="24"/>
                <w:szCs w:val="24"/>
              </w:rPr>
            </w:pPr>
            <w:r>
              <w:rPr>
                <w:rFonts w:hint="eastAsia" w:ascii="宋体" w:hAnsi="宋体" w:eastAsia="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其他前提条件</w:t>
            </w:r>
          </w:p>
        </w:tc>
        <w:tc>
          <w:tcPr>
            <w:tcW w:w="6135" w:type="dxa"/>
            <w:gridSpan w:val="3"/>
          </w:tcPr>
          <w:p>
            <w:pPr>
              <w:jc w:val="center"/>
              <w:rPr>
                <w:rFonts w:ascii="宋体" w:hAnsi="宋体" w:eastAsia="宋体"/>
                <w:sz w:val="24"/>
                <w:szCs w:val="24"/>
              </w:rPr>
            </w:pPr>
            <w:r>
              <w:rPr>
                <w:rFonts w:hint="eastAsia" w:ascii="宋体" w:hAnsi="宋体" w:eastAsia="宋体"/>
                <w:sz w:val="24"/>
                <w:szCs w:val="24"/>
              </w:rPr>
              <w:t>IE</w:t>
            </w:r>
            <w:r>
              <w:rPr>
                <w:rFonts w:ascii="宋体" w:hAnsi="宋体" w:eastAsia="宋体"/>
                <w:sz w:val="24"/>
                <w:szCs w:val="24"/>
              </w:rPr>
              <w:t>地址栏输入系统登陆地址;</w:t>
            </w:r>
          </w:p>
          <w:p>
            <w:pPr>
              <w:jc w:val="center"/>
              <w:rPr>
                <w:rFonts w:ascii="宋体" w:hAnsi="宋体" w:eastAsia="宋体"/>
                <w:sz w:val="24"/>
                <w:szCs w:val="24"/>
              </w:rPr>
            </w:pPr>
            <w:r>
              <w:rPr>
                <w:rFonts w:ascii="宋体" w:hAnsi="宋体" w:eastAsia="宋体"/>
                <w:sz w:val="24"/>
                <w:szCs w:val="24"/>
              </w:rPr>
              <w:t>用系统已有的有效</w:t>
            </w:r>
            <w:r>
              <w:rPr>
                <w:rFonts w:hint="eastAsia" w:ascii="宋体" w:hAnsi="宋体" w:eastAsia="宋体"/>
                <w:sz w:val="24"/>
                <w:szCs w:val="24"/>
                <w:lang w:val="en-US" w:eastAsia="zh-CN"/>
              </w:rPr>
              <w:t>账号</w:t>
            </w:r>
            <w:r>
              <w:rPr>
                <w:rFonts w:ascii="宋体" w:hAnsi="宋体" w:eastAsia="宋体"/>
                <w:sz w:val="24"/>
                <w:szCs w:val="24"/>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输入动作</w:t>
            </w:r>
          </w:p>
        </w:tc>
        <w:tc>
          <w:tcPr>
            <w:tcW w:w="3688" w:type="dxa"/>
            <w:gridSpan w:val="2"/>
          </w:tcPr>
          <w:p>
            <w:pPr>
              <w:jc w:val="center"/>
              <w:rPr>
                <w:rFonts w:ascii="宋体" w:hAnsi="宋体" w:eastAsia="宋体"/>
                <w:sz w:val="24"/>
                <w:szCs w:val="24"/>
              </w:rPr>
            </w:pPr>
            <w:r>
              <w:rPr>
                <w:rFonts w:hint="eastAsia" w:ascii="宋体" w:hAnsi="宋体" w:eastAsia="宋体"/>
                <w:sz w:val="24"/>
                <w:szCs w:val="24"/>
              </w:rPr>
              <w:t>期望的输出/响应</w:t>
            </w:r>
          </w:p>
        </w:tc>
        <w:tc>
          <w:tcPr>
            <w:tcW w:w="2447" w:type="dxa"/>
          </w:tcPr>
          <w:p>
            <w:pPr>
              <w:jc w:val="center"/>
              <w:rPr>
                <w:rFonts w:ascii="宋体" w:hAnsi="宋体" w:eastAsia="宋体"/>
                <w:sz w:val="24"/>
                <w:szCs w:val="24"/>
              </w:rPr>
            </w:pPr>
            <w:r>
              <w:rPr>
                <w:rFonts w:hint="eastAsia" w:ascii="宋体" w:hAnsi="宋体" w:eastAsia="宋体"/>
                <w:sz w:val="24"/>
                <w:szCs w:val="24"/>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9" w:hRule="atLeast"/>
          <w:jc w:val="center"/>
        </w:trPr>
        <w:tc>
          <w:tcPr>
            <w:tcW w:w="2387" w:type="dxa"/>
            <w:gridSpan w:val="2"/>
          </w:tcPr>
          <w:p>
            <w:pPr>
              <w:jc w:val="center"/>
              <w:rPr>
                <w:rFonts w:hint="eastAsia" w:ascii="宋体" w:hAnsi="宋体" w:eastAsia="宋体"/>
                <w:sz w:val="24"/>
                <w:szCs w:val="24"/>
                <w:lang w:val="en-US" w:eastAsia="zh-CN"/>
              </w:rPr>
            </w:pPr>
            <w:r>
              <w:rPr>
                <w:rFonts w:hint="eastAsia" w:ascii="宋体" w:hAnsi="宋体" w:eastAsia="宋体"/>
                <w:sz w:val="24"/>
                <w:szCs w:val="24"/>
              </w:rPr>
              <w:t>输入错误‘验证码’点</w:t>
            </w:r>
            <w:r>
              <w:rPr>
                <w:rFonts w:hint="eastAsia" w:ascii="宋体" w:hAnsi="宋体" w:eastAsia="宋体"/>
                <w:sz w:val="24"/>
                <w:szCs w:val="24"/>
                <w:lang w:val="en-US" w:eastAsia="zh-CN"/>
              </w:rPr>
              <w:t>登录</w:t>
            </w:r>
          </w:p>
        </w:tc>
        <w:tc>
          <w:tcPr>
            <w:tcW w:w="3688" w:type="dxa"/>
            <w:gridSpan w:val="2"/>
          </w:tcPr>
          <w:p>
            <w:pPr>
              <w:jc w:val="center"/>
              <w:rPr>
                <w:rFonts w:ascii="宋体" w:hAnsi="宋体" w:eastAsia="宋体"/>
                <w:sz w:val="24"/>
                <w:szCs w:val="24"/>
              </w:rPr>
            </w:pPr>
            <w:r>
              <w:rPr>
                <w:rFonts w:hint="eastAsia" w:ascii="宋体" w:hAnsi="宋体" w:eastAsia="宋体"/>
                <w:sz w:val="24"/>
                <w:szCs w:val="24"/>
              </w:rPr>
              <w:t>系统提示'验证码错误’</w:t>
            </w:r>
          </w:p>
        </w:tc>
        <w:tc>
          <w:tcPr>
            <w:tcW w:w="2447" w:type="dxa"/>
          </w:tcPr>
          <w:p>
            <w:pPr>
              <w:jc w:val="center"/>
              <w:rPr>
                <w:rFonts w:ascii="宋体" w:hAnsi="宋体" w:eastAsia="宋体"/>
                <w:sz w:val="24"/>
                <w:szCs w:val="24"/>
              </w:rPr>
            </w:pPr>
            <w:r>
              <w:drawing>
                <wp:inline distT="0" distB="0" distL="114300" distR="114300">
                  <wp:extent cx="1416050" cy="1744345"/>
                  <wp:effectExtent l="0" t="0" r="12700"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1416050" cy="17443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6" w:hRule="atLeast"/>
          <w:jc w:val="center"/>
        </w:trPr>
        <w:tc>
          <w:tcPr>
            <w:tcW w:w="2387" w:type="dxa"/>
            <w:gridSpan w:val="2"/>
          </w:tcPr>
          <w:p>
            <w:pPr>
              <w:jc w:val="center"/>
              <w:rPr>
                <w:rFonts w:hint="eastAsia" w:ascii="宋体" w:hAnsi="宋体" w:eastAsia="宋体"/>
                <w:sz w:val="24"/>
                <w:szCs w:val="24"/>
                <w:lang w:val="en-US" w:eastAsia="zh-CN"/>
              </w:rPr>
            </w:pPr>
            <w:r>
              <w:rPr>
                <w:rFonts w:hint="eastAsia" w:ascii="宋体" w:hAnsi="宋体" w:eastAsia="宋体"/>
                <w:sz w:val="24"/>
                <w:szCs w:val="24"/>
              </w:rPr>
              <w:t>输入正确’验证码’,点</w:t>
            </w:r>
            <w:r>
              <w:rPr>
                <w:rFonts w:hint="eastAsia" w:ascii="宋体" w:hAnsi="宋体" w:eastAsia="宋体"/>
                <w:sz w:val="24"/>
                <w:szCs w:val="24"/>
                <w:lang w:val="en-US" w:eastAsia="zh-CN"/>
              </w:rPr>
              <w:t>登录</w:t>
            </w:r>
          </w:p>
        </w:tc>
        <w:tc>
          <w:tcPr>
            <w:tcW w:w="3688" w:type="dxa"/>
            <w:gridSpan w:val="2"/>
          </w:tcPr>
          <w:p>
            <w:pPr>
              <w:jc w:val="center"/>
              <w:rPr>
                <w:rFonts w:ascii="宋体" w:hAnsi="宋体" w:eastAsia="宋体"/>
                <w:sz w:val="24"/>
                <w:szCs w:val="24"/>
              </w:rPr>
            </w:pPr>
            <w:r>
              <w:rPr>
                <w:rFonts w:hint="eastAsia" w:ascii="宋体" w:hAnsi="宋体" w:eastAsia="宋体"/>
                <w:sz w:val="24"/>
                <w:szCs w:val="24"/>
              </w:rPr>
              <w:t>登陆成功</w:t>
            </w:r>
          </w:p>
          <w:p>
            <w:pPr>
              <w:jc w:val="center"/>
              <w:rPr>
                <w:rFonts w:ascii="宋体" w:hAnsi="宋体" w:eastAsia="宋体"/>
                <w:sz w:val="24"/>
                <w:szCs w:val="24"/>
              </w:rPr>
            </w:pPr>
          </w:p>
        </w:tc>
        <w:tc>
          <w:tcPr>
            <w:tcW w:w="2447" w:type="dxa"/>
          </w:tcPr>
          <w:p>
            <w:pPr>
              <w:jc w:val="center"/>
              <w:rPr>
                <w:rFonts w:ascii="宋体" w:hAnsi="宋体" w:eastAsia="宋体"/>
                <w:sz w:val="24"/>
                <w:szCs w:val="24"/>
              </w:rPr>
            </w:pPr>
            <w:r>
              <w:drawing>
                <wp:inline distT="0" distB="0" distL="114300" distR="114300">
                  <wp:extent cx="1413510" cy="798195"/>
                  <wp:effectExtent l="0" t="0" r="15240" b="190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1413510" cy="7981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87" w:type="dxa"/>
            <w:gridSpan w:val="2"/>
          </w:tcPr>
          <w:p>
            <w:pPr>
              <w:jc w:val="center"/>
              <w:rPr>
                <w:rFonts w:ascii="宋体" w:hAnsi="宋体" w:eastAsia="宋体"/>
                <w:sz w:val="24"/>
                <w:szCs w:val="24"/>
              </w:rPr>
            </w:pPr>
            <w:r>
              <w:rPr>
                <w:rFonts w:hint="eastAsia" w:ascii="宋体" w:hAnsi="宋体" w:eastAsia="宋体"/>
                <w:sz w:val="24"/>
                <w:szCs w:val="24"/>
              </w:rPr>
              <w:t>测试人</w:t>
            </w:r>
          </w:p>
        </w:tc>
        <w:tc>
          <w:tcPr>
            <w:tcW w:w="3688" w:type="dxa"/>
            <w:gridSpan w:val="2"/>
          </w:tcPr>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蒋文彬</w:t>
            </w:r>
          </w:p>
        </w:tc>
        <w:tc>
          <w:tcPr>
            <w:tcW w:w="2447" w:type="dxa"/>
          </w:tcPr>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t>2022-10-23</w:t>
            </w:r>
            <w:bookmarkStart w:id="11" w:name="_GoBack"/>
            <w:bookmarkEnd w:id="11"/>
          </w:p>
        </w:tc>
      </w:tr>
    </w:tbl>
    <w:p>
      <w:pPr>
        <w:spacing w:line="360" w:lineRule="auto"/>
        <w:rPr>
          <w:rFonts w:hint="eastAsia"/>
          <w:b/>
          <w:bCs/>
          <w:sz w:val="28"/>
          <w:szCs w:val="28"/>
        </w:rPr>
      </w:pPr>
    </w:p>
    <w:p>
      <w:pPr>
        <w:pStyle w:val="2"/>
        <w:snapToGrid w:val="0"/>
        <w:spacing w:before="240" w:after="240" w:line="360" w:lineRule="auto"/>
        <w:ind w:left="1542" w:hanging="1542"/>
        <w:rPr>
          <w:rFonts w:eastAsia="黑体"/>
          <w:b w:val="0"/>
        </w:rPr>
      </w:pPr>
      <w:r>
        <w:rPr>
          <w:rFonts w:hint="eastAsia" w:eastAsia="黑体"/>
          <w:b w:val="0"/>
        </w:rPr>
        <w:t>第四章 测试结果与缺陷分析</w:t>
      </w:r>
    </w:p>
    <w:p>
      <w:pPr>
        <w:rPr>
          <w:rFonts w:hint="eastAsia" w:ascii="宋体" w:hAnsi="宋体" w:eastAsia="宋体"/>
          <w:sz w:val="24"/>
          <w:szCs w:val="24"/>
        </w:rPr>
      </w:pPr>
      <w:r>
        <w:rPr>
          <w:rFonts w:hint="eastAsia" w:ascii="宋体" w:hAnsi="宋体" w:eastAsia="宋体"/>
          <w:sz w:val="24"/>
          <w:szCs w:val="24"/>
        </w:rPr>
        <w:t>静态测试与黑盒测试均无发现错误</w:t>
      </w:r>
    </w:p>
    <w:p>
      <w:pPr>
        <w:pStyle w:val="2"/>
        <w:snapToGrid w:val="0"/>
        <w:spacing w:before="240" w:after="240" w:line="360" w:lineRule="auto"/>
        <w:ind w:left="1542" w:hanging="1542"/>
        <w:rPr>
          <w:rFonts w:eastAsia="黑体"/>
          <w:b w:val="0"/>
        </w:rPr>
      </w:pPr>
      <w:r>
        <w:rPr>
          <w:rFonts w:hint="eastAsia" w:eastAsia="黑体"/>
          <w:b w:val="0"/>
        </w:rPr>
        <w:t>第五章 测试结果与发现</w:t>
      </w:r>
    </w:p>
    <w:p>
      <w:pPr>
        <w:rPr>
          <w:rFonts w:ascii="宋体" w:hAnsi="宋体" w:eastAsia="宋体"/>
          <w:sz w:val="24"/>
          <w:szCs w:val="24"/>
        </w:rPr>
      </w:pPr>
      <w:r>
        <w:rPr>
          <w:rFonts w:hint="eastAsia" w:ascii="宋体" w:hAnsi="宋体" w:eastAsia="宋体"/>
          <w:sz w:val="24"/>
          <w:szCs w:val="24"/>
        </w:rPr>
        <w:t>通过测试，测试目标稳定可靠，可以使用</w:t>
      </w:r>
    </w:p>
    <w:p>
      <w:pPr>
        <w:pStyle w:val="8"/>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Y4ZTM5NzU2Njk3YWY0YjVlMzNmNzRhNjhlMzY3OGQifQ=="/>
  </w:docVars>
  <w:rsids>
    <w:rsidRoot w:val="00181495"/>
    <w:rsid w:val="00121C14"/>
    <w:rsid w:val="00181495"/>
    <w:rsid w:val="002F44BC"/>
    <w:rsid w:val="003143F4"/>
    <w:rsid w:val="003311BC"/>
    <w:rsid w:val="003F5CA1"/>
    <w:rsid w:val="004F277D"/>
    <w:rsid w:val="006831A3"/>
    <w:rsid w:val="007F754C"/>
    <w:rsid w:val="008D05F4"/>
    <w:rsid w:val="00952BAD"/>
    <w:rsid w:val="00A942A3"/>
    <w:rsid w:val="00B01885"/>
    <w:rsid w:val="00B065B2"/>
    <w:rsid w:val="00E37E34"/>
    <w:rsid w:val="00E7227C"/>
    <w:rsid w:val="022F75F5"/>
    <w:rsid w:val="04566D33"/>
    <w:rsid w:val="0650022A"/>
    <w:rsid w:val="093238A2"/>
    <w:rsid w:val="13250CEC"/>
    <w:rsid w:val="15F86E50"/>
    <w:rsid w:val="1921153F"/>
    <w:rsid w:val="19C9526A"/>
    <w:rsid w:val="24571296"/>
    <w:rsid w:val="254C6870"/>
    <w:rsid w:val="25BEB7C2"/>
    <w:rsid w:val="342E57DE"/>
    <w:rsid w:val="35A45D9F"/>
    <w:rsid w:val="3E7B2A35"/>
    <w:rsid w:val="41506E2F"/>
    <w:rsid w:val="445F138B"/>
    <w:rsid w:val="485206A8"/>
    <w:rsid w:val="49050658"/>
    <w:rsid w:val="497F6A07"/>
    <w:rsid w:val="4B3F7FBF"/>
    <w:rsid w:val="4F40403A"/>
    <w:rsid w:val="51594C77"/>
    <w:rsid w:val="521A1920"/>
    <w:rsid w:val="538345E2"/>
    <w:rsid w:val="53B33797"/>
    <w:rsid w:val="57C77E54"/>
    <w:rsid w:val="5BCB3658"/>
    <w:rsid w:val="5BDB397E"/>
    <w:rsid w:val="5CA94495"/>
    <w:rsid w:val="5EAA090F"/>
    <w:rsid w:val="63AA09EA"/>
    <w:rsid w:val="66926957"/>
    <w:rsid w:val="68814D8D"/>
    <w:rsid w:val="6D5E4506"/>
    <w:rsid w:val="72584A05"/>
    <w:rsid w:val="7B647B6F"/>
    <w:rsid w:val="7CE16A13"/>
    <w:rsid w:val="7DDB3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paragraph" w:styleId="4">
    <w:name w:val="heading 3"/>
    <w:basedOn w:val="1"/>
    <w:next w:val="1"/>
    <w:unhideWhenUsed/>
    <w:qFormat/>
    <w:uiPriority w:val="9"/>
    <w:pPr>
      <w:keepNext/>
      <w:keepLines/>
      <w:spacing w:before="40" w:after="40"/>
      <w:outlineLvl w:val="2"/>
    </w:pPr>
    <w:rPr>
      <w:b/>
      <w:bCs/>
      <w:sz w:val="32"/>
      <w:szCs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paragraph" w:styleId="6">
    <w:name w:val="heading 5"/>
    <w:basedOn w:val="1"/>
    <w:next w:val="1"/>
    <w:link w:val="19"/>
    <w:unhideWhenUsed/>
    <w:qFormat/>
    <w:uiPriority w:val="9"/>
    <w:pPr>
      <w:keepNext/>
      <w:keepLines/>
      <w:spacing w:before="280" w:after="290" w:line="372" w:lineRule="auto"/>
      <w:outlineLvl w:val="4"/>
    </w:pPr>
    <w:rPr>
      <w:b/>
      <w:sz w:val="28"/>
    </w:rPr>
  </w:style>
  <w:style w:type="paragraph" w:styleId="7">
    <w:name w:val="heading 6"/>
    <w:basedOn w:val="1"/>
    <w:next w:val="1"/>
    <w:link w:val="18"/>
    <w:unhideWhenUsed/>
    <w:qFormat/>
    <w:uiPriority w:val="9"/>
    <w:pPr>
      <w:keepNext/>
      <w:keepLines/>
      <w:spacing w:before="240" w:after="64" w:line="317" w:lineRule="auto"/>
      <w:outlineLvl w:val="5"/>
    </w:pPr>
    <w:rPr>
      <w:rFonts w:ascii="Arial" w:hAnsi="Arial" w:eastAsia="黑体"/>
      <w:b/>
      <w:sz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8">
    <w:name w:val="caption"/>
    <w:basedOn w:val="1"/>
    <w:next w:val="1"/>
    <w:qFormat/>
    <w:uiPriority w:val="0"/>
    <w:rPr>
      <w:rFonts w:ascii="Arial" w:hAnsi="Arial" w:eastAsia="黑体" w:cs="Times New Roman"/>
      <w:sz w:val="20"/>
      <w:szCs w:val="24"/>
    </w:rPr>
  </w:style>
  <w:style w:type="paragraph" w:styleId="9">
    <w:name w:val="footer"/>
    <w:basedOn w:val="1"/>
    <w:link w:val="15"/>
    <w:unhideWhenUsed/>
    <w:qFormat/>
    <w:uiPriority w:val="99"/>
    <w:pPr>
      <w:tabs>
        <w:tab w:val="center" w:pos="4153"/>
        <w:tab w:val="right" w:pos="8306"/>
      </w:tabs>
      <w:snapToGrid w:val="0"/>
      <w:jc w:val="left"/>
    </w:pPr>
    <w:rPr>
      <w:sz w:val="18"/>
      <w:szCs w:val="18"/>
    </w:rPr>
  </w:style>
  <w:style w:type="paragraph" w:styleId="10">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qFormat/>
    <w:uiPriority w:val="0"/>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页眉 字符"/>
    <w:basedOn w:val="13"/>
    <w:link w:val="10"/>
    <w:qFormat/>
    <w:uiPriority w:val="99"/>
    <w:rPr>
      <w:sz w:val="18"/>
      <w:szCs w:val="18"/>
    </w:rPr>
  </w:style>
  <w:style w:type="character" w:customStyle="1" w:styleId="15">
    <w:name w:val="页脚 字符"/>
    <w:basedOn w:val="13"/>
    <w:link w:val="9"/>
    <w:qFormat/>
    <w:uiPriority w:val="99"/>
    <w:rPr>
      <w:sz w:val="18"/>
      <w:szCs w:val="18"/>
    </w:rPr>
  </w:style>
  <w:style w:type="character" w:customStyle="1" w:styleId="16">
    <w:name w:val="标题 1 字符"/>
    <w:basedOn w:val="13"/>
    <w:link w:val="2"/>
    <w:qFormat/>
    <w:uiPriority w:val="9"/>
    <w:rPr>
      <w:b/>
      <w:bCs/>
      <w:kern w:val="44"/>
      <w:sz w:val="44"/>
      <w:szCs w:val="44"/>
    </w:rPr>
  </w:style>
  <w:style w:type="paragraph" w:customStyle="1" w:styleId="17">
    <w:name w:val="p0"/>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8">
    <w:name w:val="标题 6 字符"/>
    <w:link w:val="7"/>
    <w:qFormat/>
    <w:uiPriority w:val="0"/>
    <w:rPr>
      <w:rFonts w:ascii="Arial" w:hAnsi="Arial" w:eastAsia="黑体"/>
      <w:b/>
      <w:sz w:val="24"/>
    </w:rPr>
  </w:style>
  <w:style w:type="character" w:customStyle="1" w:styleId="19">
    <w:name w:val="标题 5 字符"/>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1534</Words>
  <Characters>1821</Characters>
  <Lines>4</Lines>
  <Paragraphs>4</Paragraphs>
  <TotalTime>0</TotalTime>
  <ScaleCrop>false</ScaleCrop>
  <LinksUpToDate>false</LinksUpToDate>
  <CharactersWithSpaces>1911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2020-11-29T21:59:00Z</dcterms:created>
  <dc:creator>甘 文清</dc:creator>
  <cp:lastModifiedBy>Jinvic</cp:lastModifiedBy>
  <dcterms:modified xsi:type="dcterms:W3CDTF">2022-10-23T15:43:53Z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CBA8514CF40693E95B3555638834C53D</vt:lpwstr>
  </property>
</Properties>
</file>