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F93E" w14:textId="3D4C366B" w:rsidR="00DD438B" w:rsidRDefault="002711AE" w:rsidP="002711AE">
      <w:pPr>
        <w:spacing w:after="0"/>
      </w:pPr>
      <w:r>
        <w:rPr>
          <w:rFonts w:hint="eastAsia"/>
        </w:rPr>
        <w:t>Android OJT (On the Job Training)</w:t>
      </w:r>
    </w:p>
    <w:p w14:paraId="6E98A442" w14:textId="77777777" w:rsidR="002711AE" w:rsidRDefault="002711AE" w:rsidP="002711AE">
      <w:pPr>
        <w:spacing w:after="0"/>
      </w:pPr>
    </w:p>
    <w:p w14:paraId="39D33DC6" w14:textId="5A7B1E91" w:rsidR="002711AE" w:rsidRPr="00735BC5" w:rsidRDefault="002711AE" w:rsidP="002711AE">
      <w:pPr>
        <w:spacing w:after="0"/>
        <w:rPr>
          <w:b/>
          <w:bCs/>
          <w:sz w:val="24"/>
          <w:szCs w:val="24"/>
        </w:rPr>
      </w:pPr>
      <w:r w:rsidRPr="00735BC5">
        <w:rPr>
          <w:rFonts w:hint="eastAsia"/>
          <w:b/>
          <w:bCs/>
          <w:sz w:val="24"/>
          <w:szCs w:val="24"/>
        </w:rPr>
        <w:t>Ch3 기본 위젯</w:t>
      </w:r>
    </w:p>
    <w:p w14:paraId="6DA0A748" w14:textId="2442622E" w:rsidR="002711AE" w:rsidRDefault="002711AE" w:rsidP="002711AE">
      <w:pPr>
        <w:spacing w:after="0"/>
      </w:pPr>
    </w:p>
    <w:p w14:paraId="626CEE24" w14:textId="6FF9CBE1" w:rsidR="002711AE" w:rsidRDefault="002711AE" w:rsidP="002711AE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UI</w:t>
      </w:r>
    </w:p>
    <w:p w14:paraId="74737967" w14:textId="65B5BDEB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 xml:space="preserve">UI의 요소 (View, 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)</w:t>
      </w:r>
    </w:p>
    <w:p w14:paraId="2956FAC6" w14:textId="6D9AFDB8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UI 작성 절차</w:t>
      </w:r>
    </w:p>
    <w:p w14:paraId="50561227" w14:textId="329B5512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UI 작성 방법</w:t>
      </w:r>
    </w:p>
    <w:p w14:paraId="7A6F9009" w14:textId="204F3860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XML을 이용한 UI 작성</w:t>
      </w:r>
    </w:p>
    <w:p w14:paraId="528DF4E4" w14:textId="2B42DB43" w:rsidR="002711AE" w:rsidRDefault="002711AE" w:rsidP="002711AE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Widget</w:t>
      </w:r>
    </w:p>
    <w:p w14:paraId="7F3C4A5F" w14:textId="08722AF4" w:rsidR="002711AE" w:rsidRPr="002711AE" w:rsidRDefault="002711AE" w:rsidP="002711AE">
      <w:pPr>
        <w:pStyle w:val="a6"/>
        <w:numPr>
          <w:ilvl w:val="1"/>
          <w:numId w:val="1"/>
        </w:numPr>
      </w:pPr>
      <w:r>
        <w:rPr>
          <w:rFonts w:hint="eastAsia"/>
        </w:rPr>
        <w:t>View Class (</w:t>
      </w:r>
      <w:r w:rsidRPr="002711AE">
        <w:t>Widget 유형 및 계층도)</w:t>
      </w:r>
    </w:p>
    <w:p w14:paraId="0EDFAF1B" w14:textId="69B1BA8F" w:rsidR="002711AE" w:rsidRDefault="002711AE" w:rsidP="002711AE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Widget의 속성</w:t>
      </w:r>
    </w:p>
    <w:p w14:paraId="0AE573EE" w14:textId="7C6122FB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t>I</w:t>
      </w:r>
      <w:r>
        <w:rPr>
          <w:rFonts w:hint="eastAsia"/>
        </w:rPr>
        <w:t>d 속성</w:t>
      </w:r>
    </w:p>
    <w:p w14:paraId="3989C0F9" w14:textId="6A23B7F0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위치 및 크기</w:t>
      </w:r>
    </w:p>
    <w:p w14:paraId="79B0264C" w14:textId="55F2EA75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마진 및 패딩</w:t>
      </w:r>
    </w:p>
    <w:p w14:paraId="60311561" w14:textId="29DBA5E2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색상</w:t>
      </w:r>
    </w:p>
    <w:p w14:paraId="07B663F9" w14:textId="0D7F5F42" w:rsidR="002711AE" w:rsidRDefault="002711AE" w:rsidP="002711AE">
      <w:pPr>
        <w:pStyle w:val="a6"/>
        <w:numPr>
          <w:ilvl w:val="2"/>
          <w:numId w:val="1"/>
        </w:numPr>
        <w:spacing w:after="0"/>
      </w:pPr>
      <w:r>
        <w:rPr>
          <w:rFonts w:hint="eastAsia"/>
        </w:rPr>
        <w:t>표시 여부 (visibility, enable, rotation)</w:t>
      </w:r>
    </w:p>
    <w:p w14:paraId="4E5217CA" w14:textId="0D06C288" w:rsidR="002711AE" w:rsidRDefault="002711AE" w:rsidP="002711AE">
      <w:pPr>
        <w:pStyle w:val="a6"/>
        <w:numPr>
          <w:ilvl w:val="0"/>
          <w:numId w:val="1"/>
        </w:numPr>
        <w:spacing w:after="0"/>
      </w:pPr>
      <w:proofErr w:type="spellStart"/>
      <w:r>
        <w:rPr>
          <w:rFonts w:hint="eastAsia"/>
        </w:rPr>
        <w:t>TextView</w:t>
      </w:r>
      <w:proofErr w:type="spellEnd"/>
    </w:p>
    <w:p w14:paraId="538B3318" w14:textId="09272D06" w:rsidR="002711AE" w:rsidRDefault="005D6CCD" w:rsidP="002711AE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Button</w:t>
      </w:r>
    </w:p>
    <w:p w14:paraId="752CF6AA" w14:textId="3BA42B99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Event 처리하기</w:t>
      </w:r>
    </w:p>
    <w:p w14:paraId="6026331E" w14:textId="5B611696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Edit Text</w:t>
      </w:r>
    </w:p>
    <w:p w14:paraId="0E6EBB11" w14:textId="58A40D9C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입력 형태 다르게 하기</w:t>
      </w:r>
    </w:p>
    <w:p w14:paraId="4052A583" w14:textId="306C7C69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Image View &amp; Image Button</w:t>
      </w:r>
    </w:p>
    <w:p w14:paraId="52F63785" w14:textId="5F7D5D00" w:rsidR="005D6CCD" w:rsidRDefault="005D6CCD" w:rsidP="005D6CCD">
      <w:pPr>
        <w:pStyle w:val="a6"/>
        <w:numPr>
          <w:ilvl w:val="1"/>
          <w:numId w:val="1"/>
        </w:numPr>
        <w:spacing w:after="0"/>
      </w:pPr>
      <w:proofErr w:type="spellStart"/>
      <w:r>
        <w:rPr>
          <w:rFonts w:hint="eastAsia"/>
        </w:rPr>
        <w:t>ImageView</w:t>
      </w:r>
      <w:proofErr w:type="spellEnd"/>
    </w:p>
    <w:p w14:paraId="455AD348" w14:textId="0288C4E3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Image 속성 변경</w:t>
      </w:r>
    </w:p>
    <w:p w14:paraId="1CBF8A59" w14:textId="7263615A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XML</w:t>
      </w:r>
    </w:p>
    <w:p w14:paraId="6CAA2307" w14:textId="142E68A9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Java</w:t>
      </w:r>
    </w:p>
    <w:p w14:paraId="4EF20B81" w14:textId="111AA3F1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코드로 Widget의 속성 변경</w:t>
      </w:r>
    </w:p>
    <w:p w14:paraId="421F95B0" w14:textId="4AF15C48" w:rsidR="005D6CCD" w:rsidRDefault="005D6CCD" w:rsidP="005D6CC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Example App</w:t>
      </w:r>
    </w:p>
    <w:p w14:paraId="4B695896" w14:textId="2C144482" w:rsidR="00735BC5" w:rsidRDefault="00735BC5" w:rsidP="00735BC5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계산기 App #1</w:t>
      </w:r>
    </w:p>
    <w:p w14:paraId="1F99B022" w14:textId="56FC7658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Counter</w:t>
      </w:r>
    </w:p>
    <w:p w14:paraId="0C13ED71" w14:textId="499B93BD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Dice Roller</w:t>
      </w:r>
    </w:p>
    <w:p w14:paraId="1849D24C" w14:textId="1C87711A" w:rsidR="005D6CCD" w:rsidRDefault="005D6CCD" w:rsidP="005D6CCD">
      <w:pPr>
        <w:pStyle w:val="a6"/>
        <w:numPr>
          <w:ilvl w:val="1"/>
          <w:numId w:val="1"/>
        </w:numPr>
        <w:spacing w:after="0"/>
      </w:pPr>
      <w:r>
        <w:rPr>
          <w:rFonts w:hint="eastAsia"/>
        </w:rPr>
        <w:t>Image Rotation</w:t>
      </w:r>
    </w:p>
    <w:p w14:paraId="1E51F4F5" w14:textId="7E98E9A8" w:rsidR="005D6CCD" w:rsidRDefault="005D6CCD" w:rsidP="005D6CCD">
      <w:pPr>
        <w:pStyle w:val="a6"/>
        <w:numPr>
          <w:ilvl w:val="1"/>
          <w:numId w:val="1"/>
        </w:numPr>
        <w:spacing w:after="0"/>
      </w:pPr>
      <w:proofErr w:type="spellStart"/>
      <w:r>
        <w:rPr>
          <w:rFonts w:hint="eastAsia"/>
        </w:rPr>
        <w:t>NumberGuess</w:t>
      </w:r>
      <w:proofErr w:type="spellEnd"/>
    </w:p>
    <w:p w14:paraId="7153D18B" w14:textId="77777777" w:rsidR="005D6CCD" w:rsidRDefault="005D6CCD" w:rsidP="005D6CCD">
      <w:pPr>
        <w:spacing w:after="0"/>
      </w:pPr>
    </w:p>
    <w:p w14:paraId="7A6E9335" w14:textId="46F3D2EE" w:rsidR="005D6CCD" w:rsidRPr="00735BC5" w:rsidRDefault="00735BC5" w:rsidP="005D6CCD">
      <w:pPr>
        <w:spacing w:after="0"/>
        <w:rPr>
          <w:b/>
          <w:bCs/>
          <w:sz w:val="24"/>
          <w:szCs w:val="24"/>
        </w:rPr>
      </w:pPr>
      <w:r w:rsidRPr="00735BC5">
        <w:rPr>
          <w:rFonts w:hint="eastAsia"/>
          <w:b/>
          <w:bCs/>
          <w:sz w:val="24"/>
          <w:szCs w:val="24"/>
        </w:rPr>
        <w:t>Ch4 레이아웃</w:t>
      </w:r>
    </w:p>
    <w:p w14:paraId="17A730AB" w14:textId="77777777" w:rsidR="00735BC5" w:rsidRDefault="00735BC5" w:rsidP="005D6CCD">
      <w:pPr>
        <w:spacing w:after="0"/>
      </w:pPr>
    </w:p>
    <w:p w14:paraId="3FB5C727" w14:textId="60AD98BF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Layout</w:t>
      </w:r>
    </w:p>
    <w:p w14:paraId="1D66CFCD" w14:textId="4DAFD66D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Linear Layout</w:t>
      </w:r>
    </w:p>
    <w:p w14:paraId="3C41CB5C" w14:textId="65B85B6E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>Gravity 속성</w:t>
      </w:r>
    </w:p>
    <w:p w14:paraId="30ACF820" w14:textId="68F5A003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lastRenderedPageBreak/>
        <w:t>Layout_gravity</w:t>
      </w:r>
      <w:proofErr w:type="spellEnd"/>
      <w:r>
        <w:rPr>
          <w:rFonts w:hint="eastAsia"/>
        </w:rPr>
        <w:t xml:space="preserve"> 속성</w:t>
      </w:r>
    </w:p>
    <w:p w14:paraId="0BD40F45" w14:textId="1C3515C7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t>Layout_weight</w:t>
      </w:r>
      <w:proofErr w:type="spellEnd"/>
      <w:r>
        <w:rPr>
          <w:rFonts w:hint="eastAsia"/>
        </w:rPr>
        <w:t xml:space="preserve"> 속성</w:t>
      </w:r>
    </w:p>
    <w:p w14:paraId="4A38A8DC" w14:textId="456C34F9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LinearLayout</w:t>
      </w:r>
      <w:proofErr w:type="spellEnd"/>
    </w:p>
    <w:p w14:paraId="4470EB57" w14:textId="3F707662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TableLayout</w:t>
      </w:r>
      <w:proofErr w:type="spellEnd"/>
    </w:p>
    <w:p w14:paraId="6B4986EF" w14:textId="5D3FED96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RelativeLayout</w:t>
      </w:r>
      <w:proofErr w:type="spellEnd"/>
    </w:p>
    <w:p w14:paraId="718887F0" w14:textId="137E9DF6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GridLayout</w:t>
      </w:r>
      <w:proofErr w:type="spellEnd"/>
    </w:p>
    <w:p w14:paraId="4339E122" w14:textId="534DBDF5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FrameLayout</w:t>
      </w:r>
      <w:proofErr w:type="spellEnd"/>
    </w:p>
    <w:p w14:paraId="28A7D38E" w14:textId="17BCB8A0" w:rsidR="00735BC5" w:rsidRDefault="00735BC5" w:rsidP="00735BC5">
      <w:pPr>
        <w:pStyle w:val="a6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ConstraintLayout</w:t>
      </w:r>
      <w:proofErr w:type="spellEnd"/>
    </w:p>
    <w:p w14:paraId="27AD9C2E" w14:textId="31B483EE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코드로 Layout 만들기</w:t>
      </w:r>
    </w:p>
    <w:p w14:paraId="3615DDEA" w14:textId="5207F6E4" w:rsidR="00735BC5" w:rsidRDefault="00735BC5" w:rsidP="00735BC5">
      <w:pPr>
        <w:pStyle w:val="a6"/>
        <w:numPr>
          <w:ilvl w:val="0"/>
          <w:numId w:val="2"/>
        </w:numPr>
        <w:spacing w:after="0"/>
      </w:pPr>
      <w:r>
        <w:rPr>
          <w:rFonts w:hint="eastAsia"/>
        </w:rPr>
        <w:t>Example App</w:t>
      </w:r>
    </w:p>
    <w:p w14:paraId="48EA8935" w14:textId="3EE332CA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>계산기 App #2</w:t>
      </w:r>
    </w:p>
    <w:p w14:paraId="0C25B56B" w14:textId="41B2236D" w:rsidR="00735BC5" w:rsidRDefault="00735BC5" w:rsidP="00735BC5">
      <w:pPr>
        <w:pStyle w:val="a6"/>
        <w:numPr>
          <w:ilvl w:val="1"/>
          <w:numId w:val="2"/>
        </w:numPr>
        <w:spacing w:after="0"/>
      </w:pPr>
      <w:r>
        <w:rPr>
          <w:rFonts w:hint="eastAsia"/>
        </w:rPr>
        <w:t>계산기 App #3</w:t>
      </w:r>
    </w:p>
    <w:p w14:paraId="7DF0792B" w14:textId="14DB8008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 xml:space="preserve"> App</w:t>
      </w:r>
    </w:p>
    <w:p w14:paraId="6CD03305" w14:textId="4F6A3BD7" w:rsidR="00735BC5" w:rsidRDefault="00735BC5" w:rsidP="00735BC5">
      <w:pPr>
        <w:pStyle w:val="a6"/>
        <w:numPr>
          <w:ilvl w:val="1"/>
          <w:numId w:val="2"/>
        </w:numPr>
        <w:spacing w:after="0"/>
      </w:pP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 xml:space="preserve"> App</w:t>
      </w:r>
    </w:p>
    <w:p w14:paraId="7BABCB16" w14:textId="77777777" w:rsidR="00735BC5" w:rsidRDefault="00735BC5" w:rsidP="005D6CCD">
      <w:pPr>
        <w:spacing w:after="0"/>
        <w:rPr>
          <w:rFonts w:hint="eastAsia"/>
        </w:rPr>
      </w:pPr>
    </w:p>
    <w:p w14:paraId="4106C94E" w14:textId="77777777" w:rsidR="002711AE" w:rsidRDefault="002711AE" w:rsidP="002711AE">
      <w:pPr>
        <w:spacing w:after="0"/>
        <w:rPr>
          <w:rFonts w:hint="eastAsia"/>
        </w:rPr>
      </w:pPr>
    </w:p>
    <w:sectPr w:rsidR="002711AE" w:rsidSect="00E215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14DD"/>
    <w:multiLevelType w:val="hybridMultilevel"/>
    <w:tmpl w:val="38789F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A027E8"/>
    <w:multiLevelType w:val="hybridMultilevel"/>
    <w:tmpl w:val="455E8E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7856407">
    <w:abstractNumId w:val="1"/>
  </w:num>
  <w:num w:numId="2" w16cid:durableId="121893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AE"/>
    <w:rsid w:val="002711AE"/>
    <w:rsid w:val="00541F41"/>
    <w:rsid w:val="005D6CCD"/>
    <w:rsid w:val="00735BC5"/>
    <w:rsid w:val="00925E7E"/>
    <w:rsid w:val="00C76972"/>
    <w:rsid w:val="00DD438B"/>
    <w:rsid w:val="00E2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CC47"/>
  <w15:chartTrackingRefBased/>
  <w15:docId w15:val="{E04E0021-9084-448E-87C1-688C371A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11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11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11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11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1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1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1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1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11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11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11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11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11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11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11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11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11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11A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1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11A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71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진우(Felix)</dc:creator>
  <cp:keywords/>
  <dc:description/>
  <cp:lastModifiedBy>설 진우(Felix)</cp:lastModifiedBy>
  <cp:revision>3</cp:revision>
  <dcterms:created xsi:type="dcterms:W3CDTF">2024-04-22T08:53:00Z</dcterms:created>
  <dcterms:modified xsi:type="dcterms:W3CDTF">2024-04-22T09:41:00Z</dcterms:modified>
</cp:coreProperties>
</file>