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3145B" w14:textId="7196FE40" w:rsidR="00B31BEC" w:rsidRDefault="003104FB" w:rsidP="00933E4E">
      <w:pPr>
        <w:tabs>
          <w:tab w:val="right" w:pos="14400"/>
        </w:tabs>
        <w:outlineLvl w:val="0"/>
        <w:rPr>
          <w:rFonts w:ascii="Verdana" w:hAnsi="Verdana"/>
        </w:rPr>
      </w:pPr>
      <w:proofErr w:type="spellStart"/>
      <w:r w:rsidRPr="003104FB">
        <w:rPr>
          <w:rFonts w:ascii="Verdana" w:hAnsi="Verdana"/>
        </w:rPr>
        <w:t>CptS</w:t>
      </w:r>
      <w:proofErr w:type="spellEnd"/>
      <w:r w:rsidRPr="003104FB">
        <w:rPr>
          <w:rFonts w:ascii="Verdana" w:hAnsi="Verdana"/>
        </w:rPr>
        <w:t xml:space="preserve"> 443</w:t>
      </w:r>
      <w:r w:rsidR="00930462">
        <w:rPr>
          <w:rFonts w:ascii="Verdana" w:hAnsi="Verdana"/>
        </w:rPr>
        <w:t>/543</w:t>
      </w:r>
      <w:r w:rsidRPr="003104FB">
        <w:rPr>
          <w:rFonts w:ascii="Verdana" w:hAnsi="Verdana"/>
        </w:rPr>
        <w:t>—Human-Computer Interaction</w:t>
      </w:r>
    </w:p>
    <w:p w14:paraId="49DD9D67" w14:textId="68E83F72" w:rsidR="00B31BEC" w:rsidRDefault="00B31BEC" w:rsidP="00933E4E">
      <w:pPr>
        <w:tabs>
          <w:tab w:val="right" w:pos="14400"/>
        </w:tabs>
        <w:outlineLvl w:val="0"/>
        <w:rPr>
          <w:rFonts w:ascii="Verdana" w:hAnsi="Verdana"/>
        </w:rPr>
      </w:pPr>
      <w:r>
        <w:rPr>
          <w:rFonts w:ascii="Verdana" w:hAnsi="Verdana"/>
        </w:rPr>
        <w:t>Jinyang Ruan</w:t>
      </w:r>
    </w:p>
    <w:p w14:paraId="30D6DB78" w14:textId="00FFD4E5" w:rsidR="00B31BEC" w:rsidRDefault="00B31BEC" w:rsidP="00933E4E">
      <w:pPr>
        <w:tabs>
          <w:tab w:val="right" w:pos="14400"/>
        </w:tabs>
        <w:outlineLvl w:val="0"/>
        <w:rPr>
          <w:rFonts w:ascii="Verdana" w:hAnsi="Verdana"/>
        </w:rPr>
      </w:pPr>
      <w:r>
        <w:rPr>
          <w:rFonts w:ascii="Verdana" w:hAnsi="Verdana"/>
        </w:rPr>
        <w:t>011696096</w:t>
      </w:r>
    </w:p>
    <w:p w14:paraId="3C44122B" w14:textId="77777777" w:rsidR="00B31BEC" w:rsidRDefault="00B31BEC" w:rsidP="00933E4E">
      <w:pPr>
        <w:tabs>
          <w:tab w:val="right" w:pos="14400"/>
        </w:tabs>
        <w:outlineLvl w:val="0"/>
        <w:rPr>
          <w:rFonts w:ascii="Verdana" w:hAnsi="Verdana"/>
        </w:rPr>
      </w:pPr>
      <w:r>
        <w:rPr>
          <w:rFonts w:ascii="Verdana" w:hAnsi="Verdana"/>
        </w:rPr>
        <w:t>Assignment 3</w:t>
      </w:r>
    </w:p>
    <w:p w14:paraId="15CCA28D" w14:textId="07A4119B" w:rsidR="003104FB" w:rsidRPr="003104FB" w:rsidRDefault="003104FB" w:rsidP="00933E4E">
      <w:pPr>
        <w:tabs>
          <w:tab w:val="right" w:pos="14400"/>
        </w:tabs>
        <w:outlineLvl w:val="0"/>
        <w:rPr>
          <w:rFonts w:ascii="Verdana" w:hAnsi="Verdana"/>
        </w:rPr>
      </w:pPr>
      <w:r w:rsidRPr="003104FB">
        <w:rPr>
          <w:rFonts w:ascii="Verdana" w:hAnsi="Verdana"/>
        </w:rPr>
        <w:tab/>
      </w:r>
    </w:p>
    <w:p w14:paraId="6684C51A" w14:textId="77777777" w:rsidR="003104FB" w:rsidRPr="003104FB" w:rsidRDefault="003104FB">
      <w:pPr>
        <w:rPr>
          <w:rFonts w:ascii="Verdana" w:hAnsi="Verdana"/>
        </w:rPr>
      </w:pPr>
    </w:p>
    <w:p w14:paraId="0E8A5409" w14:textId="77777777" w:rsidR="00E71D2F" w:rsidRDefault="009E0C2A" w:rsidP="00933E4E">
      <w:pPr>
        <w:jc w:val="center"/>
        <w:outlineLvl w:val="0"/>
        <w:rPr>
          <w:rFonts w:ascii="Verdana" w:hAnsi="Verdana"/>
          <w:b/>
          <w:sz w:val="28"/>
          <w:szCs w:val="28"/>
        </w:rPr>
      </w:pPr>
      <w:r>
        <w:rPr>
          <w:rFonts w:ascii="Verdana" w:hAnsi="Verdana"/>
          <w:b/>
          <w:sz w:val="28"/>
          <w:szCs w:val="28"/>
        </w:rPr>
        <w:t>Cognitive Walkthrough Form</w:t>
      </w:r>
      <w:r w:rsidR="00E71D2F">
        <w:rPr>
          <w:rFonts w:ascii="Verdana" w:hAnsi="Verdana"/>
          <w:b/>
          <w:sz w:val="28"/>
          <w:szCs w:val="28"/>
        </w:rPr>
        <w:t xml:space="preserve"> </w:t>
      </w:r>
    </w:p>
    <w:p w14:paraId="6BC68BB9" w14:textId="77777777" w:rsidR="005A3AB2" w:rsidRDefault="005A3AB2" w:rsidP="009E0C2A">
      <w:pPr>
        <w:rPr>
          <w:rFonts w:ascii="Verdana" w:hAnsi="Verdana"/>
          <w:sz w:val="16"/>
          <w:szCs w:val="16"/>
        </w:rPr>
      </w:pPr>
    </w:p>
    <w:p w14:paraId="3AEB29B9" w14:textId="77777777" w:rsidR="009E0C2A" w:rsidRDefault="009E0C2A" w:rsidP="009E0C2A">
      <w:pPr>
        <w:rPr>
          <w:rFonts w:ascii="Verdana" w:hAnsi="Verdana"/>
          <w:b/>
        </w:rPr>
      </w:pPr>
    </w:p>
    <w:p w14:paraId="6AAC7F3D" w14:textId="6AD0ABB9" w:rsidR="005A3AB2" w:rsidRDefault="009E0C2A" w:rsidP="00933E4E">
      <w:pPr>
        <w:outlineLvl w:val="0"/>
        <w:rPr>
          <w:rFonts w:ascii="Verdana" w:hAnsi="Verdana"/>
          <w:b/>
          <w:sz w:val="20"/>
          <w:szCs w:val="20"/>
        </w:rPr>
      </w:pPr>
      <w:r w:rsidRPr="009E0C2A">
        <w:rPr>
          <w:rFonts w:ascii="Verdana" w:hAnsi="Verdana"/>
          <w:b/>
          <w:sz w:val="20"/>
          <w:szCs w:val="20"/>
        </w:rPr>
        <w:t>Briefly describe the system being evaluated:</w:t>
      </w:r>
    </w:p>
    <w:p w14:paraId="6258C5FA" w14:textId="77777777" w:rsidR="00B218E5" w:rsidRDefault="00B218E5" w:rsidP="00933E4E">
      <w:pPr>
        <w:outlineLvl w:val="0"/>
        <w:rPr>
          <w:rFonts w:ascii="Verdana" w:hAnsi="Verdan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6"/>
      </w:tblGrid>
      <w:tr w:rsidR="00933E4E" w:rsidRPr="00933E4E" w14:paraId="7FF76905" w14:textId="77777777" w:rsidTr="00933E4E">
        <w:tc>
          <w:tcPr>
            <w:tcW w:w="14616" w:type="dxa"/>
          </w:tcPr>
          <w:p w14:paraId="769A299D" w14:textId="4771458B" w:rsidR="00933E4E" w:rsidRPr="00451992" w:rsidRDefault="008C442C" w:rsidP="00933E4E">
            <w:pPr>
              <w:outlineLvl w:val="0"/>
              <w:rPr>
                <w:rFonts w:ascii="Courier New" w:hAnsi="Courier New" w:cs="Courier New"/>
              </w:rPr>
            </w:pPr>
            <w:r w:rsidRPr="00451992">
              <w:rPr>
                <w:rFonts w:ascii="Courier New" w:hAnsi="Courier New" w:cs="Courier New"/>
              </w:rPr>
              <w:t>Software</w:t>
            </w:r>
            <w:r w:rsidR="00375553" w:rsidRPr="00451992">
              <w:rPr>
                <w:rFonts w:ascii="Courier New" w:hAnsi="Courier New" w:cs="Courier New"/>
              </w:rPr>
              <w:t>: ALVIS Live!</w:t>
            </w:r>
          </w:p>
          <w:p w14:paraId="67D7075F" w14:textId="4296CBA1" w:rsidR="00933E4E" w:rsidRPr="00451992" w:rsidRDefault="008C442C" w:rsidP="00933E4E">
            <w:pPr>
              <w:outlineLvl w:val="0"/>
              <w:rPr>
                <w:rFonts w:ascii="Courier New" w:hAnsi="Courier New" w:cs="Courier New"/>
              </w:rPr>
            </w:pPr>
            <w:r w:rsidRPr="00451992">
              <w:rPr>
                <w:rFonts w:ascii="Courier New" w:hAnsi="Courier New" w:cs="Courier New"/>
              </w:rPr>
              <w:t>ALVIS is a graphic programming application for novices. It only works on Windows.</w:t>
            </w:r>
            <w:r w:rsidR="00951558">
              <w:rPr>
                <w:rFonts w:ascii="Courier New" w:hAnsi="Courier New" w:cs="Courier New"/>
              </w:rPr>
              <w:t xml:space="preserve"> In this application, users can create arrays, variables and use other functions to achieve simple algorithms.</w:t>
            </w:r>
          </w:p>
          <w:p w14:paraId="3F42C7CA" w14:textId="77777777" w:rsidR="00933E4E" w:rsidRPr="00933E4E" w:rsidRDefault="00933E4E" w:rsidP="00933E4E">
            <w:pPr>
              <w:outlineLvl w:val="0"/>
              <w:rPr>
                <w:rFonts w:ascii="Courier New" w:hAnsi="Courier New" w:cs="Courier New"/>
                <w:sz w:val="18"/>
                <w:szCs w:val="18"/>
                <w:u w:val="single"/>
              </w:rPr>
            </w:pPr>
          </w:p>
        </w:tc>
      </w:tr>
    </w:tbl>
    <w:p w14:paraId="5184E073" w14:textId="77777777" w:rsidR="005A3AB2" w:rsidRPr="009E0C2A" w:rsidRDefault="005A3AB2" w:rsidP="009E0C2A">
      <w:pPr>
        <w:rPr>
          <w:rFonts w:ascii="Verdana" w:hAnsi="Verdana"/>
          <w:sz w:val="20"/>
          <w:szCs w:val="20"/>
          <w:u w:val="single"/>
        </w:rPr>
      </w:pPr>
    </w:p>
    <w:p w14:paraId="71A36A86" w14:textId="77777777" w:rsidR="009E0C2A" w:rsidRPr="009E0C2A" w:rsidRDefault="009E0C2A" w:rsidP="003104FB">
      <w:pPr>
        <w:rPr>
          <w:rFonts w:ascii="Verdana" w:hAnsi="Verdana"/>
          <w:sz w:val="20"/>
          <w:szCs w:val="20"/>
        </w:rPr>
      </w:pPr>
    </w:p>
    <w:p w14:paraId="253A9336" w14:textId="445C4402" w:rsidR="005A3AB2" w:rsidRDefault="009E0C2A" w:rsidP="00933E4E">
      <w:pPr>
        <w:rPr>
          <w:sz w:val="20"/>
          <w:szCs w:val="20"/>
        </w:rPr>
      </w:pPr>
      <w:r w:rsidRPr="009E0C2A">
        <w:rPr>
          <w:rFonts w:ascii="Verdana" w:hAnsi="Verdana"/>
          <w:b/>
          <w:sz w:val="20"/>
          <w:szCs w:val="20"/>
        </w:rPr>
        <w:t>Briefly describe the target users of this system (background</w:t>
      </w:r>
      <w:r>
        <w:rPr>
          <w:rFonts w:ascii="Verdana" w:hAnsi="Verdana"/>
          <w:b/>
          <w:sz w:val="20"/>
          <w:szCs w:val="20"/>
        </w:rPr>
        <w:t>, experience, etc.)</w:t>
      </w:r>
      <w:r w:rsidR="003104FB" w:rsidRPr="009E0C2A">
        <w:rPr>
          <w:sz w:val="20"/>
          <w:szCs w:val="20"/>
        </w:rPr>
        <w:t>:</w:t>
      </w:r>
    </w:p>
    <w:p w14:paraId="22A9E55B" w14:textId="77777777" w:rsidR="00B218E5" w:rsidRDefault="00B218E5" w:rsidP="00933E4E">
      <w:pPr>
        <w:rPr>
          <w:sz w:val="20"/>
          <w:szCs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6"/>
      </w:tblGrid>
      <w:tr w:rsidR="00933E4E" w:rsidRPr="00933E4E" w14:paraId="7CB27C8D" w14:textId="77777777" w:rsidTr="00933E4E">
        <w:tc>
          <w:tcPr>
            <w:tcW w:w="14616" w:type="dxa"/>
          </w:tcPr>
          <w:p w14:paraId="532E5442" w14:textId="104A012F" w:rsidR="00933E4E" w:rsidRPr="00451992" w:rsidRDefault="008C442C" w:rsidP="00933E4E">
            <w:pPr>
              <w:outlineLvl w:val="0"/>
              <w:rPr>
                <w:rFonts w:ascii="Courier New" w:hAnsi="Courier New" w:cs="Courier New"/>
              </w:rPr>
            </w:pPr>
            <w:r w:rsidRPr="00451992">
              <w:rPr>
                <w:rFonts w:ascii="Courier New" w:hAnsi="Courier New" w:cs="Courier New"/>
              </w:rPr>
              <w:t>Students or people who have no programming experience.</w:t>
            </w:r>
          </w:p>
          <w:p w14:paraId="0FB13776" w14:textId="6A9B665D" w:rsidR="00933E4E" w:rsidRPr="00451992" w:rsidRDefault="00451992" w:rsidP="00933E4E">
            <w:pPr>
              <w:outlineLvl w:val="0"/>
              <w:rPr>
                <w:rFonts w:ascii="Courier New" w:hAnsi="Courier New" w:cs="Courier New"/>
              </w:rPr>
            </w:pPr>
            <w:r w:rsidRPr="00451992">
              <w:rPr>
                <w:rFonts w:ascii="Courier New" w:hAnsi="Courier New" w:cs="Courier New"/>
              </w:rPr>
              <w:t>Students or people who just start to learn the basic knowledge of programming.</w:t>
            </w:r>
          </w:p>
          <w:p w14:paraId="56EDD288" w14:textId="2C5338A7" w:rsidR="00451992" w:rsidRPr="00933E4E" w:rsidRDefault="00451992" w:rsidP="00933E4E">
            <w:pPr>
              <w:outlineLvl w:val="0"/>
              <w:rPr>
                <w:rFonts w:ascii="Courier New" w:hAnsi="Courier New" w:cs="Courier New"/>
                <w:sz w:val="18"/>
                <w:szCs w:val="18"/>
                <w:u w:val="single"/>
              </w:rPr>
            </w:pPr>
          </w:p>
        </w:tc>
      </w:tr>
    </w:tbl>
    <w:p w14:paraId="6661228F" w14:textId="77777777" w:rsidR="00933E4E" w:rsidRPr="00933E4E" w:rsidRDefault="00933E4E" w:rsidP="00933E4E">
      <w:pPr>
        <w:rPr>
          <w:rFonts w:ascii="Courier New" w:hAnsi="Courier New" w:cs="Courier New"/>
          <w:sz w:val="18"/>
          <w:szCs w:val="18"/>
          <w:u w:val="single"/>
        </w:rPr>
      </w:pPr>
    </w:p>
    <w:p w14:paraId="3777B32C" w14:textId="77777777" w:rsidR="005A3AB2" w:rsidRDefault="005A3AB2" w:rsidP="003104FB">
      <w:pPr>
        <w:rPr>
          <w:sz w:val="20"/>
          <w:szCs w:val="20"/>
          <w:u w:val="single"/>
        </w:rPr>
      </w:pPr>
    </w:p>
    <w:p w14:paraId="0621760E" w14:textId="77777777" w:rsidR="00933E4E" w:rsidRPr="004E5B75" w:rsidRDefault="005A3AB2" w:rsidP="004E5B75">
      <w:pPr>
        <w:rPr>
          <w:sz w:val="20"/>
          <w:szCs w:val="20"/>
          <w:u w:val="single"/>
        </w:rPr>
      </w:pPr>
      <w:r w:rsidRPr="009E0C2A">
        <w:rPr>
          <w:rFonts w:ascii="Verdana" w:hAnsi="Verdana"/>
          <w:b/>
          <w:sz w:val="20"/>
          <w:szCs w:val="20"/>
        </w:rPr>
        <w:t xml:space="preserve">Briefly describe </w:t>
      </w:r>
      <w:r w:rsidR="004E5B75">
        <w:rPr>
          <w:rFonts w:ascii="Verdana" w:hAnsi="Verdana"/>
          <w:b/>
          <w:sz w:val="20"/>
          <w:szCs w:val="20"/>
        </w:rPr>
        <w:t>the</w:t>
      </w:r>
      <w:r>
        <w:rPr>
          <w:rFonts w:ascii="Verdana" w:hAnsi="Verdana"/>
          <w:b/>
          <w:sz w:val="20"/>
          <w:szCs w:val="20"/>
        </w:rPr>
        <w:t xml:space="preserve"> task</w:t>
      </w:r>
      <w:r w:rsidR="004E5B75">
        <w:rPr>
          <w:rFonts w:ascii="Verdana" w:hAnsi="Verdana"/>
          <w:b/>
          <w:sz w:val="20"/>
          <w:szCs w:val="20"/>
        </w:rPr>
        <w:t>(</w:t>
      </w:r>
      <w:r>
        <w:rPr>
          <w:rFonts w:ascii="Verdana" w:hAnsi="Verdana"/>
          <w:b/>
          <w:sz w:val="20"/>
          <w:szCs w:val="20"/>
        </w:rPr>
        <w:t>s</w:t>
      </w:r>
      <w:r w:rsidR="004E5B75">
        <w:rPr>
          <w:rFonts w:ascii="Verdana" w:hAnsi="Verdana"/>
          <w:b/>
          <w:sz w:val="20"/>
          <w:szCs w:val="20"/>
        </w:rPr>
        <w:t>)</w:t>
      </w:r>
      <w:r>
        <w:rPr>
          <w:rFonts w:ascii="Verdana" w:hAnsi="Verdana"/>
          <w:b/>
          <w:sz w:val="20"/>
          <w:szCs w:val="20"/>
        </w:rPr>
        <w:t xml:space="preserve"> to be evaluated:</w:t>
      </w:r>
      <w:r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6"/>
      </w:tblGrid>
      <w:tr w:rsidR="00933E4E" w:rsidRPr="00933E4E" w14:paraId="366A1F9E" w14:textId="77777777" w:rsidTr="00933E4E">
        <w:tc>
          <w:tcPr>
            <w:tcW w:w="14616" w:type="dxa"/>
          </w:tcPr>
          <w:p w14:paraId="4AB9B127" w14:textId="3C3F4DCC" w:rsidR="00451992" w:rsidRPr="00451992" w:rsidRDefault="00451992" w:rsidP="00933E4E">
            <w:pPr>
              <w:outlineLvl w:val="0"/>
              <w:rPr>
                <w:rFonts w:ascii="Courier New" w:hAnsi="Courier New" w:cs="Courier New"/>
              </w:rPr>
            </w:pPr>
            <w:r w:rsidRPr="00451992">
              <w:rPr>
                <w:rFonts w:ascii="Courier New" w:hAnsi="Courier New" w:cs="Courier New"/>
              </w:rPr>
              <w:t>We are evaluating the task</w:t>
            </w:r>
            <w:r w:rsidR="00EF23AF">
              <w:rPr>
                <w:rFonts w:ascii="Courier New" w:hAnsi="Courier New" w:cs="Courier New"/>
              </w:rPr>
              <w:t>s</w:t>
            </w:r>
            <w:r w:rsidRPr="00451992">
              <w:rPr>
                <w:rFonts w:ascii="Courier New" w:hAnsi="Courier New" w:cs="Courier New"/>
              </w:rPr>
              <w:t xml:space="preserve"> of using a loop algorithm to find the max value of an array.</w:t>
            </w:r>
          </w:p>
          <w:p w14:paraId="0F55BAD6" w14:textId="67FB5CFD" w:rsidR="00451992" w:rsidRPr="00451992" w:rsidRDefault="00451992" w:rsidP="00933E4E">
            <w:pPr>
              <w:outlineLvl w:val="0"/>
              <w:rPr>
                <w:rFonts w:ascii="Courier New" w:hAnsi="Courier New" w:cs="Courier New"/>
              </w:rPr>
            </w:pPr>
            <w:r w:rsidRPr="00451992">
              <w:rPr>
                <w:rFonts w:ascii="Courier New" w:hAnsi="Courier New" w:cs="Courier New"/>
              </w:rPr>
              <w:t>We need to create an array first. In this array, there are 6 cells and each of them randomly stored a</w:t>
            </w:r>
            <w:r>
              <w:rPr>
                <w:rFonts w:ascii="Courier New" w:hAnsi="Courier New" w:cs="Courier New"/>
              </w:rPr>
              <w:t>n</w:t>
            </w:r>
            <w:r w:rsidRPr="00451992">
              <w:rPr>
                <w:rFonts w:ascii="Courier New" w:hAnsi="Courier New" w:cs="Courier New"/>
              </w:rPr>
              <w:t xml:space="preserve"> integer.</w:t>
            </w:r>
            <w:r>
              <w:rPr>
                <w:rFonts w:ascii="Courier New" w:hAnsi="Courier New" w:cs="Courier New"/>
              </w:rPr>
              <w:t xml:space="preserve"> </w:t>
            </w:r>
            <w:r w:rsidR="00B31BEC">
              <w:rPr>
                <w:rFonts w:ascii="Courier New" w:hAnsi="Courier New" w:cs="Courier New"/>
              </w:rPr>
              <w:t>Then, c</w:t>
            </w:r>
            <w:r>
              <w:rPr>
                <w:rFonts w:ascii="Courier New" w:hAnsi="Courier New" w:cs="Courier New"/>
              </w:rPr>
              <w:t>hoose a proper algorithm to find the max value of this array.</w:t>
            </w:r>
          </w:p>
          <w:p w14:paraId="7E640AE4" w14:textId="77777777" w:rsidR="00451992" w:rsidRPr="00451992" w:rsidRDefault="00451992" w:rsidP="00933E4E">
            <w:pPr>
              <w:outlineLvl w:val="0"/>
              <w:rPr>
                <w:rFonts w:ascii="Courier New" w:hAnsi="Courier New" w:cs="Courier New"/>
                <w:sz w:val="20"/>
                <w:szCs w:val="20"/>
              </w:rPr>
            </w:pPr>
          </w:p>
          <w:p w14:paraId="6FE5B74E" w14:textId="77777777" w:rsidR="00933E4E" w:rsidRPr="00933E4E" w:rsidRDefault="00933E4E" w:rsidP="00933E4E">
            <w:pPr>
              <w:outlineLvl w:val="0"/>
              <w:rPr>
                <w:rFonts w:ascii="Courier New" w:hAnsi="Courier New" w:cs="Courier New"/>
                <w:sz w:val="18"/>
                <w:szCs w:val="18"/>
                <w:u w:val="single"/>
              </w:rPr>
            </w:pPr>
          </w:p>
          <w:p w14:paraId="15EE6254" w14:textId="525D6FCA" w:rsidR="00451992" w:rsidRDefault="00451992" w:rsidP="00933E4E">
            <w:pPr>
              <w:outlineLvl w:val="0"/>
              <w:rPr>
                <w:rFonts w:ascii="Courier New" w:hAnsi="Courier New" w:cs="Courier New"/>
                <w:sz w:val="18"/>
                <w:szCs w:val="18"/>
                <w:u w:val="single"/>
              </w:rPr>
            </w:pPr>
          </w:p>
          <w:p w14:paraId="65967D29" w14:textId="594C737F" w:rsidR="00B31BEC" w:rsidRDefault="00B31BEC" w:rsidP="00933E4E">
            <w:pPr>
              <w:outlineLvl w:val="0"/>
              <w:rPr>
                <w:rFonts w:ascii="Courier New" w:hAnsi="Courier New" w:cs="Courier New"/>
                <w:sz w:val="18"/>
                <w:szCs w:val="18"/>
                <w:u w:val="single"/>
              </w:rPr>
            </w:pPr>
          </w:p>
          <w:p w14:paraId="64F7B4AA" w14:textId="0DDABC52" w:rsidR="00B31BEC" w:rsidRDefault="00B31BEC" w:rsidP="00933E4E">
            <w:pPr>
              <w:outlineLvl w:val="0"/>
              <w:rPr>
                <w:rFonts w:ascii="Courier New" w:hAnsi="Courier New" w:cs="Courier New"/>
                <w:sz w:val="18"/>
                <w:szCs w:val="18"/>
                <w:u w:val="single"/>
              </w:rPr>
            </w:pPr>
          </w:p>
          <w:p w14:paraId="1B77521C" w14:textId="4B95B81D" w:rsidR="00B31BEC" w:rsidRDefault="00B31BEC" w:rsidP="00933E4E">
            <w:pPr>
              <w:outlineLvl w:val="0"/>
              <w:rPr>
                <w:rFonts w:ascii="Courier New" w:hAnsi="Courier New" w:cs="Courier New"/>
                <w:sz w:val="18"/>
                <w:szCs w:val="18"/>
                <w:u w:val="single"/>
              </w:rPr>
            </w:pPr>
          </w:p>
          <w:p w14:paraId="17066AC3" w14:textId="4ED344F0" w:rsidR="00B31BEC" w:rsidRDefault="00B31BEC" w:rsidP="00933E4E">
            <w:pPr>
              <w:outlineLvl w:val="0"/>
              <w:rPr>
                <w:rFonts w:ascii="Courier New" w:hAnsi="Courier New" w:cs="Courier New"/>
                <w:sz w:val="18"/>
                <w:szCs w:val="18"/>
                <w:u w:val="single"/>
              </w:rPr>
            </w:pPr>
          </w:p>
          <w:p w14:paraId="1A088075" w14:textId="77777777" w:rsidR="00CA3368" w:rsidRDefault="00CA3368" w:rsidP="00933E4E">
            <w:pPr>
              <w:outlineLvl w:val="0"/>
              <w:rPr>
                <w:rFonts w:ascii="Courier New" w:hAnsi="Courier New" w:cs="Courier New"/>
                <w:sz w:val="18"/>
                <w:szCs w:val="18"/>
                <w:u w:val="single"/>
              </w:rPr>
            </w:pPr>
          </w:p>
          <w:p w14:paraId="19CEFDC8" w14:textId="77777777" w:rsidR="00B31BEC" w:rsidRDefault="00B31BEC" w:rsidP="00933E4E">
            <w:pPr>
              <w:outlineLvl w:val="0"/>
              <w:rPr>
                <w:rFonts w:ascii="Courier New" w:hAnsi="Courier New" w:cs="Courier New"/>
                <w:sz w:val="18"/>
                <w:szCs w:val="18"/>
                <w:u w:val="single"/>
              </w:rPr>
            </w:pPr>
          </w:p>
          <w:p w14:paraId="795E1951" w14:textId="77777777" w:rsidR="004E5B75" w:rsidRDefault="004E5B75" w:rsidP="00933E4E">
            <w:pPr>
              <w:outlineLvl w:val="0"/>
              <w:rPr>
                <w:rFonts w:ascii="Courier New" w:hAnsi="Courier New" w:cs="Courier New"/>
                <w:sz w:val="18"/>
                <w:szCs w:val="18"/>
                <w:u w:val="single"/>
              </w:rPr>
            </w:pPr>
          </w:p>
          <w:p w14:paraId="29FE2B4B" w14:textId="77777777" w:rsidR="004E5B75" w:rsidRDefault="004E5B75" w:rsidP="00933E4E">
            <w:pPr>
              <w:outlineLvl w:val="0"/>
              <w:rPr>
                <w:rFonts w:ascii="Courier New" w:hAnsi="Courier New" w:cs="Courier New"/>
                <w:sz w:val="18"/>
                <w:szCs w:val="18"/>
                <w:u w:val="single"/>
              </w:rPr>
            </w:pPr>
          </w:p>
          <w:p w14:paraId="16CFA142" w14:textId="77777777" w:rsidR="004E5B75" w:rsidRPr="00933E4E" w:rsidRDefault="004E5B75" w:rsidP="00933E4E">
            <w:pPr>
              <w:outlineLvl w:val="0"/>
              <w:rPr>
                <w:rFonts w:ascii="Courier New" w:hAnsi="Courier New" w:cs="Courier New"/>
                <w:sz w:val="18"/>
                <w:szCs w:val="18"/>
                <w:u w:val="single"/>
              </w:rPr>
            </w:pPr>
          </w:p>
        </w:tc>
      </w:tr>
      <w:tr w:rsidR="00451992" w:rsidRPr="00933E4E" w14:paraId="01936AD4" w14:textId="77777777" w:rsidTr="00933E4E">
        <w:tc>
          <w:tcPr>
            <w:tcW w:w="14616" w:type="dxa"/>
          </w:tcPr>
          <w:p w14:paraId="158DF241" w14:textId="77777777" w:rsidR="00451992" w:rsidRDefault="00451992" w:rsidP="00933E4E">
            <w:pPr>
              <w:outlineLvl w:val="0"/>
              <w:rPr>
                <w:rFonts w:ascii="Courier New" w:hAnsi="Courier New" w:cs="Courier New"/>
                <w:sz w:val="20"/>
                <w:szCs w:val="20"/>
              </w:rPr>
            </w:pPr>
          </w:p>
        </w:tc>
      </w:tr>
    </w:tbl>
    <w:p w14:paraId="6BCB2295" w14:textId="77777777" w:rsidR="00A27205" w:rsidRDefault="005A3AB2" w:rsidP="00933E4E">
      <w:pPr>
        <w:outlineLvl w:val="0"/>
        <w:rPr>
          <w:rFonts w:ascii="Verdana" w:hAnsi="Verdana"/>
          <w:b/>
        </w:rPr>
      </w:pPr>
      <w:r>
        <w:rPr>
          <w:rFonts w:ascii="Verdana" w:hAnsi="Verdana"/>
          <w:b/>
        </w:rPr>
        <w:br w:type="page"/>
      </w:r>
    </w:p>
    <w:p w14:paraId="7D40F013" w14:textId="10E99378" w:rsidR="009E0C2A" w:rsidRPr="005A3AB2" w:rsidRDefault="009E0C2A" w:rsidP="00933E4E">
      <w:pPr>
        <w:outlineLvl w:val="0"/>
        <w:rPr>
          <w:rFonts w:ascii="Verdana" w:hAnsi="Verdana"/>
          <w:b/>
        </w:rPr>
      </w:pPr>
      <w:r w:rsidRPr="009E0C2A">
        <w:rPr>
          <w:rFonts w:ascii="Verdana" w:hAnsi="Verdana"/>
          <w:b/>
        </w:rPr>
        <w:t>Task 1:</w:t>
      </w:r>
      <w:r w:rsidRPr="00933E4E">
        <w:rPr>
          <w:rFonts w:ascii="Courier New" w:hAnsi="Courier New" w:cs="Courier New"/>
          <w:sz w:val="18"/>
          <w:szCs w:val="18"/>
          <w:u w:val="single"/>
        </w:rPr>
        <w:tab/>
      </w:r>
      <w:r w:rsidR="00B31BEC" w:rsidRPr="00951558">
        <w:rPr>
          <w:rFonts w:ascii="Verdana" w:hAnsi="Verdana"/>
          <w:u w:val="single"/>
        </w:rPr>
        <w:t>Create an array</w:t>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Pr="00933E4E">
        <w:rPr>
          <w:rFonts w:ascii="Courier New" w:hAnsi="Courier New" w:cs="Courier New"/>
          <w:sz w:val="18"/>
          <w:szCs w:val="18"/>
          <w:u w:val="single"/>
        </w:rPr>
        <w:tab/>
      </w:r>
      <w:r w:rsidR="005A3AB2" w:rsidRPr="00933E4E">
        <w:rPr>
          <w:rFonts w:ascii="Courier New" w:hAnsi="Courier New" w:cs="Courier New"/>
          <w:sz w:val="18"/>
          <w:szCs w:val="18"/>
          <w:u w:val="single"/>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r w:rsidR="005A3AB2">
        <w:rPr>
          <w:rFonts w:ascii="Verdana" w:hAnsi="Verdana"/>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780"/>
        <w:gridCol w:w="3420"/>
        <w:gridCol w:w="3690"/>
      </w:tblGrid>
      <w:tr w:rsidR="009E0C2A" w:rsidRPr="00930462" w14:paraId="7E694140" w14:textId="77777777" w:rsidTr="00572257">
        <w:trPr>
          <w:trHeight w:val="557"/>
        </w:trPr>
        <w:tc>
          <w:tcPr>
            <w:tcW w:w="3618" w:type="dxa"/>
            <w:tcBorders>
              <w:bottom w:val="double" w:sz="4" w:space="0" w:color="auto"/>
            </w:tcBorders>
          </w:tcPr>
          <w:p w14:paraId="3F470762" w14:textId="77777777" w:rsidR="009E0C2A" w:rsidRPr="00930462" w:rsidRDefault="009E0C2A" w:rsidP="00F04CEA">
            <w:pPr>
              <w:rPr>
                <w:rFonts w:ascii="Verdana" w:hAnsi="Verdana"/>
                <w:b/>
                <w:sz w:val="20"/>
                <w:szCs w:val="20"/>
              </w:rPr>
            </w:pPr>
            <w:r w:rsidRPr="00930462">
              <w:rPr>
                <w:rFonts w:ascii="Verdana" w:hAnsi="Verdana"/>
                <w:b/>
                <w:sz w:val="20"/>
                <w:szCs w:val="20"/>
              </w:rPr>
              <w:t>Task Step</w:t>
            </w:r>
            <w:r w:rsidR="005A3AB2" w:rsidRPr="00930462">
              <w:rPr>
                <w:rFonts w:ascii="Verdana" w:hAnsi="Verdana"/>
                <w:b/>
                <w:sz w:val="20"/>
                <w:szCs w:val="20"/>
              </w:rPr>
              <w:t>s for Task 1</w:t>
            </w:r>
          </w:p>
        </w:tc>
        <w:tc>
          <w:tcPr>
            <w:tcW w:w="3780" w:type="dxa"/>
            <w:tcBorders>
              <w:bottom w:val="double" w:sz="4" w:space="0" w:color="auto"/>
            </w:tcBorders>
          </w:tcPr>
          <w:p w14:paraId="22F30575" w14:textId="77777777" w:rsidR="009E0C2A" w:rsidRPr="00930462" w:rsidRDefault="009E0C2A" w:rsidP="00F04CEA">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60251E96" w14:textId="77777777" w:rsidR="009E0C2A" w:rsidRPr="00930462" w:rsidRDefault="009E0C2A" w:rsidP="00F04CEA">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0B134C78" w14:textId="77777777" w:rsidR="009E0C2A" w:rsidRPr="00930462" w:rsidRDefault="009E0C2A" w:rsidP="00F04CEA">
            <w:pPr>
              <w:rPr>
                <w:rFonts w:ascii="Verdana" w:hAnsi="Verdana"/>
                <w:b/>
                <w:sz w:val="20"/>
                <w:szCs w:val="20"/>
              </w:rPr>
            </w:pPr>
            <w:r w:rsidRPr="00930462">
              <w:rPr>
                <w:rFonts w:ascii="Verdana" w:hAnsi="Verdana"/>
                <w:b/>
                <w:sz w:val="20"/>
                <w:szCs w:val="20"/>
              </w:rPr>
              <w:t>Will the user interpret the system response correctly?</w:t>
            </w:r>
          </w:p>
        </w:tc>
      </w:tr>
      <w:tr w:rsidR="009E0C2A" w:rsidRPr="00933E4E" w14:paraId="1DFD74BF" w14:textId="77777777" w:rsidTr="00930462">
        <w:tc>
          <w:tcPr>
            <w:tcW w:w="3618" w:type="dxa"/>
            <w:tcBorders>
              <w:top w:val="double" w:sz="4" w:space="0" w:color="auto"/>
            </w:tcBorders>
          </w:tcPr>
          <w:p w14:paraId="26F93428" w14:textId="77777777" w:rsidR="009E0C2A" w:rsidRPr="00186433" w:rsidRDefault="005A3AB2" w:rsidP="00F04CEA">
            <w:pPr>
              <w:rPr>
                <w:rFonts w:ascii="Courier New" w:hAnsi="Courier New" w:cs="Courier New"/>
                <w:b/>
                <w:sz w:val="20"/>
                <w:szCs w:val="20"/>
              </w:rPr>
            </w:pPr>
            <w:r w:rsidRPr="00186433">
              <w:rPr>
                <w:rFonts w:ascii="Courier New" w:hAnsi="Courier New" w:cs="Courier New"/>
                <w:b/>
                <w:sz w:val="20"/>
                <w:szCs w:val="20"/>
              </w:rPr>
              <w:t>1.1</w:t>
            </w:r>
          </w:p>
          <w:p w14:paraId="41529868" w14:textId="073889ED" w:rsidR="005A3AB2" w:rsidRDefault="005A3AB2" w:rsidP="00F04CEA">
            <w:pPr>
              <w:rPr>
                <w:rFonts w:ascii="Courier New" w:hAnsi="Courier New" w:cs="Courier New"/>
                <w:b/>
                <w:sz w:val="20"/>
                <w:szCs w:val="20"/>
              </w:rPr>
            </w:pPr>
          </w:p>
          <w:p w14:paraId="1F101035" w14:textId="77777777" w:rsidR="006D36C0" w:rsidRPr="00186433" w:rsidRDefault="006D36C0" w:rsidP="00F04CEA">
            <w:pPr>
              <w:rPr>
                <w:rFonts w:ascii="Courier New" w:hAnsi="Courier New" w:cs="Courier New"/>
                <w:b/>
                <w:sz w:val="20"/>
                <w:szCs w:val="20"/>
              </w:rPr>
            </w:pPr>
          </w:p>
          <w:p w14:paraId="18AD9843" w14:textId="60367FF0" w:rsidR="005A3AB2" w:rsidRPr="00186433" w:rsidRDefault="00B31BEC" w:rsidP="00F04CEA">
            <w:pPr>
              <w:rPr>
                <w:rFonts w:ascii="Courier New" w:hAnsi="Courier New" w:cs="Courier New"/>
                <w:b/>
                <w:sz w:val="20"/>
                <w:szCs w:val="20"/>
              </w:rPr>
            </w:pPr>
            <w:r w:rsidRPr="00186433">
              <w:rPr>
                <w:rFonts w:ascii="Courier New" w:hAnsi="Courier New" w:cs="Courier New"/>
                <w:b/>
                <w:sz w:val="20"/>
                <w:szCs w:val="20"/>
              </w:rPr>
              <w:t>Click “Create Array” button</w:t>
            </w:r>
          </w:p>
          <w:p w14:paraId="56B70AF2" w14:textId="77777777" w:rsidR="005A3AB2" w:rsidRPr="00933E4E" w:rsidRDefault="005A3AB2" w:rsidP="00F04CEA">
            <w:pPr>
              <w:rPr>
                <w:rFonts w:ascii="Courier New" w:hAnsi="Courier New" w:cs="Courier New"/>
                <w:b/>
                <w:sz w:val="18"/>
                <w:szCs w:val="18"/>
              </w:rPr>
            </w:pPr>
          </w:p>
          <w:p w14:paraId="011EA9DE" w14:textId="77777777" w:rsidR="008B2C71" w:rsidRPr="00933E4E" w:rsidRDefault="008B2C71" w:rsidP="00F04CEA">
            <w:pPr>
              <w:rPr>
                <w:rFonts w:ascii="Courier New" w:hAnsi="Courier New" w:cs="Courier New"/>
                <w:b/>
                <w:sz w:val="18"/>
                <w:szCs w:val="18"/>
              </w:rPr>
            </w:pPr>
          </w:p>
          <w:p w14:paraId="10675389" w14:textId="77777777" w:rsidR="005A3AB2" w:rsidRPr="00933E4E" w:rsidRDefault="005A3AB2" w:rsidP="00F04CEA">
            <w:pPr>
              <w:rPr>
                <w:rFonts w:ascii="Courier New" w:hAnsi="Courier New" w:cs="Courier New"/>
                <w:b/>
                <w:sz w:val="18"/>
                <w:szCs w:val="18"/>
              </w:rPr>
            </w:pPr>
          </w:p>
        </w:tc>
        <w:tc>
          <w:tcPr>
            <w:tcW w:w="3780" w:type="dxa"/>
            <w:tcBorders>
              <w:top w:val="double" w:sz="4" w:space="0" w:color="auto"/>
            </w:tcBorders>
          </w:tcPr>
          <w:p w14:paraId="66FC76DA" w14:textId="04DA9D68" w:rsidR="009E0C2A" w:rsidRPr="00186433" w:rsidRDefault="00B31BEC" w:rsidP="00F04CEA">
            <w:pPr>
              <w:rPr>
                <w:rFonts w:ascii="Courier New" w:hAnsi="Courier New" w:cs="Courier New"/>
                <w:b/>
                <w:sz w:val="18"/>
                <w:szCs w:val="18"/>
              </w:rPr>
            </w:pPr>
            <w:r w:rsidRPr="00186433">
              <w:rPr>
                <w:rFonts w:ascii="Courier New" w:hAnsi="Courier New" w:cs="Courier New"/>
                <w:b/>
                <w:sz w:val="20"/>
                <w:szCs w:val="20"/>
              </w:rPr>
              <w:t>Yes. After clicked the “Create Array” button, there will pop-up a box to tell users what to do next.</w:t>
            </w:r>
          </w:p>
        </w:tc>
        <w:tc>
          <w:tcPr>
            <w:tcW w:w="3420" w:type="dxa"/>
            <w:tcBorders>
              <w:top w:val="double" w:sz="4" w:space="0" w:color="auto"/>
            </w:tcBorders>
          </w:tcPr>
          <w:p w14:paraId="7E68647E" w14:textId="2AB34E89" w:rsidR="009E0C2A" w:rsidRPr="00186433" w:rsidRDefault="00B31BEC" w:rsidP="00F04CEA">
            <w:pPr>
              <w:rPr>
                <w:rFonts w:ascii="Courier New" w:hAnsi="Courier New" w:cs="Courier New"/>
                <w:b/>
                <w:sz w:val="18"/>
                <w:szCs w:val="18"/>
              </w:rPr>
            </w:pPr>
            <w:r w:rsidRPr="00186433">
              <w:rPr>
                <w:rFonts w:ascii="Courier New" w:hAnsi="Courier New" w:cs="Courier New"/>
                <w:b/>
                <w:sz w:val="20"/>
                <w:szCs w:val="20"/>
              </w:rPr>
              <w:t>Yes, the content in the pop-up box is clear</w:t>
            </w:r>
            <w:r w:rsidR="00186433" w:rsidRPr="00186433">
              <w:rPr>
                <w:rFonts w:ascii="Courier New" w:hAnsi="Courier New" w:cs="Courier New"/>
                <w:b/>
                <w:sz w:val="20"/>
                <w:szCs w:val="20"/>
              </w:rPr>
              <w:t xml:space="preserve">. </w:t>
            </w:r>
            <w:r w:rsidRPr="00186433">
              <w:rPr>
                <w:rFonts w:ascii="Courier New" w:hAnsi="Courier New" w:cs="Courier New"/>
                <w:b/>
                <w:sz w:val="20"/>
                <w:szCs w:val="20"/>
              </w:rPr>
              <w:t xml:space="preserve"> </w:t>
            </w:r>
          </w:p>
        </w:tc>
        <w:tc>
          <w:tcPr>
            <w:tcW w:w="3690" w:type="dxa"/>
            <w:tcBorders>
              <w:top w:val="double" w:sz="4" w:space="0" w:color="auto"/>
            </w:tcBorders>
          </w:tcPr>
          <w:p w14:paraId="05E42F76" w14:textId="7AC5A5F6" w:rsidR="009E0C2A" w:rsidRPr="00186433" w:rsidRDefault="00186433" w:rsidP="00F04CEA">
            <w:pPr>
              <w:rPr>
                <w:rFonts w:ascii="Courier New" w:hAnsi="Courier New" w:cs="Courier New"/>
                <w:b/>
                <w:sz w:val="18"/>
                <w:szCs w:val="18"/>
              </w:rPr>
            </w:pPr>
            <w:r w:rsidRPr="00186433">
              <w:rPr>
                <w:rFonts w:ascii="Courier New" w:hAnsi="Courier New" w:cs="Courier New"/>
                <w:b/>
                <w:sz w:val="20"/>
                <w:szCs w:val="20"/>
              </w:rPr>
              <w:t>Yes</w:t>
            </w:r>
            <w:r>
              <w:rPr>
                <w:rFonts w:ascii="Courier New" w:hAnsi="Courier New" w:cs="Courier New"/>
                <w:b/>
                <w:sz w:val="20"/>
                <w:szCs w:val="20"/>
              </w:rPr>
              <w:t>.</w:t>
            </w:r>
            <w:r w:rsidRPr="00186433">
              <w:rPr>
                <w:rFonts w:ascii="Courier New" w:hAnsi="Courier New" w:cs="Courier New"/>
                <w:b/>
                <w:sz w:val="20"/>
                <w:szCs w:val="20"/>
              </w:rPr>
              <w:t xml:space="preserve"> </w:t>
            </w:r>
            <w:r>
              <w:rPr>
                <w:rFonts w:ascii="Courier New" w:hAnsi="Courier New" w:cs="Courier New"/>
                <w:b/>
                <w:sz w:val="20"/>
                <w:szCs w:val="20"/>
              </w:rPr>
              <w:t>W</w:t>
            </w:r>
            <w:r w:rsidRPr="00186433">
              <w:rPr>
                <w:rFonts w:ascii="Courier New" w:hAnsi="Courier New" w:cs="Courier New"/>
                <w:b/>
                <w:sz w:val="20"/>
                <w:szCs w:val="20"/>
              </w:rPr>
              <w:t>hen the button is clicked, it turns into a darker color.</w:t>
            </w:r>
            <w:r w:rsidR="006519EA">
              <w:rPr>
                <w:rFonts w:ascii="Courier New" w:hAnsi="Courier New" w:cs="Courier New"/>
                <w:b/>
                <w:sz w:val="20"/>
                <w:szCs w:val="20"/>
              </w:rPr>
              <w:t xml:space="preserve"> An “Alvis help” pop-up box will show up.</w:t>
            </w:r>
          </w:p>
        </w:tc>
      </w:tr>
      <w:tr w:rsidR="005A3AB2" w:rsidRPr="00933E4E" w14:paraId="1DD47A0F" w14:textId="77777777" w:rsidTr="00930462">
        <w:tc>
          <w:tcPr>
            <w:tcW w:w="3618" w:type="dxa"/>
          </w:tcPr>
          <w:p w14:paraId="1F7483AD" w14:textId="77777777" w:rsidR="005A3AB2" w:rsidRPr="00186433" w:rsidRDefault="005A3AB2" w:rsidP="00F04CEA">
            <w:pPr>
              <w:rPr>
                <w:rFonts w:ascii="Courier New" w:hAnsi="Courier New" w:cs="Courier New"/>
                <w:b/>
                <w:sz w:val="20"/>
                <w:szCs w:val="20"/>
              </w:rPr>
            </w:pPr>
            <w:r w:rsidRPr="00186433">
              <w:rPr>
                <w:rFonts w:ascii="Courier New" w:hAnsi="Courier New" w:cs="Courier New"/>
                <w:b/>
                <w:sz w:val="20"/>
                <w:szCs w:val="20"/>
              </w:rPr>
              <w:t>1.2</w:t>
            </w:r>
          </w:p>
          <w:p w14:paraId="2CF2C4B3" w14:textId="464A8331" w:rsidR="005A3AB2" w:rsidRDefault="005A3AB2" w:rsidP="00F04CEA">
            <w:pPr>
              <w:rPr>
                <w:rFonts w:ascii="Courier New" w:hAnsi="Courier New" w:cs="Courier New"/>
                <w:b/>
                <w:sz w:val="20"/>
                <w:szCs w:val="20"/>
              </w:rPr>
            </w:pPr>
          </w:p>
          <w:p w14:paraId="3397C2A6" w14:textId="77777777" w:rsidR="006D36C0" w:rsidRPr="00186433" w:rsidRDefault="006D36C0" w:rsidP="00F04CEA">
            <w:pPr>
              <w:rPr>
                <w:rFonts w:ascii="Courier New" w:hAnsi="Courier New" w:cs="Courier New"/>
                <w:b/>
                <w:sz w:val="20"/>
                <w:szCs w:val="20"/>
              </w:rPr>
            </w:pPr>
          </w:p>
          <w:p w14:paraId="7870C896" w14:textId="754919C3" w:rsidR="005A3AB2" w:rsidRPr="00186433" w:rsidRDefault="00186433" w:rsidP="00F04CEA">
            <w:pPr>
              <w:rPr>
                <w:rFonts w:ascii="Courier New" w:hAnsi="Courier New" w:cs="Courier New"/>
                <w:b/>
                <w:sz w:val="20"/>
                <w:szCs w:val="20"/>
              </w:rPr>
            </w:pPr>
            <w:r w:rsidRPr="00186433">
              <w:rPr>
                <w:rFonts w:ascii="Courier New" w:hAnsi="Courier New" w:cs="Courier New"/>
                <w:b/>
                <w:sz w:val="20"/>
                <w:szCs w:val="20"/>
              </w:rPr>
              <w:t>Click in the animation window and drag the mouse.</w:t>
            </w:r>
          </w:p>
          <w:p w14:paraId="19CC2039" w14:textId="77777777" w:rsidR="005A3AB2" w:rsidRPr="00933E4E" w:rsidRDefault="005A3AB2" w:rsidP="00F04CEA">
            <w:pPr>
              <w:rPr>
                <w:rFonts w:ascii="Courier New" w:hAnsi="Courier New" w:cs="Courier New"/>
                <w:b/>
                <w:sz w:val="18"/>
                <w:szCs w:val="18"/>
              </w:rPr>
            </w:pPr>
          </w:p>
          <w:p w14:paraId="72794DFA" w14:textId="77777777" w:rsidR="008B2C71" w:rsidRPr="00933E4E" w:rsidRDefault="008B2C71" w:rsidP="00F04CEA">
            <w:pPr>
              <w:rPr>
                <w:rFonts w:ascii="Courier New" w:hAnsi="Courier New" w:cs="Courier New"/>
                <w:b/>
                <w:sz w:val="18"/>
                <w:szCs w:val="18"/>
              </w:rPr>
            </w:pPr>
          </w:p>
          <w:p w14:paraId="32B1762B" w14:textId="77777777" w:rsidR="005A3AB2" w:rsidRPr="00933E4E" w:rsidRDefault="005A3AB2" w:rsidP="00F04CEA">
            <w:pPr>
              <w:rPr>
                <w:rFonts w:ascii="Courier New" w:hAnsi="Courier New" w:cs="Courier New"/>
                <w:b/>
                <w:sz w:val="18"/>
                <w:szCs w:val="18"/>
              </w:rPr>
            </w:pPr>
          </w:p>
        </w:tc>
        <w:tc>
          <w:tcPr>
            <w:tcW w:w="3780" w:type="dxa"/>
          </w:tcPr>
          <w:p w14:paraId="5D0F1D52" w14:textId="347DED81" w:rsidR="005A3AB2" w:rsidRPr="00933E4E" w:rsidRDefault="00186433" w:rsidP="00F04CEA">
            <w:pPr>
              <w:rPr>
                <w:rFonts w:ascii="Courier New" w:hAnsi="Courier New" w:cs="Courier New"/>
                <w:b/>
                <w:sz w:val="18"/>
                <w:szCs w:val="18"/>
              </w:rPr>
            </w:pPr>
            <w:r w:rsidRPr="00186433">
              <w:rPr>
                <w:rFonts w:ascii="Courier New" w:hAnsi="Courier New" w:cs="Courier New"/>
                <w:b/>
                <w:sz w:val="20"/>
                <w:szCs w:val="20"/>
              </w:rPr>
              <w:t>User just finish creating an array.</w:t>
            </w:r>
          </w:p>
        </w:tc>
        <w:tc>
          <w:tcPr>
            <w:tcW w:w="3420" w:type="dxa"/>
          </w:tcPr>
          <w:p w14:paraId="27E4BA7E" w14:textId="0BB7589A" w:rsidR="005A3AB2" w:rsidRPr="00933E4E" w:rsidRDefault="00186433" w:rsidP="00F04CEA">
            <w:pPr>
              <w:rPr>
                <w:rFonts w:ascii="Courier New" w:hAnsi="Courier New" w:cs="Courier New"/>
                <w:b/>
                <w:sz w:val="18"/>
                <w:szCs w:val="18"/>
              </w:rPr>
            </w:pPr>
            <w:r w:rsidRPr="00186433">
              <w:rPr>
                <w:rFonts w:ascii="Courier New" w:hAnsi="Courier New" w:cs="Courier New"/>
                <w:b/>
                <w:sz w:val="20"/>
                <w:szCs w:val="20"/>
              </w:rPr>
              <w:t>No, there is not a sign that</w:t>
            </w:r>
            <w:r>
              <w:rPr>
                <w:rFonts w:ascii="Courier New" w:hAnsi="Courier New" w:cs="Courier New"/>
                <w:b/>
                <w:sz w:val="20"/>
                <w:szCs w:val="20"/>
              </w:rPr>
              <w:t xml:space="preserve"> shows where is the “animation window”.</w:t>
            </w:r>
          </w:p>
        </w:tc>
        <w:tc>
          <w:tcPr>
            <w:tcW w:w="3690" w:type="dxa"/>
          </w:tcPr>
          <w:p w14:paraId="0CD3363D" w14:textId="3BBD8D90" w:rsidR="005A3AB2" w:rsidRPr="00933E4E" w:rsidRDefault="00186433" w:rsidP="00F04CEA">
            <w:pPr>
              <w:rPr>
                <w:rFonts w:ascii="Courier New" w:hAnsi="Courier New" w:cs="Courier New"/>
                <w:b/>
                <w:sz w:val="18"/>
                <w:szCs w:val="18"/>
              </w:rPr>
            </w:pPr>
            <w:r w:rsidRPr="00186433">
              <w:rPr>
                <w:rFonts w:ascii="Courier New" w:hAnsi="Courier New" w:cs="Courier New"/>
                <w:b/>
                <w:sz w:val="20"/>
                <w:szCs w:val="20"/>
              </w:rPr>
              <w:t xml:space="preserve">Yes. When user click in the animation window, </w:t>
            </w:r>
            <w:r w:rsidR="00EF23AF">
              <w:rPr>
                <w:rFonts w:ascii="Courier New" w:hAnsi="Courier New" w:cs="Courier New"/>
                <w:b/>
                <w:sz w:val="20"/>
                <w:szCs w:val="20"/>
              </w:rPr>
              <w:t>an array will be created. T</w:t>
            </w:r>
            <w:r w:rsidRPr="00186433">
              <w:rPr>
                <w:rFonts w:ascii="Courier New" w:hAnsi="Courier New" w:cs="Courier New"/>
                <w:b/>
                <w:sz w:val="20"/>
                <w:szCs w:val="20"/>
              </w:rPr>
              <w:t>he length of the array changes while user drags the mouse.</w:t>
            </w:r>
          </w:p>
        </w:tc>
      </w:tr>
    </w:tbl>
    <w:p w14:paraId="5BA33B37" w14:textId="77777777" w:rsidR="003104FB" w:rsidRPr="00933E4E" w:rsidRDefault="003104FB" w:rsidP="003104FB">
      <w:pPr>
        <w:rPr>
          <w:rFonts w:ascii="Courier New" w:hAnsi="Courier New" w:cs="Courier New"/>
          <w:sz w:val="18"/>
          <w:szCs w:val="18"/>
        </w:rPr>
      </w:pPr>
    </w:p>
    <w:p w14:paraId="099FD3CC" w14:textId="0E9808BC" w:rsidR="00951558" w:rsidRDefault="00951558" w:rsidP="00933E4E">
      <w:pPr>
        <w:outlineLvl w:val="0"/>
        <w:rPr>
          <w:rFonts w:ascii="Verdana" w:hAnsi="Verdana"/>
          <w:b/>
        </w:rPr>
      </w:pPr>
    </w:p>
    <w:p w14:paraId="7993CD77" w14:textId="77777777" w:rsidR="00951558" w:rsidRDefault="00951558" w:rsidP="00933E4E">
      <w:pPr>
        <w:outlineLvl w:val="0"/>
        <w:rPr>
          <w:rFonts w:ascii="Verdana" w:hAnsi="Verdana"/>
          <w:b/>
        </w:rPr>
      </w:pPr>
    </w:p>
    <w:p w14:paraId="0F5C67EE" w14:textId="7D4C3EE7" w:rsidR="005A3AB2" w:rsidRPr="00951558" w:rsidRDefault="005A3AB2" w:rsidP="00951558">
      <w:pPr>
        <w:outlineLvl w:val="0"/>
        <w:rPr>
          <w:rFonts w:ascii="Verdana" w:hAnsi="Verdana"/>
          <w:b/>
        </w:rPr>
      </w:pPr>
      <w:r w:rsidRPr="009E0C2A">
        <w:rPr>
          <w:rFonts w:ascii="Verdana" w:hAnsi="Verdana"/>
          <w:b/>
        </w:rPr>
        <w:t xml:space="preserve">Task </w:t>
      </w:r>
      <w:r>
        <w:rPr>
          <w:rFonts w:ascii="Verdana" w:hAnsi="Verdana"/>
          <w:b/>
        </w:rPr>
        <w:t>2</w:t>
      </w:r>
      <w:r w:rsidRPr="009E0C2A">
        <w:rPr>
          <w:rFonts w:ascii="Verdana" w:hAnsi="Verdana"/>
          <w:b/>
        </w:rPr>
        <w:t>:</w:t>
      </w:r>
      <w:r>
        <w:rPr>
          <w:rFonts w:ascii="Verdana" w:hAnsi="Verdana"/>
          <w:u w:val="single"/>
        </w:rPr>
        <w:tab/>
      </w:r>
      <w:r w:rsidR="00EF23AF">
        <w:rPr>
          <w:rFonts w:ascii="Verdana" w:hAnsi="Verdana"/>
          <w:u w:val="single"/>
        </w:rPr>
        <w:t xml:space="preserve">Populate </w:t>
      </w:r>
      <w:r w:rsidR="00951558">
        <w:rPr>
          <w:rFonts w:ascii="Verdana" w:hAnsi="Verdana"/>
          <w:u w:val="single"/>
        </w:rPr>
        <w:t xml:space="preserve">the </w:t>
      </w:r>
      <w:r w:rsidR="00EF23AF">
        <w:rPr>
          <w:rFonts w:ascii="Verdana" w:hAnsi="Verdana"/>
          <w:u w:val="single"/>
        </w:rPr>
        <w:t>Array</w:t>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780"/>
        <w:gridCol w:w="3420"/>
        <w:gridCol w:w="3690"/>
      </w:tblGrid>
      <w:tr w:rsidR="005A3AB2" w:rsidRPr="00930462" w14:paraId="2DFCE5E8" w14:textId="77777777" w:rsidTr="00572257">
        <w:trPr>
          <w:trHeight w:val="611"/>
        </w:trPr>
        <w:tc>
          <w:tcPr>
            <w:tcW w:w="3618" w:type="dxa"/>
            <w:tcBorders>
              <w:bottom w:val="double" w:sz="4" w:space="0" w:color="auto"/>
            </w:tcBorders>
          </w:tcPr>
          <w:p w14:paraId="670BBC32" w14:textId="77777777" w:rsidR="005A3AB2" w:rsidRPr="00930462" w:rsidRDefault="005A3AB2" w:rsidP="005A3AB2">
            <w:pPr>
              <w:rPr>
                <w:rFonts w:ascii="Verdana" w:hAnsi="Verdana"/>
                <w:b/>
                <w:sz w:val="20"/>
                <w:szCs w:val="20"/>
              </w:rPr>
            </w:pPr>
            <w:r w:rsidRPr="00930462">
              <w:rPr>
                <w:rFonts w:ascii="Verdana" w:hAnsi="Verdana"/>
                <w:b/>
                <w:sz w:val="20"/>
                <w:szCs w:val="20"/>
              </w:rPr>
              <w:t>Task Steps for Task 2</w:t>
            </w:r>
          </w:p>
        </w:tc>
        <w:tc>
          <w:tcPr>
            <w:tcW w:w="3780" w:type="dxa"/>
            <w:tcBorders>
              <w:bottom w:val="double" w:sz="4" w:space="0" w:color="auto"/>
            </w:tcBorders>
          </w:tcPr>
          <w:p w14:paraId="483FC6D8" w14:textId="77777777" w:rsidR="005A3AB2" w:rsidRPr="00930462" w:rsidRDefault="005A3AB2" w:rsidP="005A3AB2">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51BC2FE6" w14:textId="77777777" w:rsidR="005A3AB2" w:rsidRPr="00930462" w:rsidRDefault="005A3AB2" w:rsidP="005A3AB2">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3B8665D1" w14:textId="77777777" w:rsidR="005A3AB2" w:rsidRPr="00930462" w:rsidRDefault="005A3AB2" w:rsidP="005A3AB2">
            <w:pPr>
              <w:rPr>
                <w:rFonts w:ascii="Verdana" w:hAnsi="Verdana"/>
                <w:b/>
                <w:sz w:val="20"/>
                <w:szCs w:val="20"/>
              </w:rPr>
            </w:pPr>
            <w:r w:rsidRPr="00930462">
              <w:rPr>
                <w:rFonts w:ascii="Verdana" w:hAnsi="Verdana"/>
                <w:b/>
                <w:sz w:val="20"/>
                <w:szCs w:val="20"/>
              </w:rPr>
              <w:t>Will the user interpret the system response correctly?</w:t>
            </w:r>
          </w:p>
        </w:tc>
      </w:tr>
      <w:tr w:rsidR="005A3AB2" w:rsidRPr="00933E4E" w14:paraId="09A15F80" w14:textId="77777777" w:rsidTr="00930462">
        <w:tc>
          <w:tcPr>
            <w:tcW w:w="3618" w:type="dxa"/>
            <w:tcBorders>
              <w:top w:val="double" w:sz="4" w:space="0" w:color="auto"/>
            </w:tcBorders>
          </w:tcPr>
          <w:p w14:paraId="5A0CCD19" w14:textId="77777777" w:rsidR="005A3AB2" w:rsidRPr="00EF23AF" w:rsidRDefault="005A3AB2" w:rsidP="005A3AB2">
            <w:pPr>
              <w:rPr>
                <w:rFonts w:ascii="Courier New" w:hAnsi="Courier New" w:cs="Courier New"/>
                <w:b/>
                <w:sz w:val="20"/>
                <w:szCs w:val="20"/>
              </w:rPr>
            </w:pPr>
            <w:r w:rsidRPr="00EF23AF">
              <w:rPr>
                <w:rFonts w:ascii="Courier New" w:hAnsi="Courier New" w:cs="Courier New"/>
                <w:b/>
                <w:sz w:val="20"/>
                <w:szCs w:val="20"/>
              </w:rPr>
              <w:t>2.1</w:t>
            </w:r>
          </w:p>
          <w:p w14:paraId="38250D6D" w14:textId="60131798" w:rsidR="005A3AB2" w:rsidRDefault="005A3AB2" w:rsidP="005A3AB2">
            <w:pPr>
              <w:rPr>
                <w:rFonts w:ascii="Courier New" w:hAnsi="Courier New" w:cs="Courier New"/>
                <w:b/>
                <w:sz w:val="18"/>
                <w:szCs w:val="18"/>
              </w:rPr>
            </w:pPr>
          </w:p>
          <w:p w14:paraId="577D1263" w14:textId="77777777" w:rsidR="006D36C0" w:rsidRPr="00933E4E" w:rsidRDefault="006D36C0" w:rsidP="005A3AB2">
            <w:pPr>
              <w:rPr>
                <w:rFonts w:ascii="Courier New" w:hAnsi="Courier New" w:cs="Courier New"/>
                <w:b/>
                <w:sz w:val="18"/>
                <w:szCs w:val="18"/>
              </w:rPr>
            </w:pPr>
          </w:p>
          <w:p w14:paraId="0080E42C" w14:textId="7202771B" w:rsidR="005A3AB2" w:rsidRPr="00EF23AF" w:rsidRDefault="00EF23AF" w:rsidP="005A3AB2">
            <w:pPr>
              <w:rPr>
                <w:rFonts w:ascii="Courier New" w:hAnsi="Courier New" w:cs="Courier New"/>
                <w:b/>
                <w:sz w:val="20"/>
                <w:szCs w:val="20"/>
              </w:rPr>
            </w:pPr>
            <w:r w:rsidRPr="00EF23AF">
              <w:rPr>
                <w:rFonts w:ascii="Courier New" w:hAnsi="Courier New" w:cs="Courier New"/>
                <w:b/>
                <w:sz w:val="20"/>
                <w:szCs w:val="20"/>
              </w:rPr>
              <w:t>Click “Populate” button.</w:t>
            </w:r>
          </w:p>
          <w:p w14:paraId="6BBE09BB" w14:textId="77777777" w:rsidR="005A3AB2" w:rsidRPr="00933E4E" w:rsidRDefault="005A3AB2" w:rsidP="005A3AB2">
            <w:pPr>
              <w:rPr>
                <w:rFonts w:ascii="Courier New" w:hAnsi="Courier New" w:cs="Courier New"/>
                <w:b/>
                <w:sz w:val="18"/>
                <w:szCs w:val="18"/>
              </w:rPr>
            </w:pPr>
          </w:p>
          <w:p w14:paraId="7488290B" w14:textId="77777777" w:rsidR="005A3AB2" w:rsidRPr="00933E4E" w:rsidRDefault="005A3AB2" w:rsidP="005A3AB2">
            <w:pPr>
              <w:rPr>
                <w:rFonts w:ascii="Courier New" w:hAnsi="Courier New" w:cs="Courier New"/>
                <w:b/>
                <w:sz w:val="18"/>
                <w:szCs w:val="18"/>
              </w:rPr>
            </w:pPr>
          </w:p>
          <w:p w14:paraId="269B75C5" w14:textId="77777777" w:rsidR="008B2C71" w:rsidRPr="00933E4E" w:rsidRDefault="008B2C71" w:rsidP="005A3AB2">
            <w:pPr>
              <w:rPr>
                <w:rFonts w:ascii="Courier New" w:hAnsi="Courier New" w:cs="Courier New"/>
                <w:b/>
                <w:sz w:val="18"/>
                <w:szCs w:val="18"/>
              </w:rPr>
            </w:pPr>
          </w:p>
          <w:p w14:paraId="3501DA43" w14:textId="77777777" w:rsidR="005A3AB2" w:rsidRPr="00933E4E" w:rsidRDefault="005A3AB2" w:rsidP="005A3AB2">
            <w:pPr>
              <w:rPr>
                <w:rFonts w:ascii="Courier New" w:hAnsi="Courier New" w:cs="Courier New"/>
                <w:b/>
                <w:sz w:val="18"/>
                <w:szCs w:val="18"/>
              </w:rPr>
            </w:pPr>
          </w:p>
        </w:tc>
        <w:tc>
          <w:tcPr>
            <w:tcW w:w="3780" w:type="dxa"/>
            <w:tcBorders>
              <w:top w:val="double" w:sz="4" w:space="0" w:color="auto"/>
            </w:tcBorders>
          </w:tcPr>
          <w:p w14:paraId="231F120F" w14:textId="5A0413E8" w:rsidR="005A3AB2" w:rsidRPr="00933E4E" w:rsidRDefault="00EF23AF" w:rsidP="005A3AB2">
            <w:pPr>
              <w:rPr>
                <w:rFonts w:ascii="Courier New" w:hAnsi="Courier New" w:cs="Courier New"/>
                <w:b/>
                <w:sz w:val="18"/>
                <w:szCs w:val="18"/>
              </w:rPr>
            </w:pPr>
            <w:r w:rsidRPr="00EF23AF">
              <w:rPr>
                <w:rFonts w:ascii="Courier New" w:hAnsi="Courier New" w:cs="Courier New"/>
                <w:b/>
                <w:sz w:val="20"/>
                <w:szCs w:val="20"/>
              </w:rPr>
              <w:t>Yes. After clicked the “populate” button, there will pop-up a box to tell users what to do next.</w:t>
            </w:r>
          </w:p>
        </w:tc>
        <w:tc>
          <w:tcPr>
            <w:tcW w:w="3420" w:type="dxa"/>
            <w:tcBorders>
              <w:top w:val="double" w:sz="4" w:space="0" w:color="auto"/>
            </w:tcBorders>
          </w:tcPr>
          <w:p w14:paraId="7A049B7E" w14:textId="5BA40165" w:rsidR="005A3AB2" w:rsidRPr="00933E4E" w:rsidRDefault="00EF23AF" w:rsidP="005A3AB2">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 xml:space="preserve">the content in the pop-up box is clear.  </w:t>
            </w:r>
          </w:p>
        </w:tc>
        <w:tc>
          <w:tcPr>
            <w:tcW w:w="3690" w:type="dxa"/>
            <w:tcBorders>
              <w:top w:val="double" w:sz="4" w:space="0" w:color="auto"/>
            </w:tcBorders>
          </w:tcPr>
          <w:p w14:paraId="1DCE2D02" w14:textId="75DEADFC" w:rsidR="005A3AB2" w:rsidRPr="00933E4E" w:rsidRDefault="00EF23AF" w:rsidP="005A3AB2">
            <w:pPr>
              <w:rPr>
                <w:rFonts w:ascii="Courier New" w:hAnsi="Courier New" w:cs="Courier New"/>
                <w:b/>
                <w:sz w:val="18"/>
                <w:szCs w:val="18"/>
              </w:rPr>
            </w:pPr>
            <w:r w:rsidRPr="00186433">
              <w:rPr>
                <w:rFonts w:ascii="Courier New" w:hAnsi="Courier New" w:cs="Courier New"/>
                <w:b/>
                <w:sz w:val="20"/>
                <w:szCs w:val="20"/>
              </w:rPr>
              <w:t>Yes</w:t>
            </w:r>
            <w:r>
              <w:rPr>
                <w:rFonts w:ascii="Courier New" w:hAnsi="Courier New" w:cs="Courier New"/>
                <w:b/>
                <w:sz w:val="20"/>
                <w:szCs w:val="20"/>
              </w:rPr>
              <w:t>.</w:t>
            </w:r>
            <w:r w:rsidRPr="00186433">
              <w:rPr>
                <w:rFonts w:ascii="Courier New" w:hAnsi="Courier New" w:cs="Courier New"/>
                <w:b/>
                <w:sz w:val="20"/>
                <w:szCs w:val="20"/>
              </w:rPr>
              <w:t xml:space="preserve"> </w:t>
            </w:r>
            <w:r>
              <w:rPr>
                <w:rFonts w:ascii="Courier New" w:hAnsi="Courier New" w:cs="Courier New"/>
                <w:b/>
                <w:sz w:val="20"/>
                <w:szCs w:val="20"/>
              </w:rPr>
              <w:t>W</w:t>
            </w:r>
            <w:r w:rsidRPr="00186433">
              <w:rPr>
                <w:rFonts w:ascii="Courier New" w:hAnsi="Courier New" w:cs="Courier New"/>
                <w:b/>
                <w:sz w:val="20"/>
                <w:szCs w:val="20"/>
              </w:rPr>
              <w:t>hen the button is clicked, it turns into a darker color.</w:t>
            </w:r>
            <w:r w:rsidR="006519EA">
              <w:rPr>
                <w:rFonts w:ascii="Courier New" w:hAnsi="Courier New" w:cs="Courier New"/>
                <w:b/>
                <w:sz w:val="20"/>
                <w:szCs w:val="20"/>
              </w:rPr>
              <w:t xml:space="preserve"> An “Alvis help” pop-up box will show up.</w:t>
            </w:r>
          </w:p>
        </w:tc>
      </w:tr>
      <w:tr w:rsidR="005A3AB2" w:rsidRPr="00933E4E" w14:paraId="6CFD4C47" w14:textId="77777777" w:rsidTr="00930462">
        <w:tc>
          <w:tcPr>
            <w:tcW w:w="3618" w:type="dxa"/>
          </w:tcPr>
          <w:p w14:paraId="0ED966B4" w14:textId="77777777" w:rsidR="005A3AB2" w:rsidRPr="00EF23AF" w:rsidRDefault="005A3AB2" w:rsidP="005A3AB2">
            <w:pPr>
              <w:rPr>
                <w:rFonts w:ascii="Courier New" w:hAnsi="Courier New" w:cs="Courier New"/>
                <w:b/>
                <w:sz w:val="20"/>
                <w:szCs w:val="20"/>
              </w:rPr>
            </w:pPr>
            <w:r w:rsidRPr="00EF23AF">
              <w:rPr>
                <w:rFonts w:ascii="Courier New" w:hAnsi="Courier New" w:cs="Courier New"/>
                <w:b/>
                <w:sz w:val="20"/>
                <w:szCs w:val="20"/>
              </w:rPr>
              <w:t>2.2</w:t>
            </w:r>
          </w:p>
          <w:p w14:paraId="1EEAEAA7" w14:textId="74373694" w:rsidR="005A3AB2" w:rsidRDefault="005A3AB2" w:rsidP="005A3AB2">
            <w:pPr>
              <w:rPr>
                <w:rFonts w:ascii="Courier New" w:hAnsi="Courier New" w:cs="Courier New"/>
                <w:b/>
                <w:sz w:val="20"/>
                <w:szCs w:val="20"/>
              </w:rPr>
            </w:pPr>
          </w:p>
          <w:p w14:paraId="0535CB13" w14:textId="77777777" w:rsidR="006D36C0" w:rsidRPr="00EF23AF" w:rsidRDefault="006D36C0" w:rsidP="005A3AB2">
            <w:pPr>
              <w:rPr>
                <w:rFonts w:ascii="Courier New" w:hAnsi="Courier New" w:cs="Courier New"/>
                <w:b/>
                <w:sz w:val="20"/>
                <w:szCs w:val="20"/>
              </w:rPr>
            </w:pPr>
          </w:p>
          <w:p w14:paraId="3538B926" w14:textId="1CF8EA19" w:rsidR="005A3AB2" w:rsidRPr="00EF23AF" w:rsidRDefault="00EF23AF" w:rsidP="005A3AB2">
            <w:pPr>
              <w:rPr>
                <w:rFonts w:ascii="Courier New" w:hAnsi="Courier New" w:cs="Courier New"/>
                <w:b/>
                <w:sz w:val="20"/>
                <w:szCs w:val="20"/>
              </w:rPr>
            </w:pPr>
            <w:r w:rsidRPr="00EF23AF">
              <w:rPr>
                <w:rFonts w:ascii="Courier New" w:hAnsi="Courier New" w:cs="Courier New"/>
                <w:b/>
                <w:sz w:val="20"/>
                <w:szCs w:val="20"/>
              </w:rPr>
              <w:t>Click the array</w:t>
            </w:r>
            <w:r>
              <w:rPr>
                <w:rFonts w:ascii="Courier New" w:hAnsi="Courier New" w:cs="Courier New"/>
                <w:b/>
                <w:sz w:val="20"/>
                <w:szCs w:val="20"/>
              </w:rPr>
              <w:t>.</w:t>
            </w:r>
          </w:p>
          <w:p w14:paraId="5C23AE49" w14:textId="77777777" w:rsidR="005A3AB2" w:rsidRPr="00933E4E" w:rsidRDefault="005A3AB2" w:rsidP="005A3AB2">
            <w:pPr>
              <w:rPr>
                <w:rFonts w:ascii="Courier New" w:hAnsi="Courier New" w:cs="Courier New"/>
                <w:b/>
                <w:sz w:val="18"/>
                <w:szCs w:val="18"/>
              </w:rPr>
            </w:pPr>
          </w:p>
          <w:p w14:paraId="5FE20B4C" w14:textId="77777777" w:rsidR="005A3AB2" w:rsidRPr="00933E4E" w:rsidRDefault="005A3AB2" w:rsidP="005A3AB2">
            <w:pPr>
              <w:rPr>
                <w:rFonts w:ascii="Courier New" w:hAnsi="Courier New" w:cs="Courier New"/>
                <w:b/>
                <w:sz w:val="18"/>
                <w:szCs w:val="18"/>
              </w:rPr>
            </w:pPr>
          </w:p>
          <w:p w14:paraId="7DD84835" w14:textId="77777777" w:rsidR="008B2C71" w:rsidRPr="00933E4E" w:rsidRDefault="008B2C71" w:rsidP="005A3AB2">
            <w:pPr>
              <w:rPr>
                <w:rFonts w:ascii="Courier New" w:hAnsi="Courier New" w:cs="Courier New"/>
                <w:b/>
                <w:sz w:val="18"/>
                <w:szCs w:val="18"/>
              </w:rPr>
            </w:pPr>
          </w:p>
        </w:tc>
        <w:tc>
          <w:tcPr>
            <w:tcW w:w="3780" w:type="dxa"/>
          </w:tcPr>
          <w:p w14:paraId="6D572525" w14:textId="2592F101" w:rsidR="005A3AB2" w:rsidRPr="00933E4E" w:rsidRDefault="00EF23AF" w:rsidP="005A3AB2">
            <w:pPr>
              <w:rPr>
                <w:rFonts w:ascii="Courier New" w:hAnsi="Courier New" w:cs="Courier New"/>
                <w:b/>
                <w:sz w:val="18"/>
                <w:szCs w:val="18"/>
              </w:rPr>
            </w:pPr>
            <w:r w:rsidRPr="00EF23AF">
              <w:rPr>
                <w:rFonts w:ascii="Courier New" w:hAnsi="Courier New" w:cs="Courier New"/>
                <w:b/>
                <w:sz w:val="20"/>
                <w:szCs w:val="20"/>
              </w:rPr>
              <w:t>So far, users have populated the array with variables</w:t>
            </w:r>
          </w:p>
        </w:tc>
        <w:tc>
          <w:tcPr>
            <w:tcW w:w="3420" w:type="dxa"/>
          </w:tcPr>
          <w:p w14:paraId="4338DB13" w14:textId="484BFF1C" w:rsidR="005A3AB2" w:rsidRPr="00933E4E" w:rsidRDefault="00EF23AF" w:rsidP="005A3AB2">
            <w:pPr>
              <w:rPr>
                <w:rFonts w:ascii="Courier New" w:hAnsi="Courier New" w:cs="Courier New"/>
                <w:b/>
                <w:sz w:val="18"/>
                <w:szCs w:val="18"/>
              </w:rPr>
            </w:pPr>
            <w:r w:rsidRPr="00951558">
              <w:rPr>
                <w:rFonts w:ascii="Courier New" w:hAnsi="Courier New" w:cs="Courier New"/>
                <w:b/>
                <w:sz w:val="20"/>
                <w:szCs w:val="20"/>
              </w:rPr>
              <w:t xml:space="preserve">Yes. </w:t>
            </w:r>
            <w:r w:rsidR="00021767">
              <w:rPr>
                <w:rFonts w:ascii="Courier New" w:hAnsi="Courier New" w:cs="Courier New"/>
                <w:b/>
                <w:sz w:val="20"/>
                <w:szCs w:val="20"/>
              </w:rPr>
              <w:t>Users can populate the array by clicking the array.</w:t>
            </w:r>
          </w:p>
        </w:tc>
        <w:tc>
          <w:tcPr>
            <w:tcW w:w="3690" w:type="dxa"/>
          </w:tcPr>
          <w:p w14:paraId="773951A0" w14:textId="068C730E" w:rsidR="005A3AB2" w:rsidRPr="00933E4E" w:rsidRDefault="00951558" w:rsidP="005A3AB2">
            <w:pPr>
              <w:rPr>
                <w:rFonts w:ascii="Courier New" w:hAnsi="Courier New" w:cs="Courier New"/>
                <w:b/>
                <w:sz w:val="18"/>
                <w:szCs w:val="18"/>
              </w:rPr>
            </w:pPr>
            <w:r w:rsidRPr="00951558">
              <w:rPr>
                <w:rFonts w:ascii="Courier New" w:hAnsi="Courier New" w:cs="Courier New"/>
                <w:b/>
                <w:sz w:val="20"/>
                <w:szCs w:val="20"/>
              </w:rPr>
              <w:t xml:space="preserve">Yes. </w:t>
            </w:r>
            <w:r w:rsidR="00EF23AF" w:rsidRPr="00951558">
              <w:rPr>
                <w:rFonts w:ascii="Courier New" w:hAnsi="Courier New" w:cs="Courier New"/>
                <w:b/>
                <w:sz w:val="20"/>
                <w:szCs w:val="20"/>
              </w:rPr>
              <w:t xml:space="preserve">The array will </w:t>
            </w:r>
            <w:r w:rsidRPr="00951558">
              <w:rPr>
                <w:rFonts w:ascii="Courier New" w:hAnsi="Courier New" w:cs="Courier New"/>
                <w:b/>
                <w:sz w:val="20"/>
                <w:szCs w:val="20"/>
              </w:rPr>
              <w:t xml:space="preserve">be </w:t>
            </w:r>
            <w:r w:rsidR="00EF23AF" w:rsidRPr="00951558">
              <w:rPr>
                <w:rFonts w:ascii="Courier New" w:hAnsi="Courier New" w:cs="Courier New"/>
                <w:b/>
                <w:sz w:val="20"/>
                <w:szCs w:val="20"/>
              </w:rPr>
              <w:t xml:space="preserve">filled by randomly generated </w:t>
            </w:r>
            <w:r w:rsidRPr="00951558">
              <w:rPr>
                <w:rFonts w:ascii="Courier New" w:hAnsi="Courier New" w:cs="Courier New"/>
                <w:b/>
                <w:sz w:val="20"/>
                <w:szCs w:val="20"/>
              </w:rPr>
              <w:t>integers if users click the array.</w:t>
            </w:r>
          </w:p>
        </w:tc>
      </w:tr>
    </w:tbl>
    <w:p w14:paraId="20FD03A0" w14:textId="77777777" w:rsidR="005A3AB2" w:rsidRDefault="005A3AB2" w:rsidP="003104FB"/>
    <w:p w14:paraId="2580CD4B" w14:textId="1116E98A" w:rsidR="004E5B75" w:rsidRDefault="005A3AB2" w:rsidP="004E5B75">
      <w:pPr>
        <w:outlineLvl w:val="0"/>
        <w:rPr>
          <w:rFonts w:ascii="Verdana" w:hAnsi="Verdana"/>
          <w:b/>
        </w:rPr>
      </w:pPr>
      <w:r>
        <w:rPr>
          <w:rFonts w:ascii="Verdana" w:hAnsi="Verdana"/>
          <w:b/>
        </w:rPr>
        <w:br w:type="column"/>
      </w:r>
      <w:r w:rsidR="004E5B75" w:rsidRPr="009E0C2A">
        <w:rPr>
          <w:rFonts w:ascii="Verdana" w:hAnsi="Verdana"/>
          <w:b/>
        </w:rPr>
        <w:lastRenderedPageBreak/>
        <w:t xml:space="preserve">Task </w:t>
      </w:r>
      <w:r w:rsidR="004E5B75">
        <w:rPr>
          <w:rFonts w:ascii="Verdana" w:hAnsi="Verdana"/>
          <w:b/>
        </w:rPr>
        <w:t>3</w:t>
      </w:r>
      <w:r w:rsidR="004E5B75" w:rsidRPr="009E0C2A">
        <w:rPr>
          <w:rFonts w:ascii="Verdana" w:hAnsi="Verdana"/>
          <w:b/>
        </w:rPr>
        <w:t>:</w:t>
      </w:r>
      <w:r w:rsidR="004E5B75">
        <w:rPr>
          <w:rFonts w:ascii="Verdana" w:hAnsi="Verdana"/>
          <w:u w:val="single"/>
        </w:rPr>
        <w:tab/>
      </w:r>
      <w:r w:rsidR="00021767">
        <w:rPr>
          <w:rFonts w:ascii="Verdana" w:hAnsi="Verdana"/>
          <w:u w:val="single"/>
        </w:rPr>
        <w:t>Create a “maxsofar” variable</w:t>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u w:val="single"/>
        </w:rPr>
        <w:tab/>
      </w:r>
      <w:r w:rsidR="004E5B75">
        <w:rPr>
          <w:rFonts w:ascii="Verdana" w:hAnsi="Verdana"/>
          <w:b/>
        </w:rPr>
        <w:tab/>
      </w:r>
    </w:p>
    <w:p w14:paraId="59508A9D" w14:textId="77777777" w:rsidR="004E5B75" w:rsidRDefault="004E5B75" w:rsidP="004E5B75">
      <w:pPr>
        <w:outlineLvl w:val="0"/>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780"/>
        <w:gridCol w:w="3420"/>
        <w:gridCol w:w="3690"/>
      </w:tblGrid>
      <w:tr w:rsidR="004E5B75" w:rsidRPr="00930462" w14:paraId="19FEE580" w14:textId="77777777" w:rsidTr="00572257">
        <w:trPr>
          <w:trHeight w:val="584"/>
        </w:trPr>
        <w:tc>
          <w:tcPr>
            <w:tcW w:w="3618" w:type="dxa"/>
            <w:tcBorders>
              <w:bottom w:val="double" w:sz="4" w:space="0" w:color="auto"/>
            </w:tcBorders>
          </w:tcPr>
          <w:p w14:paraId="01E2971C" w14:textId="77777777" w:rsidR="004E5B75" w:rsidRPr="00930462" w:rsidRDefault="004E5B75" w:rsidP="004E5B75">
            <w:pPr>
              <w:rPr>
                <w:rFonts w:ascii="Verdana" w:hAnsi="Verdana"/>
                <w:b/>
                <w:sz w:val="20"/>
                <w:szCs w:val="20"/>
              </w:rPr>
            </w:pPr>
            <w:r w:rsidRPr="00930462">
              <w:rPr>
                <w:rFonts w:ascii="Verdana" w:hAnsi="Verdana"/>
                <w:b/>
                <w:sz w:val="20"/>
                <w:szCs w:val="20"/>
              </w:rPr>
              <w:t>Task Steps for Task 3</w:t>
            </w:r>
          </w:p>
        </w:tc>
        <w:tc>
          <w:tcPr>
            <w:tcW w:w="3780" w:type="dxa"/>
            <w:tcBorders>
              <w:bottom w:val="double" w:sz="4" w:space="0" w:color="auto"/>
            </w:tcBorders>
          </w:tcPr>
          <w:p w14:paraId="6CCBBA20" w14:textId="77777777" w:rsidR="004E5B75" w:rsidRPr="00930462" w:rsidRDefault="004E5B75" w:rsidP="004E5B75">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5EB05D3B"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2EF577BA"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interpret the system response correctly?</w:t>
            </w:r>
          </w:p>
        </w:tc>
      </w:tr>
      <w:tr w:rsidR="004E5B75" w:rsidRPr="00933E4E" w14:paraId="54F76B64" w14:textId="77777777" w:rsidTr="004E5B75">
        <w:tc>
          <w:tcPr>
            <w:tcW w:w="3618" w:type="dxa"/>
            <w:tcBorders>
              <w:top w:val="double" w:sz="4" w:space="0" w:color="auto"/>
            </w:tcBorders>
          </w:tcPr>
          <w:p w14:paraId="62B72B8D" w14:textId="77777777" w:rsidR="004E5B75" w:rsidRPr="00021767" w:rsidRDefault="004E5B75" w:rsidP="004E5B75">
            <w:pPr>
              <w:rPr>
                <w:rFonts w:ascii="Courier New" w:hAnsi="Courier New" w:cs="Courier New"/>
                <w:b/>
                <w:sz w:val="20"/>
                <w:szCs w:val="20"/>
              </w:rPr>
            </w:pPr>
            <w:r w:rsidRPr="00021767">
              <w:rPr>
                <w:rFonts w:ascii="Courier New" w:hAnsi="Courier New" w:cs="Courier New"/>
                <w:b/>
                <w:sz w:val="20"/>
                <w:szCs w:val="20"/>
              </w:rPr>
              <w:t>3.1</w:t>
            </w:r>
          </w:p>
          <w:p w14:paraId="5552B14D" w14:textId="7BBC3C64" w:rsidR="004E5B75" w:rsidRDefault="004E5B75" w:rsidP="004E5B75">
            <w:pPr>
              <w:rPr>
                <w:rFonts w:ascii="Courier New" w:hAnsi="Courier New" w:cs="Courier New"/>
                <w:b/>
                <w:sz w:val="20"/>
                <w:szCs w:val="20"/>
              </w:rPr>
            </w:pPr>
          </w:p>
          <w:p w14:paraId="7F65B3C6" w14:textId="77777777" w:rsidR="006D36C0" w:rsidRPr="00021767" w:rsidRDefault="006D36C0" w:rsidP="004E5B75">
            <w:pPr>
              <w:rPr>
                <w:rFonts w:ascii="Courier New" w:hAnsi="Courier New" w:cs="Courier New"/>
                <w:b/>
                <w:sz w:val="20"/>
                <w:szCs w:val="20"/>
              </w:rPr>
            </w:pPr>
          </w:p>
          <w:p w14:paraId="6068ACFD" w14:textId="776AAA04" w:rsidR="004E5B75" w:rsidRPr="00021767" w:rsidRDefault="00021767" w:rsidP="004E5B75">
            <w:pPr>
              <w:rPr>
                <w:rFonts w:ascii="Courier New" w:hAnsi="Courier New" w:cs="Courier New"/>
                <w:b/>
                <w:sz w:val="20"/>
                <w:szCs w:val="20"/>
              </w:rPr>
            </w:pPr>
            <w:r w:rsidRPr="00021767">
              <w:rPr>
                <w:rFonts w:ascii="Courier New" w:hAnsi="Courier New" w:cs="Courier New"/>
                <w:b/>
                <w:sz w:val="20"/>
                <w:szCs w:val="20"/>
              </w:rPr>
              <w:t>Click “Create Variable” button</w:t>
            </w:r>
            <w:r w:rsidR="004A4B73">
              <w:rPr>
                <w:rFonts w:ascii="Courier New" w:hAnsi="Courier New" w:cs="Courier New"/>
                <w:b/>
                <w:sz w:val="20"/>
                <w:szCs w:val="20"/>
              </w:rPr>
              <w:t>.</w:t>
            </w:r>
          </w:p>
          <w:p w14:paraId="2AC153D5" w14:textId="77777777" w:rsidR="004E5B75" w:rsidRPr="00933E4E" w:rsidRDefault="004E5B75" w:rsidP="004E5B75">
            <w:pPr>
              <w:rPr>
                <w:rFonts w:ascii="Courier New" w:hAnsi="Courier New" w:cs="Courier New"/>
                <w:b/>
                <w:sz w:val="18"/>
                <w:szCs w:val="18"/>
              </w:rPr>
            </w:pPr>
          </w:p>
          <w:p w14:paraId="55B9D7C3" w14:textId="77777777" w:rsidR="004E5B75" w:rsidRPr="00933E4E" w:rsidRDefault="004E5B75" w:rsidP="004E5B75">
            <w:pPr>
              <w:rPr>
                <w:rFonts w:ascii="Courier New" w:hAnsi="Courier New" w:cs="Courier New"/>
                <w:b/>
                <w:sz w:val="18"/>
                <w:szCs w:val="18"/>
              </w:rPr>
            </w:pPr>
          </w:p>
          <w:p w14:paraId="55973552" w14:textId="77777777" w:rsidR="004E5B75" w:rsidRPr="00933E4E" w:rsidRDefault="004E5B75" w:rsidP="004E5B75">
            <w:pPr>
              <w:rPr>
                <w:rFonts w:ascii="Courier New" w:hAnsi="Courier New" w:cs="Courier New"/>
                <w:b/>
                <w:sz w:val="18"/>
                <w:szCs w:val="18"/>
              </w:rPr>
            </w:pPr>
          </w:p>
        </w:tc>
        <w:tc>
          <w:tcPr>
            <w:tcW w:w="3780" w:type="dxa"/>
            <w:tcBorders>
              <w:top w:val="double" w:sz="4" w:space="0" w:color="auto"/>
            </w:tcBorders>
          </w:tcPr>
          <w:p w14:paraId="24E570B2" w14:textId="1FDBEF89" w:rsidR="004E5B75" w:rsidRPr="00933E4E" w:rsidRDefault="00021767" w:rsidP="004E5B75">
            <w:pPr>
              <w:rPr>
                <w:rFonts w:ascii="Courier New" w:hAnsi="Courier New" w:cs="Courier New"/>
                <w:b/>
                <w:sz w:val="18"/>
                <w:szCs w:val="18"/>
              </w:rPr>
            </w:pPr>
            <w:r w:rsidRPr="00EF23AF">
              <w:rPr>
                <w:rFonts w:ascii="Courier New" w:hAnsi="Courier New" w:cs="Courier New"/>
                <w:b/>
                <w:sz w:val="20"/>
                <w:szCs w:val="20"/>
              </w:rPr>
              <w:t>Yes. After clicked the “</w:t>
            </w:r>
            <w:r>
              <w:rPr>
                <w:rFonts w:ascii="Courier New" w:hAnsi="Courier New" w:cs="Courier New"/>
                <w:b/>
                <w:sz w:val="20"/>
                <w:szCs w:val="20"/>
              </w:rPr>
              <w:t>Create Variable</w:t>
            </w:r>
            <w:r w:rsidRPr="00EF23AF">
              <w:rPr>
                <w:rFonts w:ascii="Courier New" w:hAnsi="Courier New" w:cs="Courier New"/>
                <w:b/>
                <w:sz w:val="20"/>
                <w:szCs w:val="20"/>
              </w:rPr>
              <w:t>” button, there will pop-up a box to tell users what to do next.</w:t>
            </w:r>
          </w:p>
        </w:tc>
        <w:tc>
          <w:tcPr>
            <w:tcW w:w="3420" w:type="dxa"/>
            <w:tcBorders>
              <w:top w:val="double" w:sz="4" w:space="0" w:color="auto"/>
            </w:tcBorders>
          </w:tcPr>
          <w:p w14:paraId="11211158" w14:textId="3C1A51DB" w:rsidR="004E5B75" w:rsidRPr="00933E4E" w:rsidRDefault="00021767"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 xml:space="preserve">the content in the pop-up box is clear.  </w:t>
            </w:r>
          </w:p>
        </w:tc>
        <w:tc>
          <w:tcPr>
            <w:tcW w:w="3690" w:type="dxa"/>
            <w:tcBorders>
              <w:top w:val="double" w:sz="4" w:space="0" w:color="auto"/>
            </w:tcBorders>
          </w:tcPr>
          <w:p w14:paraId="3CA304AE" w14:textId="345D2EF1" w:rsidR="004E5B75" w:rsidRPr="00933E4E" w:rsidRDefault="004A4B73" w:rsidP="004E5B75">
            <w:pPr>
              <w:rPr>
                <w:rFonts w:ascii="Courier New" w:hAnsi="Courier New" w:cs="Courier New"/>
                <w:b/>
                <w:sz w:val="18"/>
                <w:szCs w:val="18"/>
              </w:rPr>
            </w:pPr>
            <w:r w:rsidRPr="004A4B73">
              <w:rPr>
                <w:rFonts w:ascii="Courier New" w:hAnsi="Courier New" w:cs="Courier New"/>
                <w:b/>
                <w:sz w:val="20"/>
                <w:szCs w:val="20"/>
              </w:rPr>
              <w:t>Yes.</w:t>
            </w:r>
            <w:r w:rsidRPr="004A4B73">
              <w:rPr>
                <w:rFonts w:ascii="Courier New" w:hAnsi="Courier New" w:cs="Courier New"/>
                <w:b/>
                <w:sz w:val="22"/>
                <w:szCs w:val="22"/>
              </w:rPr>
              <w:t xml:space="preserve"> </w:t>
            </w:r>
            <w:r>
              <w:rPr>
                <w:rFonts w:ascii="Courier New" w:hAnsi="Courier New" w:cs="Courier New"/>
                <w:b/>
                <w:sz w:val="20"/>
                <w:szCs w:val="20"/>
              </w:rPr>
              <w:t>W</w:t>
            </w:r>
            <w:r w:rsidRPr="00186433">
              <w:rPr>
                <w:rFonts w:ascii="Courier New" w:hAnsi="Courier New" w:cs="Courier New"/>
                <w:b/>
                <w:sz w:val="20"/>
                <w:szCs w:val="20"/>
              </w:rPr>
              <w:t>hen the button is clicked, it turns into a darker color.</w:t>
            </w:r>
            <w:r w:rsidR="008A3F8F">
              <w:rPr>
                <w:rFonts w:ascii="Courier New" w:hAnsi="Courier New" w:cs="Courier New"/>
                <w:b/>
                <w:sz w:val="20"/>
                <w:szCs w:val="20"/>
              </w:rPr>
              <w:t xml:space="preserve"> A</w:t>
            </w:r>
            <w:r w:rsidR="006519EA">
              <w:rPr>
                <w:rFonts w:ascii="Courier New" w:hAnsi="Courier New" w:cs="Courier New"/>
                <w:b/>
                <w:sz w:val="20"/>
                <w:szCs w:val="20"/>
              </w:rPr>
              <w:t>n</w:t>
            </w:r>
            <w:r w:rsidR="008A3F8F">
              <w:rPr>
                <w:rFonts w:ascii="Courier New" w:hAnsi="Courier New" w:cs="Courier New"/>
                <w:b/>
                <w:sz w:val="20"/>
                <w:szCs w:val="20"/>
              </w:rPr>
              <w:t xml:space="preserve"> </w:t>
            </w:r>
            <w:r w:rsidR="006519EA">
              <w:rPr>
                <w:rFonts w:ascii="Courier New" w:hAnsi="Courier New" w:cs="Courier New"/>
                <w:b/>
                <w:sz w:val="20"/>
                <w:szCs w:val="20"/>
              </w:rPr>
              <w:t xml:space="preserve">“Alvis help”  </w:t>
            </w:r>
            <w:r w:rsidR="008A3F8F">
              <w:rPr>
                <w:rFonts w:ascii="Courier New" w:hAnsi="Courier New" w:cs="Courier New"/>
                <w:b/>
                <w:sz w:val="20"/>
                <w:szCs w:val="20"/>
              </w:rPr>
              <w:t>pop-up box will show up</w:t>
            </w:r>
            <w:r w:rsidR="006519EA">
              <w:rPr>
                <w:rFonts w:ascii="Courier New" w:hAnsi="Courier New" w:cs="Courier New"/>
                <w:b/>
                <w:sz w:val="20"/>
                <w:szCs w:val="20"/>
              </w:rPr>
              <w:t>.</w:t>
            </w:r>
          </w:p>
        </w:tc>
      </w:tr>
      <w:tr w:rsidR="004E5B75" w:rsidRPr="00933E4E" w14:paraId="265233AE" w14:textId="77777777" w:rsidTr="004E5B75">
        <w:tc>
          <w:tcPr>
            <w:tcW w:w="3618" w:type="dxa"/>
          </w:tcPr>
          <w:p w14:paraId="32DFAF8C" w14:textId="77777777" w:rsidR="004E5B75" w:rsidRPr="004A4B73" w:rsidRDefault="004E5B75" w:rsidP="004E5B75">
            <w:pPr>
              <w:rPr>
                <w:rFonts w:ascii="Courier New" w:hAnsi="Courier New" w:cs="Courier New"/>
                <w:b/>
                <w:sz w:val="20"/>
                <w:szCs w:val="20"/>
              </w:rPr>
            </w:pPr>
            <w:r w:rsidRPr="004A4B73">
              <w:rPr>
                <w:rFonts w:ascii="Courier New" w:hAnsi="Courier New" w:cs="Courier New"/>
                <w:b/>
                <w:sz w:val="20"/>
                <w:szCs w:val="20"/>
              </w:rPr>
              <w:t>3.2</w:t>
            </w:r>
          </w:p>
          <w:p w14:paraId="23AE84D6" w14:textId="7BAE9F0C" w:rsidR="004E5B75" w:rsidRDefault="004E5B75" w:rsidP="004E5B75">
            <w:pPr>
              <w:rPr>
                <w:rFonts w:ascii="Courier New" w:hAnsi="Courier New" w:cs="Courier New"/>
                <w:b/>
                <w:sz w:val="20"/>
                <w:szCs w:val="20"/>
              </w:rPr>
            </w:pPr>
          </w:p>
          <w:p w14:paraId="751893C1" w14:textId="77777777" w:rsidR="006D36C0" w:rsidRPr="004A4B73" w:rsidRDefault="006D36C0" w:rsidP="004E5B75">
            <w:pPr>
              <w:rPr>
                <w:rFonts w:ascii="Courier New" w:hAnsi="Courier New" w:cs="Courier New"/>
                <w:b/>
                <w:sz w:val="20"/>
                <w:szCs w:val="20"/>
              </w:rPr>
            </w:pPr>
          </w:p>
          <w:p w14:paraId="792ADE3B" w14:textId="520959EE" w:rsidR="004E5B75" w:rsidRPr="004A4B73" w:rsidRDefault="004A4B73" w:rsidP="004E5B75">
            <w:pPr>
              <w:rPr>
                <w:rFonts w:ascii="Courier New" w:hAnsi="Courier New" w:cs="Courier New"/>
                <w:b/>
                <w:sz w:val="20"/>
                <w:szCs w:val="20"/>
              </w:rPr>
            </w:pPr>
            <w:r w:rsidRPr="004A4B73">
              <w:rPr>
                <w:rFonts w:ascii="Courier New" w:hAnsi="Courier New" w:cs="Courier New"/>
                <w:b/>
                <w:sz w:val="20"/>
                <w:szCs w:val="20"/>
              </w:rPr>
              <w:t>Click in the “Animation Window”</w:t>
            </w:r>
            <w:r>
              <w:rPr>
                <w:rFonts w:ascii="Courier New" w:hAnsi="Courier New" w:cs="Courier New"/>
                <w:b/>
                <w:sz w:val="20"/>
                <w:szCs w:val="20"/>
              </w:rPr>
              <w:t>.</w:t>
            </w:r>
          </w:p>
          <w:p w14:paraId="7C9C6B20" w14:textId="77777777" w:rsidR="004E5B75" w:rsidRPr="00933E4E" w:rsidRDefault="004E5B75" w:rsidP="004E5B75">
            <w:pPr>
              <w:rPr>
                <w:rFonts w:ascii="Courier New" w:hAnsi="Courier New" w:cs="Courier New"/>
                <w:b/>
                <w:sz w:val="18"/>
                <w:szCs w:val="18"/>
              </w:rPr>
            </w:pPr>
          </w:p>
          <w:p w14:paraId="256C4DA2" w14:textId="77777777" w:rsidR="004E5B75" w:rsidRDefault="004E5B75" w:rsidP="004E5B75">
            <w:pPr>
              <w:rPr>
                <w:rFonts w:ascii="Courier New" w:hAnsi="Courier New" w:cs="Courier New"/>
                <w:b/>
                <w:sz w:val="18"/>
                <w:szCs w:val="18"/>
              </w:rPr>
            </w:pPr>
          </w:p>
          <w:p w14:paraId="0A1D8593" w14:textId="4779C44B" w:rsidR="006D36C0" w:rsidRPr="00933E4E" w:rsidRDefault="006D36C0" w:rsidP="004E5B75">
            <w:pPr>
              <w:rPr>
                <w:rFonts w:ascii="Courier New" w:hAnsi="Courier New" w:cs="Courier New"/>
                <w:b/>
                <w:sz w:val="18"/>
                <w:szCs w:val="18"/>
              </w:rPr>
            </w:pPr>
          </w:p>
        </w:tc>
        <w:tc>
          <w:tcPr>
            <w:tcW w:w="3780" w:type="dxa"/>
          </w:tcPr>
          <w:p w14:paraId="299A1386" w14:textId="6866E36B" w:rsidR="004E5B75" w:rsidRPr="004A4B73" w:rsidRDefault="004A4B73" w:rsidP="004E5B75">
            <w:pPr>
              <w:rPr>
                <w:rFonts w:ascii="Courier New" w:hAnsi="Courier New" w:cs="Courier New"/>
                <w:b/>
                <w:sz w:val="20"/>
                <w:szCs w:val="20"/>
                <w:lang w:eastAsia="zh-CN"/>
              </w:rPr>
            </w:pPr>
            <w:r w:rsidRPr="004A4B73">
              <w:rPr>
                <w:rFonts w:ascii="Courier New" w:hAnsi="Courier New" w:cs="Courier New"/>
                <w:b/>
                <w:sz w:val="20"/>
                <w:szCs w:val="20"/>
              </w:rPr>
              <w:t xml:space="preserve">No. </w:t>
            </w:r>
            <w:r>
              <w:rPr>
                <w:rFonts w:ascii="Courier New" w:hAnsi="Courier New" w:cs="Courier New"/>
                <w:b/>
                <w:sz w:val="20"/>
                <w:szCs w:val="20"/>
              </w:rPr>
              <w:t>A variable will be created by clicking in the “Animation Window”</w:t>
            </w:r>
            <w:r>
              <w:rPr>
                <w:rFonts w:ascii="Courier New" w:hAnsi="Courier New" w:cs="Courier New" w:hint="eastAsia"/>
                <w:b/>
                <w:sz w:val="20"/>
                <w:szCs w:val="20"/>
                <w:lang w:eastAsia="zh-CN"/>
              </w:rPr>
              <w:t>，</w:t>
            </w:r>
            <w:r>
              <w:rPr>
                <w:rFonts w:ascii="Courier New" w:hAnsi="Courier New" w:cs="Courier New" w:hint="eastAsia"/>
                <w:b/>
                <w:sz w:val="20"/>
                <w:szCs w:val="20"/>
                <w:lang w:eastAsia="zh-CN"/>
              </w:rPr>
              <w:t xml:space="preserve"> b</w:t>
            </w:r>
            <w:r>
              <w:rPr>
                <w:rFonts w:ascii="Courier New" w:hAnsi="Courier New" w:cs="Courier New"/>
                <w:b/>
                <w:sz w:val="20"/>
                <w:szCs w:val="20"/>
                <w:lang w:eastAsia="zh-CN"/>
              </w:rPr>
              <w:t xml:space="preserve">ut users will not know how to change the name of this variable. </w:t>
            </w:r>
          </w:p>
        </w:tc>
        <w:tc>
          <w:tcPr>
            <w:tcW w:w="3420" w:type="dxa"/>
          </w:tcPr>
          <w:p w14:paraId="16EBBB39" w14:textId="7633E010" w:rsidR="004E5B75" w:rsidRPr="00933E4E" w:rsidRDefault="004A4B73" w:rsidP="004E5B75">
            <w:pPr>
              <w:rPr>
                <w:rFonts w:ascii="Courier New" w:hAnsi="Courier New" w:cs="Courier New"/>
                <w:b/>
                <w:sz w:val="18"/>
                <w:szCs w:val="18"/>
              </w:rPr>
            </w:pPr>
            <w:r w:rsidRPr="004A4B73">
              <w:rPr>
                <w:rFonts w:ascii="Courier New" w:hAnsi="Courier New" w:cs="Courier New"/>
                <w:b/>
                <w:sz w:val="20"/>
                <w:szCs w:val="20"/>
              </w:rPr>
              <w:t>No. Users may not know the location of the “animation window”.</w:t>
            </w:r>
          </w:p>
        </w:tc>
        <w:tc>
          <w:tcPr>
            <w:tcW w:w="3690" w:type="dxa"/>
          </w:tcPr>
          <w:p w14:paraId="6C7A2E61" w14:textId="3F1C7C1B" w:rsidR="004E5B75" w:rsidRPr="004A4B73" w:rsidRDefault="004A4B73" w:rsidP="004E5B75">
            <w:pPr>
              <w:rPr>
                <w:rFonts w:ascii="Courier New" w:hAnsi="Courier New" w:cs="Courier New"/>
                <w:b/>
                <w:sz w:val="20"/>
                <w:szCs w:val="20"/>
              </w:rPr>
            </w:pPr>
            <w:r w:rsidRPr="004A4B73">
              <w:rPr>
                <w:rFonts w:ascii="Courier New" w:hAnsi="Courier New" w:cs="Courier New"/>
                <w:b/>
                <w:sz w:val="20"/>
                <w:szCs w:val="20"/>
              </w:rPr>
              <w:t>Yes. A variable will be created successfully by clicking in the animation window.</w:t>
            </w:r>
          </w:p>
        </w:tc>
      </w:tr>
      <w:tr w:rsidR="004E5B75" w:rsidRPr="00933E4E" w14:paraId="7D32E4E1" w14:textId="77777777" w:rsidTr="004E5B75">
        <w:tc>
          <w:tcPr>
            <w:tcW w:w="3618" w:type="dxa"/>
          </w:tcPr>
          <w:p w14:paraId="3A95582D" w14:textId="77777777" w:rsidR="004E5B75" w:rsidRPr="004A4B73" w:rsidRDefault="004E5B75" w:rsidP="004E5B75">
            <w:pPr>
              <w:rPr>
                <w:rFonts w:ascii="Courier New" w:hAnsi="Courier New" w:cs="Courier New"/>
                <w:b/>
                <w:sz w:val="20"/>
                <w:szCs w:val="20"/>
              </w:rPr>
            </w:pPr>
            <w:r w:rsidRPr="004A4B73">
              <w:rPr>
                <w:rFonts w:ascii="Courier New" w:hAnsi="Courier New" w:cs="Courier New"/>
                <w:b/>
                <w:sz w:val="20"/>
                <w:szCs w:val="20"/>
              </w:rPr>
              <w:t>3.3</w:t>
            </w:r>
          </w:p>
          <w:p w14:paraId="443B64C1" w14:textId="4AE951D1" w:rsidR="004E5B75" w:rsidRDefault="004E5B75" w:rsidP="004E5B75">
            <w:pPr>
              <w:rPr>
                <w:rFonts w:ascii="Courier New" w:hAnsi="Courier New" w:cs="Courier New"/>
                <w:b/>
                <w:sz w:val="20"/>
                <w:szCs w:val="20"/>
              </w:rPr>
            </w:pPr>
          </w:p>
          <w:p w14:paraId="73F49EC2" w14:textId="77777777" w:rsidR="006D36C0" w:rsidRPr="004A4B73" w:rsidRDefault="006D36C0" w:rsidP="004E5B75">
            <w:pPr>
              <w:rPr>
                <w:rFonts w:ascii="Courier New" w:hAnsi="Courier New" w:cs="Courier New"/>
                <w:b/>
                <w:sz w:val="20"/>
                <w:szCs w:val="20"/>
              </w:rPr>
            </w:pPr>
          </w:p>
          <w:p w14:paraId="35951C6D" w14:textId="35FDFC25" w:rsidR="004E5B75" w:rsidRPr="004A4B73" w:rsidRDefault="004A4B73" w:rsidP="004E5B75">
            <w:pPr>
              <w:rPr>
                <w:rFonts w:ascii="Courier New" w:hAnsi="Courier New" w:cs="Courier New"/>
                <w:b/>
                <w:sz w:val="20"/>
                <w:szCs w:val="20"/>
              </w:rPr>
            </w:pPr>
            <w:r w:rsidRPr="004A4B73">
              <w:rPr>
                <w:rFonts w:ascii="Courier New" w:hAnsi="Courier New" w:cs="Courier New"/>
                <w:b/>
                <w:sz w:val="20"/>
                <w:szCs w:val="20"/>
              </w:rPr>
              <w:t>Change the name of the variable</w:t>
            </w:r>
            <w:r>
              <w:rPr>
                <w:rFonts w:ascii="Courier New" w:hAnsi="Courier New" w:cs="Courier New"/>
                <w:b/>
                <w:sz w:val="20"/>
                <w:szCs w:val="20"/>
              </w:rPr>
              <w:t>.</w:t>
            </w:r>
          </w:p>
          <w:p w14:paraId="3470530C" w14:textId="77777777" w:rsidR="004E5B75" w:rsidRPr="004A4B73" w:rsidRDefault="004E5B75" w:rsidP="004E5B75">
            <w:pPr>
              <w:rPr>
                <w:rFonts w:ascii="Courier New" w:hAnsi="Courier New" w:cs="Courier New"/>
                <w:b/>
                <w:sz w:val="20"/>
                <w:szCs w:val="20"/>
              </w:rPr>
            </w:pPr>
          </w:p>
          <w:p w14:paraId="542EB7D8" w14:textId="77777777" w:rsidR="004E5B75" w:rsidRPr="004A4B73" w:rsidRDefault="004E5B75" w:rsidP="004E5B75">
            <w:pPr>
              <w:rPr>
                <w:rFonts w:ascii="Courier New" w:hAnsi="Courier New" w:cs="Courier New"/>
                <w:b/>
                <w:sz w:val="20"/>
                <w:szCs w:val="20"/>
              </w:rPr>
            </w:pPr>
          </w:p>
          <w:p w14:paraId="440ECF6E" w14:textId="77777777" w:rsidR="004E5B75" w:rsidRDefault="004E5B75" w:rsidP="004E5B75">
            <w:pPr>
              <w:rPr>
                <w:rFonts w:ascii="Courier New" w:hAnsi="Courier New" w:cs="Courier New"/>
                <w:b/>
                <w:sz w:val="20"/>
                <w:szCs w:val="20"/>
              </w:rPr>
            </w:pPr>
          </w:p>
          <w:p w14:paraId="1F4FB40F" w14:textId="46EB1844" w:rsidR="006D36C0" w:rsidRPr="004A4B73" w:rsidRDefault="006D36C0" w:rsidP="004E5B75">
            <w:pPr>
              <w:rPr>
                <w:rFonts w:ascii="Courier New" w:hAnsi="Courier New" w:cs="Courier New"/>
                <w:b/>
                <w:sz w:val="20"/>
                <w:szCs w:val="20"/>
              </w:rPr>
            </w:pPr>
          </w:p>
        </w:tc>
        <w:tc>
          <w:tcPr>
            <w:tcW w:w="3780" w:type="dxa"/>
          </w:tcPr>
          <w:p w14:paraId="4FBB6E14" w14:textId="72001E18" w:rsidR="004E5B75" w:rsidRPr="00933E4E" w:rsidRDefault="004A4B73" w:rsidP="004E5B75">
            <w:pPr>
              <w:rPr>
                <w:rFonts w:ascii="Courier New" w:hAnsi="Courier New" w:cs="Courier New"/>
                <w:b/>
                <w:sz w:val="18"/>
                <w:szCs w:val="18"/>
              </w:rPr>
            </w:pPr>
            <w:r w:rsidRPr="004A4B73">
              <w:rPr>
                <w:rFonts w:ascii="Courier New" w:hAnsi="Courier New" w:cs="Courier New"/>
                <w:b/>
                <w:sz w:val="20"/>
                <w:szCs w:val="20"/>
              </w:rPr>
              <w:t>After this step, a “maxsofar” variable has been created.</w:t>
            </w:r>
          </w:p>
        </w:tc>
        <w:tc>
          <w:tcPr>
            <w:tcW w:w="3420" w:type="dxa"/>
          </w:tcPr>
          <w:p w14:paraId="647ACBCE" w14:textId="552EB612" w:rsidR="004E5B75" w:rsidRPr="00933E4E" w:rsidRDefault="004A4B73" w:rsidP="004E5B75">
            <w:pPr>
              <w:rPr>
                <w:rFonts w:ascii="Courier New" w:hAnsi="Courier New" w:cs="Courier New"/>
                <w:b/>
                <w:sz w:val="18"/>
                <w:szCs w:val="18"/>
              </w:rPr>
            </w:pPr>
            <w:r w:rsidRPr="006D36C0">
              <w:rPr>
                <w:rFonts w:ascii="Courier New" w:hAnsi="Courier New" w:cs="Courier New"/>
                <w:b/>
                <w:sz w:val="20"/>
                <w:szCs w:val="20"/>
              </w:rPr>
              <w:t xml:space="preserve">No, there is not a </w:t>
            </w:r>
            <w:r w:rsidR="006D36C0" w:rsidRPr="006D36C0">
              <w:rPr>
                <w:rFonts w:ascii="Courier New" w:hAnsi="Courier New" w:cs="Courier New"/>
                <w:b/>
                <w:sz w:val="20"/>
                <w:szCs w:val="20"/>
              </w:rPr>
              <w:t>clear</w:t>
            </w:r>
            <w:r w:rsidRPr="006D36C0">
              <w:rPr>
                <w:rFonts w:ascii="Courier New" w:hAnsi="Courier New" w:cs="Courier New"/>
                <w:b/>
                <w:sz w:val="20"/>
                <w:szCs w:val="20"/>
              </w:rPr>
              <w:t xml:space="preserve"> </w:t>
            </w:r>
            <w:r w:rsidR="006D36C0" w:rsidRPr="006D36C0">
              <w:rPr>
                <w:rFonts w:ascii="Courier New" w:hAnsi="Courier New" w:cs="Courier New"/>
                <w:b/>
                <w:sz w:val="20"/>
                <w:szCs w:val="20"/>
              </w:rPr>
              <w:t>notification for users to change the name of the variable.</w:t>
            </w:r>
            <w:r w:rsidR="006D36C0">
              <w:rPr>
                <w:rFonts w:ascii="Courier New" w:hAnsi="Courier New" w:cs="Courier New"/>
                <w:b/>
                <w:sz w:val="20"/>
                <w:szCs w:val="20"/>
              </w:rPr>
              <w:t xml:space="preserve"> Users need to figure it out by themselves.</w:t>
            </w:r>
          </w:p>
        </w:tc>
        <w:tc>
          <w:tcPr>
            <w:tcW w:w="3690" w:type="dxa"/>
          </w:tcPr>
          <w:p w14:paraId="55E9962B" w14:textId="4B86241D" w:rsidR="006D36C0" w:rsidRPr="006D36C0" w:rsidRDefault="006D36C0" w:rsidP="004E5B75">
            <w:pPr>
              <w:rPr>
                <w:rFonts w:ascii="Courier New" w:hAnsi="Courier New" w:cs="Courier New"/>
                <w:b/>
                <w:sz w:val="20"/>
                <w:szCs w:val="20"/>
              </w:rPr>
            </w:pPr>
            <w:r w:rsidRPr="006D36C0">
              <w:rPr>
                <w:rFonts w:ascii="Courier New" w:hAnsi="Courier New" w:cs="Courier New"/>
                <w:b/>
                <w:sz w:val="20"/>
                <w:szCs w:val="20"/>
              </w:rPr>
              <w:t>If users figure out how to change the name of variables, they will interpret the system response correctly since they can see the name has been changed.</w:t>
            </w:r>
          </w:p>
        </w:tc>
      </w:tr>
    </w:tbl>
    <w:p w14:paraId="759F35BB" w14:textId="77777777" w:rsidR="004E5B75" w:rsidRPr="005A3AB2" w:rsidRDefault="004E5B75" w:rsidP="004E5B75">
      <w:pPr>
        <w:outlineLvl w:val="0"/>
        <w:rPr>
          <w:rFonts w:ascii="Verdana" w:hAnsi="Verdana"/>
          <w:b/>
        </w:rPr>
      </w:pPr>
    </w:p>
    <w:p w14:paraId="4227D6CF" w14:textId="77777777" w:rsidR="00A27205" w:rsidRDefault="00A27205" w:rsidP="004E5B75">
      <w:pPr>
        <w:outlineLvl w:val="0"/>
        <w:rPr>
          <w:rFonts w:ascii="Courier New" w:hAnsi="Courier New" w:cs="Courier New"/>
          <w:sz w:val="18"/>
          <w:szCs w:val="18"/>
        </w:rPr>
      </w:pPr>
    </w:p>
    <w:p w14:paraId="00D92042" w14:textId="77777777" w:rsidR="00A27205" w:rsidRDefault="00A27205" w:rsidP="004E5B75">
      <w:pPr>
        <w:outlineLvl w:val="0"/>
        <w:rPr>
          <w:rFonts w:ascii="Courier New" w:hAnsi="Courier New" w:cs="Courier New"/>
          <w:sz w:val="18"/>
          <w:szCs w:val="18"/>
        </w:rPr>
      </w:pPr>
    </w:p>
    <w:p w14:paraId="236FB379" w14:textId="77777777" w:rsidR="00A27205" w:rsidRDefault="00A27205" w:rsidP="004E5B75">
      <w:pPr>
        <w:outlineLvl w:val="0"/>
        <w:rPr>
          <w:rFonts w:ascii="Courier New" w:hAnsi="Courier New" w:cs="Courier New"/>
          <w:sz w:val="18"/>
          <w:szCs w:val="18"/>
        </w:rPr>
      </w:pPr>
    </w:p>
    <w:p w14:paraId="186C29EE" w14:textId="2454499A" w:rsidR="00A27205" w:rsidRDefault="005F6A95" w:rsidP="004E5B75">
      <w:pPr>
        <w:outlineLvl w:val="0"/>
        <w:rPr>
          <w:rFonts w:ascii="Courier New" w:hAnsi="Courier New" w:cs="Courier New"/>
          <w:sz w:val="18"/>
          <w:szCs w:val="18"/>
        </w:rPr>
      </w:pPr>
      <w:r>
        <w:rPr>
          <w:rFonts w:ascii="Courier New" w:hAnsi="Courier New" w:cs="Courier New"/>
          <w:sz w:val="18"/>
          <w:szCs w:val="18"/>
        </w:rPr>
        <w:br w:type="page"/>
      </w:r>
    </w:p>
    <w:p w14:paraId="77DD3C58" w14:textId="08914018" w:rsidR="004E5B75" w:rsidRDefault="004E5B75" w:rsidP="004E5B75">
      <w:pPr>
        <w:outlineLvl w:val="0"/>
        <w:rPr>
          <w:rFonts w:ascii="Verdana" w:hAnsi="Verdana"/>
          <w:b/>
        </w:rPr>
      </w:pPr>
      <w:r w:rsidRPr="009E0C2A">
        <w:rPr>
          <w:rFonts w:ascii="Verdana" w:hAnsi="Verdana"/>
          <w:b/>
        </w:rPr>
        <w:t xml:space="preserve">Task </w:t>
      </w:r>
      <w:r>
        <w:rPr>
          <w:rFonts w:ascii="Verdana" w:hAnsi="Verdana"/>
          <w:b/>
        </w:rPr>
        <w:t>4</w:t>
      </w:r>
      <w:r w:rsidRPr="009E0C2A">
        <w:rPr>
          <w:rFonts w:ascii="Verdana" w:hAnsi="Verdana"/>
          <w:b/>
        </w:rPr>
        <w:t>:</w:t>
      </w:r>
      <w:r>
        <w:rPr>
          <w:rFonts w:ascii="Verdana" w:hAnsi="Verdana"/>
          <w:u w:val="single"/>
        </w:rPr>
        <w:tab/>
      </w:r>
      <w:r w:rsidR="006D36C0">
        <w:rPr>
          <w:rFonts w:ascii="Verdana" w:hAnsi="Verdana"/>
          <w:u w:val="single"/>
        </w:rPr>
        <w:t>Create an array index</w:t>
      </w:r>
      <w:r>
        <w:rPr>
          <w:rFonts w:ascii="Verdana" w:hAnsi="Verdana"/>
          <w:u w:val="single"/>
        </w:rPr>
        <w:tab/>
      </w:r>
      <w:r w:rsidR="006D36C0">
        <w:rPr>
          <w:rFonts w:ascii="Verdana" w:hAnsi="Verdana"/>
          <w:u w:val="single"/>
        </w:rPr>
        <w:t xml:space="preserve"> </w:t>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b/>
        </w:rPr>
        <w:tab/>
      </w:r>
    </w:p>
    <w:p w14:paraId="7D60EE15" w14:textId="77777777" w:rsidR="004E5B75" w:rsidRPr="00933E4E" w:rsidRDefault="004E5B75" w:rsidP="004E5B75">
      <w:pPr>
        <w:outlineLvl w:val="0"/>
        <w:rPr>
          <w:rFonts w:ascii="Courier New" w:hAnsi="Courier New" w:cs="Courier New"/>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780"/>
        <w:gridCol w:w="3420"/>
        <w:gridCol w:w="3690"/>
      </w:tblGrid>
      <w:tr w:rsidR="004E5B75" w:rsidRPr="00930462" w14:paraId="1A11BEFA" w14:textId="77777777" w:rsidTr="00572257">
        <w:trPr>
          <w:trHeight w:val="548"/>
        </w:trPr>
        <w:tc>
          <w:tcPr>
            <w:tcW w:w="3618" w:type="dxa"/>
            <w:tcBorders>
              <w:bottom w:val="double" w:sz="4" w:space="0" w:color="auto"/>
            </w:tcBorders>
          </w:tcPr>
          <w:p w14:paraId="0A9A8E0C" w14:textId="77777777" w:rsidR="004E5B75" w:rsidRPr="00930462" w:rsidRDefault="004E5B75" w:rsidP="004E5B75">
            <w:pPr>
              <w:rPr>
                <w:rFonts w:ascii="Verdana" w:hAnsi="Verdana"/>
                <w:b/>
                <w:sz w:val="20"/>
                <w:szCs w:val="20"/>
              </w:rPr>
            </w:pPr>
            <w:r>
              <w:rPr>
                <w:rFonts w:ascii="Verdana" w:hAnsi="Verdana"/>
                <w:b/>
                <w:sz w:val="20"/>
                <w:szCs w:val="20"/>
              </w:rPr>
              <w:t>Task Steps for Task 4</w:t>
            </w:r>
          </w:p>
        </w:tc>
        <w:tc>
          <w:tcPr>
            <w:tcW w:w="3780" w:type="dxa"/>
            <w:tcBorders>
              <w:bottom w:val="double" w:sz="4" w:space="0" w:color="auto"/>
            </w:tcBorders>
          </w:tcPr>
          <w:p w14:paraId="664823EB" w14:textId="77777777" w:rsidR="004E5B75" w:rsidRPr="00930462" w:rsidRDefault="004E5B75" w:rsidP="004E5B75">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7896EC19"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50EC7357"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interpret the system response correctly?</w:t>
            </w:r>
          </w:p>
        </w:tc>
      </w:tr>
      <w:tr w:rsidR="004E5B75" w:rsidRPr="00933E4E" w14:paraId="128F5173" w14:textId="77777777" w:rsidTr="004E5B75">
        <w:tc>
          <w:tcPr>
            <w:tcW w:w="3618" w:type="dxa"/>
            <w:tcBorders>
              <w:top w:val="double" w:sz="4" w:space="0" w:color="auto"/>
            </w:tcBorders>
          </w:tcPr>
          <w:p w14:paraId="35D845A7" w14:textId="77777777" w:rsidR="004E5B75" w:rsidRPr="006D36C0" w:rsidRDefault="004E5B75" w:rsidP="004E5B75">
            <w:pPr>
              <w:rPr>
                <w:rFonts w:ascii="Courier New" w:hAnsi="Courier New" w:cs="Courier New"/>
                <w:b/>
                <w:sz w:val="20"/>
                <w:szCs w:val="20"/>
              </w:rPr>
            </w:pPr>
            <w:r w:rsidRPr="006D36C0">
              <w:rPr>
                <w:rFonts w:ascii="Courier New" w:hAnsi="Courier New" w:cs="Courier New"/>
                <w:b/>
                <w:sz w:val="20"/>
                <w:szCs w:val="20"/>
              </w:rPr>
              <w:t>4.1</w:t>
            </w:r>
          </w:p>
          <w:p w14:paraId="44F4E06C" w14:textId="0A7B5E88" w:rsidR="004E5B75" w:rsidRDefault="004E5B75" w:rsidP="004E5B75">
            <w:pPr>
              <w:rPr>
                <w:rFonts w:ascii="Courier New" w:hAnsi="Courier New" w:cs="Courier New"/>
                <w:b/>
                <w:sz w:val="20"/>
                <w:szCs w:val="20"/>
              </w:rPr>
            </w:pPr>
          </w:p>
          <w:p w14:paraId="39E64A2B" w14:textId="77777777" w:rsidR="006D36C0" w:rsidRPr="006D36C0" w:rsidRDefault="006D36C0" w:rsidP="004E5B75">
            <w:pPr>
              <w:rPr>
                <w:rFonts w:ascii="Courier New" w:hAnsi="Courier New" w:cs="Courier New"/>
                <w:b/>
                <w:sz w:val="20"/>
                <w:szCs w:val="20"/>
              </w:rPr>
            </w:pPr>
          </w:p>
          <w:p w14:paraId="01527764" w14:textId="1AFE713D" w:rsidR="004E5B75" w:rsidRPr="006D36C0" w:rsidRDefault="006D36C0" w:rsidP="004E5B75">
            <w:pPr>
              <w:rPr>
                <w:rFonts w:ascii="Courier New" w:hAnsi="Courier New" w:cs="Courier New"/>
                <w:b/>
                <w:sz w:val="20"/>
                <w:szCs w:val="20"/>
              </w:rPr>
            </w:pPr>
            <w:r w:rsidRPr="006D36C0">
              <w:rPr>
                <w:rFonts w:ascii="Courier New" w:hAnsi="Courier New" w:cs="Courier New"/>
                <w:b/>
                <w:sz w:val="20"/>
                <w:szCs w:val="20"/>
              </w:rPr>
              <w:t>Click “Create Index” button</w:t>
            </w:r>
          </w:p>
          <w:p w14:paraId="53BAD6DF" w14:textId="77777777" w:rsidR="004E5B75" w:rsidRPr="00933E4E" w:rsidRDefault="004E5B75" w:rsidP="004E5B75">
            <w:pPr>
              <w:rPr>
                <w:rFonts w:ascii="Courier New" w:hAnsi="Courier New" w:cs="Courier New"/>
                <w:b/>
                <w:sz w:val="18"/>
                <w:szCs w:val="18"/>
              </w:rPr>
            </w:pPr>
          </w:p>
          <w:p w14:paraId="41D214E9" w14:textId="77777777" w:rsidR="004E5B75" w:rsidRPr="00933E4E" w:rsidRDefault="004E5B75" w:rsidP="004E5B75">
            <w:pPr>
              <w:rPr>
                <w:rFonts w:ascii="Courier New" w:hAnsi="Courier New" w:cs="Courier New"/>
                <w:b/>
                <w:sz w:val="18"/>
                <w:szCs w:val="18"/>
              </w:rPr>
            </w:pPr>
          </w:p>
          <w:p w14:paraId="3379032A" w14:textId="77777777" w:rsidR="004E5B75" w:rsidRPr="00933E4E" w:rsidRDefault="004E5B75" w:rsidP="004E5B75">
            <w:pPr>
              <w:rPr>
                <w:rFonts w:ascii="Courier New" w:hAnsi="Courier New" w:cs="Courier New"/>
                <w:b/>
                <w:sz w:val="18"/>
                <w:szCs w:val="18"/>
              </w:rPr>
            </w:pPr>
          </w:p>
          <w:p w14:paraId="447B37E7" w14:textId="77777777" w:rsidR="004E5B75" w:rsidRPr="00933E4E" w:rsidRDefault="004E5B75" w:rsidP="004E5B75">
            <w:pPr>
              <w:rPr>
                <w:rFonts w:ascii="Courier New" w:hAnsi="Courier New" w:cs="Courier New"/>
                <w:b/>
                <w:sz w:val="18"/>
                <w:szCs w:val="18"/>
              </w:rPr>
            </w:pPr>
          </w:p>
        </w:tc>
        <w:tc>
          <w:tcPr>
            <w:tcW w:w="3780" w:type="dxa"/>
            <w:tcBorders>
              <w:top w:val="double" w:sz="4" w:space="0" w:color="auto"/>
            </w:tcBorders>
          </w:tcPr>
          <w:p w14:paraId="461C63FF" w14:textId="30F26883" w:rsidR="004E5B75" w:rsidRPr="00933E4E" w:rsidRDefault="006D36C0" w:rsidP="004E5B75">
            <w:pPr>
              <w:rPr>
                <w:rFonts w:ascii="Courier New" w:hAnsi="Courier New" w:cs="Courier New"/>
                <w:b/>
                <w:sz w:val="18"/>
                <w:szCs w:val="18"/>
              </w:rPr>
            </w:pPr>
            <w:r w:rsidRPr="006D36C0">
              <w:rPr>
                <w:rFonts w:ascii="Courier New" w:hAnsi="Courier New" w:cs="Courier New"/>
                <w:b/>
                <w:sz w:val="20"/>
                <w:szCs w:val="20"/>
              </w:rPr>
              <w:t>Yes.</w:t>
            </w:r>
            <w:r w:rsidRPr="006D36C0">
              <w:rPr>
                <w:rFonts w:ascii="Courier New" w:hAnsi="Courier New" w:cs="Courier New"/>
                <w:b/>
                <w:sz w:val="22"/>
                <w:szCs w:val="22"/>
              </w:rPr>
              <w:t xml:space="preserve"> </w:t>
            </w:r>
            <w:r w:rsidRPr="00EF23AF">
              <w:rPr>
                <w:rFonts w:ascii="Courier New" w:hAnsi="Courier New" w:cs="Courier New"/>
                <w:b/>
                <w:sz w:val="20"/>
                <w:szCs w:val="20"/>
              </w:rPr>
              <w:t>After clicked the “</w:t>
            </w:r>
            <w:r>
              <w:rPr>
                <w:rFonts w:ascii="Courier New" w:hAnsi="Courier New" w:cs="Courier New"/>
                <w:b/>
                <w:sz w:val="20"/>
                <w:szCs w:val="20"/>
              </w:rPr>
              <w:t>Create Index</w:t>
            </w:r>
            <w:r w:rsidRPr="00EF23AF">
              <w:rPr>
                <w:rFonts w:ascii="Courier New" w:hAnsi="Courier New" w:cs="Courier New"/>
                <w:b/>
                <w:sz w:val="20"/>
                <w:szCs w:val="20"/>
              </w:rPr>
              <w:t>” button, there will pop-up a box to tell users what to do next.</w:t>
            </w:r>
          </w:p>
        </w:tc>
        <w:tc>
          <w:tcPr>
            <w:tcW w:w="3420" w:type="dxa"/>
            <w:tcBorders>
              <w:top w:val="double" w:sz="4" w:space="0" w:color="auto"/>
            </w:tcBorders>
          </w:tcPr>
          <w:p w14:paraId="4A3507A0" w14:textId="608ACCAA" w:rsidR="004E5B75" w:rsidRPr="00933E4E" w:rsidRDefault="006D36C0"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 xml:space="preserve">the content in the pop-up box is clear.  </w:t>
            </w:r>
          </w:p>
        </w:tc>
        <w:tc>
          <w:tcPr>
            <w:tcW w:w="3690" w:type="dxa"/>
            <w:tcBorders>
              <w:top w:val="double" w:sz="4" w:space="0" w:color="auto"/>
            </w:tcBorders>
          </w:tcPr>
          <w:p w14:paraId="6F7264BB" w14:textId="79E10C21" w:rsidR="004E5B75" w:rsidRPr="00933E4E" w:rsidRDefault="006D36C0" w:rsidP="004E5B75">
            <w:pPr>
              <w:rPr>
                <w:rFonts w:ascii="Courier New" w:hAnsi="Courier New" w:cs="Courier New"/>
                <w:b/>
                <w:sz w:val="18"/>
                <w:szCs w:val="18"/>
              </w:rPr>
            </w:pPr>
            <w:r w:rsidRPr="004A4B73">
              <w:rPr>
                <w:rFonts w:ascii="Courier New" w:hAnsi="Courier New" w:cs="Courier New"/>
                <w:b/>
                <w:sz w:val="20"/>
                <w:szCs w:val="20"/>
              </w:rPr>
              <w:t>Yes.</w:t>
            </w:r>
            <w:r w:rsidRPr="004A4B73">
              <w:rPr>
                <w:rFonts w:ascii="Courier New" w:hAnsi="Courier New" w:cs="Courier New"/>
                <w:b/>
                <w:sz w:val="22"/>
                <w:szCs w:val="22"/>
              </w:rPr>
              <w:t xml:space="preserve"> </w:t>
            </w:r>
            <w:r>
              <w:rPr>
                <w:rFonts w:ascii="Courier New" w:hAnsi="Courier New" w:cs="Courier New"/>
                <w:b/>
                <w:sz w:val="20"/>
                <w:szCs w:val="20"/>
              </w:rPr>
              <w:t>W</w:t>
            </w:r>
            <w:r w:rsidRPr="00186433">
              <w:rPr>
                <w:rFonts w:ascii="Courier New" w:hAnsi="Courier New" w:cs="Courier New"/>
                <w:b/>
                <w:sz w:val="20"/>
                <w:szCs w:val="20"/>
              </w:rPr>
              <w:t>hen the button is clicked, it turns into a darker color.</w:t>
            </w:r>
            <w:r w:rsidR="008A3F8F">
              <w:rPr>
                <w:rFonts w:ascii="Courier New" w:hAnsi="Courier New" w:cs="Courier New"/>
                <w:b/>
                <w:sz w:val="20"/>
                <w:szCs w:val="20"/>
              </w:rPr>
              <w:t xml:space="preserve"> A</w:t>
            </w:r>
            <w:r w:rsidR="006519EA">
              <w:rPr>
                <w:rFonts w:ascii="Courier New" w:hAnsi="Courier New" w:cs="Courier New"/>
                <w:b/>
                <w:sz w:val="20"/>
                <w:szCs w:val="20"/>
              </w:rPr>
              <w:t>n “Alvis help”</w:t>
            </w:r>
            <w:r w:rsidR="008A3F8F">
              <w:rPr>
                <w:rFonts w:ascii="Courier New" w:hAnsi="Courier New" w:cs="Courier New"/>
                <w:b/>
                <w:sz w:val="20"/>
                <w:szCs w:val="20"/>
              </w:rPr>
              <w:t xml:space="preserve"> pop-up box will show up.</w:t>
            </w:r>
          </w:p>
        </w:tc>
      </w:tr>
      <w:tr w:rsidR="004E5B75" w:rsidRPr="00933E4E" w14:paraId="6DB6EDDF" w14:textId="77777777" w:rsidTr="004E5B75">
        <w:tc>
          <w:tcPr>
            <w:tcW w:w="3618" w:type="dxa"/>
          </w:tcPr>
          <w:p w14:paraId="1F345177" w14:textId="77777777" w:rsidR="004E5B75" w:rsidRPr="006D36C0" w:rsidRDefault="004E5B75" w:rsidP="004E5B75">
            <w:pPr>
              <w:rPr>
                <w:rFonts w:ascii="Courier New" w:hAnsi="Courier New" w:cs="Courier New"/>
                <w:b/>
                <w:sz w:val="20"/>
                <w:szCs w:val="20"/>
              </w:rPr>
            </w:pPr>
            <w:r w:rsidRPr="006D36C0">
              <w:rPr>
                <w:rFonts w:ascii="Courier New" w:hAnsi="Courier New" w:cs="Courier New"/>
                <w:b/>
                <w:sz w:val="20"/>
                <w:szCs w:val="20"/>
              </w:rPr>
              <w:t>4.2</w:t>
            </w:r>
          </w:p>
          <w:p w14:paraId="35260DE9" w14:textId="77777777" w:rsidR="004E5B75" w:rsidRPr="006D36C0" w:rsidRDefault="004E5B75" w:rsidP="004E5B75">
            <w:pPr>
              <w:rPr>
                <w:rFonts w:ascii="Courier New" w:hAnsi="Courier New" w:cs="Courier New"/>
                <w:b/>
                <w:sz w:val="20"/>
                <w:szCs w:val="20"/>
              </w:rPr>
            </w:pPr>
          </w:p>
          <w:p w14:paraId="0FF068A8" w14:textId="77777777" w:rsidR="004E5B75" w:rsidRPr="006D36C0" w:rsidRDefault="004E5B75" w:rsidP="004E5B75">
            <w:pPr>
              <w:rPr>
                <w:rFonts w:ascii="Courier New" w:hAnsi="Courier New" w:cs="Courier New"/>
                <w:b/>
                <w:sz w:val="20"/>
                <w:szCs w:val="20"/>
              </w:rPr>
            </w:pPr>
          </w:p>
          <w:p w14:paraId="14EBB3AD" w14:textId="024583C7" w:rsidR="004E5B75" w:rsidRPr="006D36C0" w:rsidRDefault="006D36C0" w:rsidP="004E5B75">
            <w:pPr>
              <w:rPr>
                <w:rFonts w:ascii="Courier New" w:hAnsi="Courier New" w:cs="Courier New"/>
                <w:b/>
                <w:sz w:val="20"/>
                <w:szCs w:val="20"/>
              </w:rPr>
            </w:pPr>
            <w:r w:rsidRPr="006D36C0">
              <w:rPr>
                <w:rFonts w:ascii="Courier New" w:hAnsi="Courier New" w:cs="Courier New"/>
                <w:b/>
                <w:sz w:val="20"/>
                <w:szCs w:val="20"/>
              </w:rPr>
              <w:t>Click the first cell of the array.</w:t>
            </w:r>
          </w:p>
          <w:p w14:paraId="3158A1A1" w14:textId="77777777" w:rsidR="004E5B75" w:rsidRPr="00933E4E" w:rsidRDefault="004E5B75" w:rsidP="004E5B75">
            <w:pPr>
              <w:rPr>
                <w:rFonts w:ascii="Courier New" w:hAnsi="Courier New" w:cs="Courier New"/>
                <w:b/>
                <w:sz w:val="18"/>
                <w:szCs w:val="18"/>
              </w:rPr>
            </w:pPr>
          </w:p>
          <w:p w14:paraId="303D76A7" w14:textId="77777777" w:rsidR="004E5B75" w:rsidRPr="00933E4E" w:rsidRDefault="004E5B75" w:rsidP="004E5B75">
            <w:pPr>
              <w:rPr>
                <w:rFonts w:ascii="Courier New" w:hAnsi="Courier New" w:cs="Courier New"/>
                <w:b/>
                <w:sz w:val="18"/>
                <w:szCs w:val="18"/>
              </w:rPr>
            </w:pPr>
          </w:p>
          <w:p w14:paraId="40FDC45A" w14:textId="77777777" w:rsidR="004E5B75" w:rsidRPr="00933E4E" w:rsidRDefault="004E5B75" w:rsidP="004E5B75">
            <w:pPr>
              <w:rPr>
                <w:rFonts w:ascii="Courier New" w:hAnsi="Courier New" w:cs="Courier New"/>
                <w:b/>
                <w:sz w:val="18"/>
                <w:szCs w:val="18"/>
              </w:rPr>
            </w:pPr>
          </w:p>
          <w:p w14:paraId="626288CF" w14:textId="77777777" w:rsidR="004E5B75" w:rsidRPr="00933E4E" w:rsidRDefault="004E5B75" w:rsidP="004E5B75">
            <w:pPr>
              <w:rPr>
                <w:rFonts w:ascii="Courier New" w:hAnsi="Courier New" w:cs="Courier New"/>
                <w:b/>
                <w:sz w:val="18"/>
                <w:szCs w:val="18"/>
              </w:rPr>
            </w:pPr>
          </w:p>
        </w:tc>
        <w:tc>
          <w:tcPr>
            <w:tcW w:w="3780" w:type="dxa"/>
          </w:tcPr>
          <w:p w14:paraId="79275E6A" w14:textId="53A077AC" w:rsidR="004E5B75" w:rsidRPr="00933E4E" w:rsidRDefault="006D36C0" w:rsidP="004E5B75">
            <w:pPr>
              <w:rPr>
                <w:rFonts w:ascii="Courier New" w:hAnsi="Courier New" w:cs="Courier New"/>
                <w:b/>
                <w:sz w:val="18"/>
                <w:szCs w:val="18"/>
              </w:rPr>
            </w:pPr>
            <w:r w:rsidRPr="00A27205">
              <w:rPr>
                <w:rFonts w:ascii="Courier New" w:hAnsi="Courier New" w:cs="Courier New"/>
                <w:b/>
                <w:sz w:val="20"/>
                <w:szCs w:val="20"/>
              </w:rPr>
              <w:t xml:space="preserve">So far, the array index has been created successfully at the first </w:t>
            </w:r>
            <w:r w:rsidR="00A27205" w:rsidRPr="00A27205">
              <w:rPr>
                <w:rFonts w:ascii="Courier New" w:hAnsi="Courier New" w:cs="Courier New"/>
                <w:b/>
                <w:sz w:val="20"/>
                <w:szCs w:val="20"/>
              </w:rPr>
              <w:t>cell of the array.</w:t>
            </w:r>
          </w:p>
        </w:tc>
        <w:tc>
          <w:tcPr>
            <w:tcW w:w="3420" w:type="dxa"/>
          </w:tcPr>
          <w:p w14:paraId="765DF3F4" w14:textId="6DFFABBF" w:rsidR="004E5B75" w:rsidRPr="00A27205" w:rsidRDefault="00A27205" w:rsidP="004E5B75">
            <w:pPr>
              <w:rPr>
                <w:rFonts w:ascii="Courier New" w:hAnsi="Courier New" w:cs="Courier New"/>
                <w:b/>
                <w:sz w:val="20"/>
                <w:szCs w:val="20"/>
              </w:rPr>
            </w:pPr>
            <w:r w:rsidRPr="00A27205">
              <w:rPr>
                <w:rFonts w:ascii="Courier New" w:hAnsi="Courier New" w:cs="Courier New"/>
                <w:b/>
                <w:sz w:val="20"/>
                <w:szCs w:val="20"/>
              </w:rPr>
              <w:t>Yes. Users can create index by clicking the array.</w:t>
            </w:r>
          </w:p>
        </w:tc>
        <w:tc>
          <w:tcPr>
            <w:tcW w:w="3690" w:type="dxa"/>
          </w:tcPr>
          <w:p w14:paraId="0D64C3C4" w14:textId="271FFA24" w:rsidR="004E5B75" w:rsidRPr="00933E4E" w:rsidRDefault="00A27205" w:rsidP="004E5B75">
            <w:pPr>
              <w:rPr>
                <w:rFonts w:ascii="Courier New" w:hAnsi="Courier New" w:cs="Courier New"/>
                <w:b/>
                <w:sz w:val="18"/>
                <w:szCs w:val="18"/>
              </w:rPr>
            </w:pPr>
            <w:r w:rsidRPr="00A27205">
              <w:rPr>
                <w:rFonts w:ascii="Courier New" w:hAnsi="Courier New" w:cs="Courier New"/>
                <w:b/>
                <w:sz w:val="20"/>
                <w:szCs w:val="20"/>
              </w:rPr>
              <w:t>Yes. There will be a little red triangle above the cell user just clicked on</w:t>
            </w:r>
            <w:r>
              <w:rPr>
                <w:rFonts w:ascii="Courier New" w:hAnsi="Courier New" w:cs="Courier New"/>
                <w:b/>
                <w:sz w:val="20"/>
                <w:szCs w:val="20"/>
              </w:rPr>
              <w:t>. The name of the index is “i1”.</w:t>
            </w:r>
          </w:p>
        </w:tc>
      </w:tr>
    </w:tbl>
    <w:p w14:paraId="51EB89F3" w14:textId="77777777" w:rsidR="005A3AB2" w:rsidRDefault="004E5B75" w:rsidP="004E5B75">
      <w:pPr>
        <w:outlineLvl w:val="0"/>
        <w:rPr>
          <w:rFonts w:ascii="Courier New" w:hAnsi="Courier New" w:cs="Courier New"/>
          <w:sz w:val="18"/>
          <w:szCs w:val="18"/>
        </w:rPr>
      </w:pPr>
      <w:r w:rsidRPr="00933E4E">
        <w:rPr>
          <w:rFonts w:ascii="Courier New" w:hAnsi="Courier New" w:cs="Courier New"/>
          <w:sz w:val="18"/>
          <w:szCs w:val="18"/>
        </w:rPr>
        <w:t xml:space="preserve"> </w:t>
      </w:r>
    </w:p>
    <w:p w14:paraId="4A03EBC2" w14:textId="77777777" w:rsidR="00A27205" w:rsidRDefault="00A27205" w:rsidP="004E5B75">
      <w:pPr>
        <w:outlineLvl w:val="0"/>
        <w:rPr>
          <w:rFonts w:ascii="Courier New" w:hAnsi="Courier New" w:cs="Courier New"/>
          <w:sz w:val="18"/>
          <w:szCs w:val="18"/>
        </w:rPr>
      </w:pPr>
    </w:p>
    <w:p w14:paraId="0B18FB24" w14:textId="77777777" w:rsidR="00A27205" w:rsidRDefault="00A27205" w:rsidP="004E5B75">
      <w:pPr>
        <w:outlineLvl w:val="0"/>
        <w:rPr>
          <w:rFonts w:ascii="Courier New" w:hAnsi="Courier New" w:cs="Courier New"/>
          <w:sz w:val="18"/>
          <w:szCs w:val="18"/>
        </w:rPr>
      </w:pPr>
    </w:p>
    <w:p w14:paraId="5418164E" w14:textId="6A3DA209" w:rsidR="004E5B75" w:rsidRDefault="004E5B75" w:rsidP="004E5B75">
      <w:pPr>
        <w:outlineLvl w:val="0"/>
        <w:rPr>
          <w:rFonts w:ascii="Verdana" w:hAnsi="Verdana"/>
          <w:b/>
        </w:rPr>
      </w:pPr>
      <w:r w:rsidRPr="009E0C2A">
        <w:rPr>
          <w:rFonts w:ascii="Verdana" w:hAnsi="Verdana"/>
          <w:b/>
        </w:rPr>
        <w:t xml:space="preserve">Task </w:t>
      </w:r>
      <w:r>
        <w:rPr>
          <w:rFonts w:ascii="Verdana" w:hAnsi="Verdana"/>
          <w:b/>
        </w:rPr>
        <w:t>5</w:t>
      </w:r>
      <w:r w:rsidRPr="009E0C2A">
        <w:rPr>
          <w:rFonts w:ascii="Verdana" w:hAnsi="Verdana"/>
          <w:b/>
        </w:rPr>
        <w:t>:</w:t>
      </w:r>
      <w:r>
        <w:rPr>
          <w:rFonts w:ascii="Verdana" w:hAnsi="Verdana"/>
          <w:u w:val="single"/>
        </w:rPr>
        <w:tab/>
      </w:r>
      <w:r w:rsidR="00A27205">
        <w:rPr>
          <w:rFonts w:ascii="Verdana" w:hAnsi="Verdana"/>
          <w:u w:val="single"/>
        </w:rPr>
        <w:t>Create iteration</w:t>
      </w:r>
      <w:r>
        <w:rPr>
          <w:rFonts w:ascii="Verdana" w:hAnsi="Verdana"/>
          <w:u w:val="single"/>
        </w:rPr>
        <w:tab/>
      </w:r>
      <w:r>
        <w:rPr>
          <w:rFonts w:ascii="Verdana" w:hAnsi="Verdana"/>
          <w:u w:val="single"/>
        </w:rPr>
        <w:tab/>
      </w:r>
      <w:r>
        <w:rPr>
          <w:rFonts w:ascii="Verdana" w:hAnsi="Verdana"/>
          <w:u w:val="single"/>
        </w:rPr>
        <w:tab/>
      </w:r>
      <w:r w:rsidR="00A27205">
        <w:rPr>
          <w:rFonts w:ascii="Verdana" w:hAnsi="Verdana"/>
          <w:u w:val="single"/>
        </w:rPr>
        <w:t xml:space="preserve"> </w:t>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b/>
        </w:rPr>
        <w:tab/>
      </w:r>
    </w:p>
    <w:p w14:paraId="3B1C7ECF" w14:textId="77777777" w:rsidR="004E5B75" w:rsidRPr="00933E4E" w:rsidRDefault="004E5B75" w:rsidP="004E5B75">
      <w:pPr>
        <w:outlineLvl w:val="0"/>
        <w:rPr>
          <w:rFonts w:ascii="Courier New" w:hAnsi="Courier New" w:cs="Courier New"/>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780"/>
        <w:gridCol w:w="3420"/>
        <w:gridCol w:w="3690"/>
      </w:tblGrid>
      <w:tr w:rsidR="004E5B75" w:rsidRPr="00930462" w14:paraId="2C71473B" w14:textId="77777777" w:rsidTr="00572257">
        <w:trPr>
          <w:trHeight w:val="557"/>
        </w:trPr>
        <w:tc>
          <w:tcPr>
            <w:tcW w:w="3618" w:type="dxa"/>
            <w:tcBorders>
              <w:bottom w:val="double" w:sz="4" w:space="0" w:color="auto"/>
            </w:tcBorders>
          </w:tcPr>
          <w:p w14:paraId="4F39A82F" w14:textId="77777777" w:rsidR="004E5B75" w:rsidRPr="00930462" w:rsidRDefault="004E5B75" w:rsidP="004E5B75">
            <w:pPr>
              <w:rPr>
                <w:rFonts w:ascii="Verdana" w:hAnsi="Verdana"/>
                <w:b/>
                <w:sz w:val="20"/>
                <w:szCs w:val="20"/>
              </w:rPr>
            </w:pPr>
            <w:r>
              <w:rPr>
                <w:rFonts w:ascii="Verdana" w:hAnsi="Verdana"/>
                <w:b/>
                <w:sz w:val="20"/>
                <w:szCs w:val="20"/>
              </w:rPr>
              <w:t>Task Steps for Task 5</w:t>
            </w:r>
          </w:p>
        </w:tc>
        <w:tc>
          <w:tcPr>
            <w:tcW w:w="3780" w:type="dxa"/>
            <w:tcBorders>
              <w:bottom w:val="double" w:sz="4" w:space="0" w:color="auto"/>
            </w:tcBorders>
          </w:tcPr>
          <w:p w14:paraId="71F5FCDF" w14:textId="77777777" w:rsidR="004E5B75" w:rsidRPr="00930462" w:rsidRDefault="004E5B75" w:rsidP="004E5B75">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04F2E323"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75006D62"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interpret the system response correctly?</w:t>
            </w:r>
          </w:p>
        </w:tc>
      </w:tr>
      <w:tr w:rsidR="00A27205" w:rsidRPr="00933E4E" w14:paraId="426477C7" w14:textId="77777777" w:rsidTr="004E5B75">
        <w:tc>
          <w:tcPr>
            <w:tcW w:w="3618" w:type="dxa"/>
            <w:tcBorders>
              <w:top w:val="double" w:sz="4" w:space="0" w:color="auto"/>
            </w:tcBorders>
          </w:tcPr>
          <w:p w14:paraId="10C67B60" w14:textId="77777777" w:rsidR="00A27205" w:rsidRPr="00A27205" w:rsidRDefault="00A27205" w:rsidP="00A27205">
            <w:pPr>
              <w:rPr>
                <w:rFonts w:ascii="Courier New" w:hAnsi="Courier New" w:cs="Courier New"/>
                <w:b/>
                <w:sz w:val="20"/>
                <w:szCs w:val="20"/>
              </w:rPr>
            </w:pPr>
            <w:r w:rsidRPr="00A27205">
              <w:rPr>
                <w:rFonts w:ascii="Courier New" w:hAnsi="Courier New" w:cs="Courier New"/>
                <w:b/>
                <w:sz w:val="20"/>
                <w:szCs w:val="20"/>
              </w:rPr>
              <w:t>5.1</w:t>
            </w:r>
          </w:p>
          <w:p w14:paraId="2977DCA8" w14:textId="77777777" w:rsidR="00A27205" w:rsidRPr="00A27205" w:rsidRDefault="00A27205" w:rsidP="00A27205">
            <w:pPr>
              <w:rPr>
                <w:rFonts w:ascii="Courier New" w:hAnsi="Courier New" w:cs="Courier New"/>
                <w:b/>
                <w:sz w:val="20"/>
                <w:szCs w:val="20"/>
              </w:rPr>
            </w:pPr>
          </w:p>
          <w:p w14:paraId="7658D725" w14:textId="77777777" w:rsidR="00A27205" w:rsidRPr="00A27205" w:rsidRDefault="00A27205" w:rsidP="00A27205">
            <w:pPr>
              <w:rPr>
                <w:rFonts w:ascii="Courier New" w:hAnsi="Courier New" w:cs="Courier New"/>
                <w:b/>
                <w:sz w:val="20"/>
                <w:szCs w:val="20"/>
              </w:rPr>
            </w:pPr>
          </w:p>
          <w:p w14:paraId="49429689" w14:textId="525297DC" w:rsidR="00A27205" w:rsidRPr="00A27205" w:rsidRDefault="00A27205" w:rsidP="00A27205">
            <w:pPr>
              <w:rPr>
                <w:rFonts w:ascii="Courier New" w:hAnsi="Courier New" w:cs="Courier New"/>
                <w:b/>
                <w:sz w:val="20"/>
                <w:szCs w:val="20"/>
              </w:rPr>
            </w:pPr>
            <w:r w:rsidRPr="00A27205">
              <w:rPr>
                <w:rFonts w:ascii="Courier New" w:hAnsi="Courier New" w:cs="Courier New"/>
                <w:b/>
                <w:sz w:val="20"/>
                <w:szCs w:val="20"/>
              </w:rPr>
              <w:t>Click “Iterate Loop” button.</w:t>
            </w:r>
          </w:p>
          <w:p w14:paraId="1A95D56C" w14:textId="77777777" w:rsidR="00A27205" w:rsidRPr="00933E4E" w:rsidRDefault="00A27205" w:rsidP="00A27205">
            <w:pPr>
              <w:rPr>
                <w:rFonts w:ascii="Courier New" w:hAnsi="Courier New" w:cs="Courier New"/>
                <w:b/>
                <w:sz w:val="18"/>
                <w:szCs w:val="18"/>
              </w:rPr>
            </w:pPr>
          </w:p>
          <w:p w14:paraId="012946F0" w14:textId="77777777" w:rsidR="00A27205" w:rsidRPr="00933E4E" w:rsidRDefault="00A27205" w:rsidP="00A27205">
            <w:pPr>
              <w:rPr>
                <w:rFonts w:ascii="Courier New" w:hAnsi="Courier New" w:cs="Courier New"/>
                <w:b/>
                <w:sz w:val="18"/>
                <w:szCs w:val="18"/>
              </w:rPr>
            </w:pPr>
          </w:p>
          <w:p w14:paraId="2793093B" w14:textId="77777777" w:rsidR="00A27205" w:rsidRPr="00933E4E" w:rsidRDefault="00A27205" w:rsidP="00A27205">
            <w:pPr>
              <w:rPr>
                <w:rFonts w:ascii="Courier New" w:hAnsi="Courier New" w:cs="Courier New"/>
                <w:b/>
                <w:sz w:val="18"/>
                <w:szCs w:val="18"/>
              </w:rPr>
            </w:pPr>
          </w:p>
        </w:tc>
        <w:tc>
          <w:tcPr>
            <w:tcW w:w="3780" w:type="dxa"/>
            <w:tcBorders>
              <w:top w:val="double" w:sz="4" w:space="0" w:color="auto"/>
            </w:tcBorders>
          </w:tcPr>
          <w:p w14:paraId="4ED5DE12" w14:textId="3A32C9D0" w:rsidR="00A27205" w:rsidRPr="00933E4E" w:rsidRDefault="00A27205" w:rsidP="00A27205">
            <w:pPr>
              <w:rPr>
                <w:rFonts w:ascii="Courier New" w:hAnsi="Courier New" w:cs="Courier New"/>
                <w:b/>
                <w:sz w:val="18"/>
                <w:szCs w:val="18"/>
              </w:rPr>
            </w:pPr>
            <w:r w:rsidRPr="006D36C0">
              <w:rPr>
                <w:rFonts w:ascii="Courier New" w:hAnsi="Courier New" w:cs="Courier New"/>
                <w:b/>
                <w:sz w:val="20"/>
                <w:szCs w:val="20"/>
              </w:rPr>
              <w:t>Yes.</w:t>
            </w:r>
            <w:r w:rsidRPr="006D36C0">
              <w:rPr>
                <w:rFonts w:ascii="Courier New" w:hAnsi="Courier New" w:cs="Courier New"/>
                <w:b/>
                <w:sz w:val="22"/>
                <w:szCs w:val="22"/>
              </w:rPr>
              <w:t xml:space="preserve"> </w:t>
            </w:r>
            <w:r w:rsidRPr="00EF23AF">
              <w:rPr>
                <w:rFonts w:ascii="Courier New" w:hAnsi="Courier New" w:cs="Courier New"/>
                <w:b/>
                <w:sz w:val="20"/>
                <w:szCs w:val="20"/>
              </w:rPr>
              <w:t xml:space="preserve">After </w:t>
            </w:r>
            <w:r w:rsidR="00DF14AA">
              <w:rPr>
                <w:rFonts w:ascii="Courier New" w:hAnsi="Courier New" w:cs="Courier New"/>
                <w:b/>
                <w:sz w:val="20"/>
                <w:szCs w:val="20"/>
              </w:rPr>
              <w:t xml:space="preserve">users </w:t>
            </w:r>
            <w:r w:rsidRPr="00EF23AF">
              <w:rPr>
                <w:rFonts w:ascii="Courier New" w:hAnsi="Courier New" w:cs="Courier New"/>
                <w:b/>
                <w:sz w:val="20"/>
                <w:szCs w:val="20"/>
              </w:rPr>
              <w:t>click the “</w:t>
            </w:r>
            <w:r>
              <w:rPr>
                <w:rFonts w:ascii="Courier New" w:hAnsi="Courier New" w:cs="Courier New"/>
                <w:b/>
                <w:sz w:val="20"/>
                <w:szCs w:val="20"/>
              </w:rPr>
              <w:t>Iteration Loop</w:t>
            </w:r>
            <w:r w:rsidRPr="00EF23AF">
              <w:rPr>
                <w:rFonts w:ascii="Courier New" w:hAnsi="Courier New" w:cs="Courier New"/>
                <w:b/>
                <w:sz w:val="20"/>
                <w:szCs w:val="20"/>
              </w:rPr>
              <w:t>” button, there will pop-up a box to tell users what to do next.</w:t>
            </w:r>
          </w:p>
        </w:tc>
        <w:tc>
          <w:tcPr>
            <w:tcW w:w="3420" w:type="dxa"/>
            <w:tcBorders>
              <w:top w:val="double" w:sz="4" w:space="0" w:color="auto"/>
            </w:tcBorders>
          </w:tcPr>
          <w:p w14:paraId="7DB5425F" w14:textId="052D37E4" w:rsidR="00A27205" w:rsidRPr="00933E4E" w:rsidRDefault="005F6A95" w:rsidP="00A2720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the content in the pop-up box is clear</w:t>
            </w:r>
          </w:p>
        </w:tc>
        <w:tc>
          <w:tcPr>
            <w:tcW w:w="3690" w:type="dxa"/>
            <w:tcBorders>
              <w:top w:val="double" w:sz="4" w:space="0" w:color="auto"/>
            </w:tcBorders>
          </w:tcPr>
          <w:p w14:paraId="2DC03957" w14:textId="652ADC4E" w:rsidR="00A27205" w:rsidRPr="00933E4E" w:rsidRDefault="005F6A95" w:rsidP="00A27205">
            <w:pPr>
              <w:rPr>
                <w:rFonts w:ascii="Courier New" w:hAnsi="Courier New" w:cs="Courier New"/>
                <w:b/>
                <w:sz w:val="18"/>
                <w:szCs w:val="18"/>
              </w:rPr>
            </w:pPr>
            <w:r w:rsidRPr="004A4B73">
              <w:rPr>
                <w:rFonts w:ascii="Courier New" w:hAnsi="Courier New" w:cs="Courier New"/>
                <w:b/>
                <w:sz w:val="20"/>
                <w:szCs w:val="20"/>
              </w:rPr>
              <w:t>Yes.</w:t>
            </w:r>
            <w:r w:rsidRPr="004A4B73">
              <w:rPr>
                <w:rFonts w:ascii="Courier New" w:hAnsi="Courier New" w:cs="Courier New"/>
                <w:b/>
                <w:sz w:val="22"/>
                <w:szCs w:val="22"/>
              </w:rPr>
              <w:t xml:space="preserve"> </w:t>
            </w:r>
            <w:r>
              <w:rPr>
                <w:rFonts w:ascii="Courier New" w:hAnsi="Courier New" w:cs="Courier New"/>
                <w:b/>
                <w:sz w:val="20"/>
                <w:szCs w:val="20"/>
              </w:rPr>
              <w:t>W</w:t>
            </w:r>
            <w:r w:rsidRPr="00186433">
              <w:rPr>
                <w:rFonts w:ascii="Courier New" w:hAnsi="Courier New" w:cs="Courier New"/>
                <w:b/>
                <w:sz w:val="20"/>
                <w:szCs w:val="20"/>
              </w:rPr>
              <w:t>hen the button is clicked, it turns into a darker color.</w:t>
            </w:r>
            <w:r w:rsidR="008A3F8F">
              <w:rPr>
                <w:rFonts w:ascii="Courier New" w:hAnsi="Courier New" w:cs="Courier New"/>
                <w:b/>
                <w:sz w:val="20"/>
                <w:szCs w:val="20"/>
              </w:rPr>
              <w:t xml:space="preserve"> A</w:t>
            </w:r>
            <w:r w:rsidR="006519EA">
              <w:rPr>
                <w:rFonts w:ascii="Courier New" w:hAnsi="Courier New" w:cs="Courier New"/>
                <w:b/>
                <w:sz w:val="20"/>
                <w:szCs w:val="20"/>
              </w:rPr>
              <w:t>n “Alvis help”</w:t>
            </w:r>
            <w:r w:rsidR="008A3F8F">
              <w:rPr>
                <w:rFonts w:ascii="Courier New" w:hAnsi="Courier New" w:cs="Courier New"/>
                <w:b/>
                <w:sz w:val="20"/>
                <w:szCs w:val="20"/>
              </w:rPr>
              <w:t xml:space="preserve"> pop-up box will show up.</w:t>
            </w:r>
          </w:p>
        </w:tc>
      </w:tr>
      <w:tr w:rsidR="00A27205" w:rsidRPr="00933E4E" w14:paraId="4C3F2151" w14:textId="77777777" w:rsidTr="004E5B75">
        <w:tc>
          <w:tcPr>
            <w:tcW w:w="3618" w:type="dxa"/>
          </w:tcPr>
          <w:p w14:paraId="2353D779" w14:textId="77777777" w:rsidR="00A27205" w:rsidRPr="005F6A95" w:rsidRDefault="00A27205" w:rsidP="00A27205">
            <w:pPr>
              <w:rPr>
                <w:rFonts w:ascii="Courier New" w:hAnsi="Courier New" w:cs="Courier New"/>
                <w:b/>
                <w:sz w:val="20"/>
                <w:szCs w:val="20"/>
              </w:rPr>
            </w:pPr>
            <w:r w:rsidRPr="005F6A95">
              <w:rPr>
                <w:rFonts w:ascii="Courier New" w:hAnsi="Courier New" w:cs="Courier New"/>
                <w:b/>
                <w:sz w:val="20"/>
                <w:szCs w:val="20"/>
              </w:rPr>
              <w:t>5.2</w:t>
            </w:r>
          </w:p>
          <w:p w14:paraId="627E100D" w14:textId="77777777" w:rsidR="00A27205" w:rsidRPr="005F6A95" w:rsidRDefault="00A27205" w:rsidP="00A27205">
            <w:pPr>
              <w:rPr>
                <w:rFonts w:ascii="Courier New" w:hAnsi="Courier New" w:cs="Courier New"/>
                <w:b/>
                <w:sz w:val="20"/>
                <w:szCs w:val="20"/>
              </w:rPr>
            </w:pPr>
          </w:p>
          <w:p w14:paraId="193AAD6C" w14:textId="77777777" w:rsidR="00A27205" w:rsidRPr="005F6A95" w:rsidRDefault="00A27205" w:rsidP="00A27205">
            <w:pPr>
              <w:rPr>
                <w:rFonts w:ascii="Courier New" w:hAnsi="Courier New" w:cs="Courier New"/>
                <w:b/>
                <w:sz w:val="20"/>
                <w:szCs w:val="20"/>
              </w:rPr>
            </w:pPr>
          </w:p>
          <w:p w14:paraId="7B1BD4E2" w14:textId="39E98D63" w:rsidR="00A27205" w:rsidRPr="005F6A95" w:rsidRDefault="005F6A95" w:rsidP="00A27205">
            <w:pPr>
              <w:rPr>
                <w:rFonts w:ascii="Courier New" w:hAnsi="Courier New" w:cs="Courier New"/>
                <w:b/>
                <w:sz w:val="20"/>
                <w:szCs w:val="20"/>
              </w:rPr>
            </w:pPr>
            <w:r w:rsidRPr="005F6A95">
              <w:rPr>
                <w:rFonts w:ascii="Courier New" w:hAnsi="Courier New" w:cs="Courier New"/>
                <w:b/>
                <w:sz w:val="20"/>
                <w:szCs w:val="20"/>
              </w:rPr>
              <w:t>Click on the index and drag it to the last cell of iteration.</w:t>
            </w:r>
          </w:p>
          <w:p w14:paraId="75C2DB55" w14:textId="77777777" w:rsidR="00A27205" w:rsidRPr="00933E4E" w:rsidRDefault="00A27205" w:rsidP="00A27205">
            <w:pPr>
              <w:rPr>
                <w:rFonts w:ascii="Courier New" w:hAnsi="Courier New" w:cs="Courier New"/>
                <w:b/>
                <w:sz w:val="18"/>
                <w:szCs w:val="18"/>
              </w:rPr>
            </w:pPr>
          </w:p>
          <w:p w14:paraId="4F65482F" w14:textId="77777777" w:rsidR="00A27205" w:rsidRPr="00933E4E" w:rsidRDefault="00A27205" w:rsidP="00A27205">
            <w:pPr>
              <w:rPr>
                <w:rFonts w:ascii="Courier New" w:hAnsi="Courier New" w:cs="Courier New"/>
                <w:b/>
                <w:sz w:val="18"/>
                <w:szCs w:val="18"/>
              </w:rPr>
            </w:pPr>
          </w:p>
          <w:p w14:paraId="7B8F1A19" w14:textId="77777777" w:rsidR="00A27205" w:rsidRPr="00933E4E" w:rsidRDefault="00A27205" w:rsidP="00A27205">
            <w:pPr>
              <w:rPr>
                <w:rFonts w:ascii="Courier New" w:hAnsi="Courier New" w:cs="Courier New"/>
                <w:b/>
                <w:sz w:val="18"/>
                <w:szCs w:val="18"/>
              </w:rPr>
            </w:pPr>
          </w:p>
          <w:p w14:paraId="3BE927EB" w14:textId="77777777" w:rsidR="00A27205" w:rsidRPr="00933E4E" w:rsidRDefault="00A27205" w:rsidP="00A27205">
            <w:pPr>
              <w:rPr>
                <w:rFonts w:ascii="Courier New" w:hAnsi="Courier New" w:cs="Courier New"/>
                <w:b/>
                <w:sz w:val="18"/>
                <w:szCs w:val="18"/>
              </w:rPr>
            </w:pPr>
          </w:p>
        </w:tc>
        <w:tc>
          <w:tcPr>
            <w:tcW w:w="3780" w:type="dxa"/>
          </w:tcPr>
          <w:p w14:paraId="7AAD3F81" w14:textId="1CC17E5D" w:rsidR="00A27205" w:rsidRPr="00933E4E" w:rsidRDefault="005F6A95" w:rsidP="00A27205">
            <w:pPr>
              <w:rPr>
                <w:rFonts w:ascii="Courier New" w:hAnsi="Courier New" w:cs="Courier New"/>
                <w:b/>
                <w:sz w:val="18"/>
                <w:szCs w:val="18"/>
              </w:rPr>
            </w:pPr>
            <w:r w:rsidRPr="005F6A95">
              <w:rPr>
                <w:rFonts w:ascii="Courier New" w:hAnsi="Courier New" w:cs="Courier New"/>
                <w:b/>
                <w:sz w:val="20"/>
                <w:szCs w:val="20"/>
              </w:rPr>
              <w:t>After doing this step, a</w:t>
            </w:r>
            <w:r>
              <w:rPr>
                <w:rFonts w:ascii="Courier New" w:hAnsi="Courier New" w:cs="Courier New"/>
                <w:b/>
                <w:sz w:val="20"/>
                <w:szCs w:val="20"/>
              </w:rPr>
              <w:t>n</w:t>
            </w:r>
            <w:r w:rsidRPr="005F6A95">
              <w:rPr>
                <w:rFonts w:ascii="Courier New" w:hAnsi="Courier New" w:cs="Courier New"/>
                <w:b/>
                <w:sz w:val="20"/>
                <w:szCs w:val="20"/>
              </w:rPr>
              <w:t xml:space="preserve"> iteration has been created.</w:t>
            </w:r>
          </w:p>
        </w:tc>
        <w:tc>
          <w:tcPr>
            <w:tcW w:w="3420" w:type="dxa"/>
          </w:tcPr>
          <w:p w14:paraId="636A2F99" w14:textId="48E88EF7" w:rsidR="00A27205" w:rsidRPr="00933E4E" w:rsidRDefault="005F6A95" w:rsidP="00A27205">
            <w:pPr>
              <w:rPr>
                <w:rFonts w:ascii="Courier New" w:hAnsi="Courier New" w:cs="Courier New"/>
                <w:b/>
                <w:sz w:val="18"/>
                <w:szCs w:val="18"/>
              </w:rPr>
            </w:pPr>
            <w:r w:rsidRPr="005F6A95">
              <w:rPr>
                <w:rFonts w:ascii="Courier New" w:hAnsi="Courier New" w:cs="Courier New"/>
                <w:b/>
                <w:sz w:val="20"/>
                <w:szCs w:val="20"/>
              </w:rPr>
              <w:t>Yes. Users will know how to create iteration by following the pop-up box.</w:t>
            </w:r>
          </w:p>
        </w:tc>
        <w:tc>
          <w:tcPr>
            <w:tcW w:w="3690" w:type="dxa"/>
          </w:tcPr>
          <w:p w14:paraId="7BB0E49C" w14:textId="7E4F51FA" w:rsidR="00A27205" w:rsidRPr="00933E4E" w:rsidRDefault="005F6A95" w:rsidP="00A27205">
            <w:pPr>
              <w:rPr>
                <w:rFonts w:ascii="Courier New" w:hAnsi="Courier New" w:cs="Courier New"/>
                <w:b/>
                <w:sz w:val="18"/>
                <w:szCs w:val="18"/>
              </w:rPr>
            </w:pPr>
            <w:r w:rsidRPr="005F6A95">
              <w:rPr>
                <w:rFonts w:ascii="Courier New" w:hAnsi="Courier New" w:cs="Courier New"/>
                <w:b/>
                <w:sz w:val="20"/>
                <w:szCs w:val="20"/>
              </w:rPr>
              <w:t>Yes. If users tend to click wrong place, there will be a red “X” under the cursor. After clicking on the index and dragging it successfully, a “while” loop will be shown in the “Script editor” window.</w:t>
            </w:r>
          </w:p>
        </w:tc>
      </w:tr>
    </w:tbl>
    <w:p w14:paraId="6F1CD012" w14:textId="77777777" w:rsidR="004E5B75" w:rsidRDefault="004E5B75" w:rsidP="004E5B75">
      <w:pPr>
        <w:outlineLvl w:val="0"/>
        <w:rPr>
          <w:rFonts w:ascii="Courier New" w:hAnsi="Courier New" w:cs="Courier New"/>
          <w:sz w:val="18"/>
          <w:szCs w:val="18"/>
        </w:rPr>
      </w:pPr>
    </w:p>
    <w:p w14:paraId="3F672645" w14:textId="4020C565" w:rsidR="004E5B75" w:rsidRDefault="004E5B75" w:rsidP="004E5B75">
      <w:pPr>
        <w:outlineLvl w:val="0"/>
        <w:rPr>
          <w:rFonts w:ascii="Verdana" w:hAnsi="Verdana"/>
          <w:b/>
        </w:rPr>
      </w:pPr>
      <w:r>
        <w:rPr>
          <w:rFonts w:ascii="Courier New" w:hAnsi="Courier New" w:cs="Courier New"/>
          <w:sz w:val="18"/>
          <w:szCs w:val="18"/>
        </w:rPr>
        <w:br w:type="page"/>
      </w:r>
      <w:r w:rsidRPr="009E0C2A">
        <w:rPr>
          <w:rFonts w:ascii="Verdana" w:hAnsi="Verdana"/>
          <w:b/>
        </w:rPr>
        <w:lastRenderedPageBreak/>
        <w:t>Task</w:t>
      </w:r>
      <w:r>
        <w:rPr>
          <w:rFonts w:ascii="Verdana" w:hAnsi="Verdana"/>
          <w:b/>
        </w:rPr>
        <w:t xml:space="preserve"> 6</w:t>
      </w:r>
      <w:r w:rsidRPr="009E0C2A">
        <w:rPr>
          <w:rFonts w:ascii="Verdana" w:hAnsi="Verdana"/>
          <w:b/>
        </w:rPr>
        <w:t>:</w:t>
      </w:r>
      <w:r>
        <w:rPr>
          <w:rFonts w:ascii="Verdana" w:hAnsi="Verdana"/>
          <w:u w:val="single"/>
        </w:rPr>
        <w:tab/>
      </w:r>
      <w:r w:rsidR="005F6A95">
        <w:rPr>
          <w:rFonts w:ascii="Verdana" w:hAnsi="Verdana"/>
          <w:u w:val="single"/>
        </w:rPr>
        <w:t xml:space="preserve">Create “if” </w:t>
      </w:r>
      <w:r w:rsidR="00DF14AA">
        <w:rPr>
          <w:rFonts w:ascii="Verdana" w:hAnsi="Verdana"/>
          <w:u w:val="single"/>
        </w:rPr>
        <w:t>statement</w:t>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b/>
        </w:rPr>
        <w:tab/>
      </w:r>
    </w:p>
    <w:p w14:paraId="7333F5E9" w14:textId="77777777" w:rsidR="004E5B75" w:rsidRPr="00933E4E" w:rsidRDefault="004E5B75" w:rsidP="004E5B75">
      <w:pPr>
        <w:outlineLvl w:val="0"/>
        <w:rPr>
          <w:rFonts w:ascii="Courier New" w:hAnsi="Courier New" w:cs="Courier New"/>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780"/>
        <w:gridCol w:w="3420"/>
        <w:gridCol w:w="3690"/>
      </w:tblGrid>
      <w:tr w:rsidR="004E5B75" w:rsidRPr="00930462" w14:paraId="740A956A" w14:textId="77777777" w:rsidTr="00572257">
        <w:trPr>
          <w:trHeight w:val="566"/>
        </w:trPr>
        <w:tc>
          <w:tcPr>
            <w:tcW w:w="3618" w:type="dxa"/>
            <w:tcBorders>
              <w:bottom w:val="double" w:sz="4" w:space="0" w:color="auto"/>
            </w:tcBorders>
          </w:tcPr>
          <w:p w14:paraId="2B6DEB79" w14:textId="34126FF7" w:rsidR="004E5B75" w:rsidRPr="00930462" w:rsidRDefault="004E5B75" w:rsidP="004E5B75">
            <w:pPr>
              <w:rPr>
                <w:rFonts w:ascii="Verdana" w:hAnsi="Verdana"/>
                <w:b/>
                <w:sz w:val="20"/>
                <w:szCs w:val="20"/>
              </w:rPr>
            </w:pPr>
            <w:r>
              <w:rPr>
                <w:rFonts w:ascii="Verdana" w:hAnsi="Verdana"/>
                <w:b/>
                <w:sz w:val="20"/>
                <w:szCs w:val="20"/>
              </w:rPr>
              <w:t xml:space="preserve">Task Steps for Task </w:t>
            </w:r>
            <w:r w:rsidR="003D284D">
              <w:rPr>
                <w:rFonts w:ascii="Verdana" w:hAnsi="Verdana"/>
                <w:b/>
                <w:sz w:val="20"/>
                <w:szCs w:val="20"/>
              </w:rPr>
              <w:t>6</w:t>
            </w:r>
          </w:p>
        </w:tc>
        <w:tc>
          <w:tcPr>
            <w:tcW w:w="3780" w:type="dxa"/>
            <w:tcBorders>
              <w:bottom w:val="double" w:sz="4" w:space="0" w:color="auto"/>
            </w:tcBorders>
          </w:tcPr>
          <w:p w14:paraId="32EF564D" w14:textId="77777777" w:rsidR="004E5B75" w:rsidRPr="00930462" w:rsidRDefault="004E5B75" w:rsidP="004E5B75">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22CE9D8B"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6B7EA19B"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interpret the system response correctly?</w:t>
            </w:r>
          </w:p>
        </w:tc>
      </w:tr>
      <w:tr w:rsidR="004E5B75" w:rsidRPr="00933E4E" w14:paraId="2636526B" w14:textId="77777777" w:rsidTr="004E5B75">
        <w:tc>
          <w:tcPr>
            <w:tcW w:w="3618" w:type="dxa"/>
            <w:tcBorders>
              <w:top w:val="double" w:sz="4" w:space="0" w:color="auto"/>
            </w:tcBorders>
          </w:tcPr>
          <w:p w14:paraId="5513091B" w14:textId="77777777" w:rsidR="004E5B75" w:rsidRPr="005F6A95" w:rsidRDefault="004E5B75" w:rsidP="004E5B75">
            <w:pPr>
              <w:rPr>
                <w:rFonts w:ascii="Courier New" w:hAnsi="Courier New" w:cs="Courier New"/>
                <w:b/>
                <w:sz w:val="20"/>
                <w:szCs w:val="20"/>
              </w:rPr>
            </w:pPr>
            <w:r w:rsidRPr="005F6A95">
              <w:rPr>
                <w:rFonts w:ascii="Courier New" w:hAnsi="Courier New" w:cs="Courier New"/>
                <w:b/>
                <w:sz w:val="20"/>
                <w:szCs w:val="20"/>
              </w:rPr>
              <w:t>6.1</w:t>
            </w:r>
          </w:p>
          <w:p w14:paraId="5651258D" w14:textId="77777777" w:rsidR="004E5B75" w:rsidRPr="005F6A95" w:rsidRDefault="004E5B75" w:rsidP="004E5B75">
            <w:pPr>
              <w:rPr>
                <w:rFonts w:ascii="Courier New" w:hAnsi="Courier New" w:cs="Courier New"/>
                <w:b/>
                <w:sz w:val="20"/>
                <w:szCs w:val="20"/>
              </w:rPr>
            </w:pPr>
          </w:p>
          <w:p w14:paraId="021A7CC6" w14:textId="77777777" w:rsidR="004E5B75" w:rsidRPr="005F6A95" w:rsidRDefault="004E5B75" w:rsidP="004E5B75">
            <w:pPr>
              <w:rPr>
                <w:rFonts w:ascii="Courier New" w:hAnsi="Courier New" w:cs="Courier New"/>
                <w:b/>
                <w:sz w:val="20"/>
                <w:szCs w:val="20"/>
              </w:rPr>
            </w:pPr>
          </w:p>
          <w:p w14:paraId="4D3176A5" w14:textId="324BCA68" w:rsidR="004E5B75" w:rsidRPr="005F6A95" w:rsidRDefault="005F6A95" w:rsidP="004E5B75">
            <w:pPr>
              <w:rPr>
                <w:rFonts w:ascii="Courier New" w:hAnsi="Courier New" w:cs="Courier New"/>
                <w:b/>
                <w:sz w:val="20"/>
                <w:szCs w:val="20"/>
              </w:rPr>
            </w:pPr>
            <w:r w:rsidRPr="005F6A95">
              <w:rPr>
                <w:rFonts w:ascii="Courier New" w:hAnsi="Courier New" w:cs="Courier New"/>
                <w:b/>
                <w:sz w:val="20"/>
                <w:szCs w:val="20"/>
              </w:rPr>
              <w:t>Click “</w:t>
            </w:r>
            <w:r>
              <w:rPr>
                <w:rFonts w:ascii="Courier New" w:hAnsi="Courier New" w:cs="Courier New"/>
                <w:b/>
                <w:sz w:val="20"/>
                <w:szCs w:val="20"/>
              </w:rPr>
              <w:t>I</w:t>
            </w:r>
            <w:r w:rsidRPr="005F6A95">
              <w:rPr>
                <w:rFonts w:ascii="Courier New" w:hAnsi="Courier New" w:cs="Courier New"/>
                <w:b/>
                <w:sz w:val="20"/>
                <w:szCs w:val="20"/>
              </w:rPr>
              <w:t>f” button</w:t>
            </w:r>
            <w:r>
              <w:rPr>
                <w:rFonts w:ascii="Courier New" w:hAnsi="Courier New" w:cs="Courier New"/>
                <w:b/>
                <w:sz w:val="20"/>
                <w:szCs w:val="20"/>
              </w:rPr>
              <w:t>.</w:t>
            </w:r>
          </w:p>
          <w:p w14:paraId="35C7CC22" w14:textId="77777777" w:rsidR="004E5B75" w:rsidRPr="00933E4E" w:rsidRDefault="004E5B75" w:rsidP="004E5B75">
            <w:pPr>
              <w:rPr>
                <w:rFonts w:ascii="Courier New" w:hAnsi="Courier New" w:cs="Courier New"/>
                <w:b/>
                <w:sz w:val="18"/>
                <w:szCs w:val="18"/>
              </w:rPr>
            </w:pPr>
          </w:p>
          <w:p w14:paraId="4CEF0B7E" w14:textId="77777777" w:rsidR="004E5B75" w:rsidRPr="00933E4E" w:rsidRDefault="004E5B75" w:rsidP="004E5B75">
            <w:pPr>
              <w:rPr>
                <w:rFonts w:ascii="Courier New" w:hAnsi="Courier New" w:cs="Courier New"/>
                <w:b/>
                <w:sz w:val="18"/>
                <w:szCs w:val="18"/>
              </w:rPr>
            </w:pPr>
          </w:p>
        </w:tc>
        <w:tc>
          <w:tcPr>
            <w:tcW w:w="3780" w:type="dxa"/>
            <w:tcBorders>
              <w:top w:val="double" w:sz="4" w:space="0" w:color="auto"/>
            </w:tcBorders>
          </w:tcPr>
          <w:p w14:paraId="0998C422" w14:textId="56FA0904" w:rsidR="004E5B75" w:rsidRPr="00933E4E" w:rsidRDefault="005F6A95" w:rsidP="004E5B75">
            <w:pPr>
              <w:rPr>
                <w:rFonts w:ascii="Courier New" w:hAnsi="Courier New" w:cs="Courier New"/>
                <w:b/>
                <w:sz w:val="18"/>
                <w:szCs w:val="18"/>
              </w:rPr>
            </w:pPr>
            <w:r w:rsidRPr="006D36C0">
              <w:rPr>
                <w:rFonts w:ascii="Courier New" w:hAnsi="Courier New" w:cs="Courier New"/>
                <w:b/>
                <w:sz w:val="20"/>
                <w:szCs w:val="20"/>
              </w:rPr>
              <w:t>Yes.</w:t>
            </w:r>
            <w:r w:rsidRPr="006D36C0">
              <w:rPr>
                <w:rFonts w:ascii="Courier New" w:hAnsi="Courier New" w:cs="Courier New"/>
                <w:b/>
                <w:sz w:val="22"/>
                <w:szCs w:val="22"/>
              </w:rPr>
              <w:t xml:space="preserve"> </w:t>
            </w:r>
            <w:r w:rsidRPr="00EF23AF">
              <w:rPr>
                <w:rFonts w:ascii="Courier New" w:hAnsi="Courier New" w:cs="Courier New"/>
                <w:b/>
                <w:sz w:val="20"/>
                <w:szCs w:val="20"/>
              </w:rPr>
              <w:t>After click</w:t>
            </w:r>
            <w:r w:rsidR="00DF14AA">
              <w:rPr>
                <w:rFonts w:ascii="Courier New" w:hAnsi="Courier New" w:cs="Courier New"/>
                <w:b/>
                <w:sz w:val="20"/>
                <w:szCs w:val="20"/>
              </w:rPr>
              <w:t>ing</w:t>
            </w:r>
            <w:r w:rsidRPr="00EF23AF">
              <w:rPr>
                <w:rFonts w:ascii="Courier New" w:hAnsi="Courier New" w:cs="Courier New"/>
                <w:b/>
                <w:sz w:val="20"/>
                <w:szCs w:val="20"/>
              </w:rPr>
              <w:t xml:space="preserve"> the “</w:t>
            </w:r>
            <w:r>
              <w:rPr>
                <w:rFonts w:ascii="Courier New" w:hAnsi="Courier New" w:cs="Courier New"/>
                <w:b/>
                <w:sz w:val="20"/>
                <w:szCs w:val="20"/>
              </w:rPr>
              <w:t>If</w:t>
            </w:r>
            <w:r w:rsidRPr="00EF23AF">
              <w:rPr>
                <w:rFonts w:ascii="Courier New" w:hAnsi="Courier New" w:cs="Courier New"/>
                <w:b/>
                <w:sz w:val="20"/>
                <w:szCs w:val="20"/>
              </w:rPr>
              <w:t>” button, there will pop-up a box to tell users what to do next.</w:t>
            </w:r>
          </w:p>
        </w:tc>
        <w:tc>
          <w:tcPr>
            <w:tcW w:w="3420" w:type="dxa"/>
            <w:tcBorders>
              <w:top w:val="double" w:sz="4" w:space="0" w:color="auto"/>
            </w:tcBorders>
          </w:tcPr>
          <w:p w14:paraId="44A8FA48" w14:textId="113FBF8B" w:rsidR="004E5B75" w:rsidRPr="00933E4E" w:rsidRDefault="005F6A95"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the content in the pop-up box is clear</w:t>
            </w:r>
            <w:r>
              <w:rPr>
                <w:rFonts w:ascii="Courier New" w:hAnsi="Courier New" w:cs="Courier New"/>
                <w:b/>
                <w:sz w:val="20"/>
                <w:szCs w:val="20"/>
              </w:rPr>
              <w:t>.</w:t>
            </w:r>
          </w:p>
        </w:tc>
        <w:tc>
          <w:tcPr>
            <w:tcW w:w="3690" w:type="dxa"/>
            <w:tcBorders>
              <w:top w:val="double" w:sz="4" w:space="0" w:color="auto"/>
            </w:tcBorders>
          </w:tcPr>
          <w:p w14:paraId="21968342" w14:textId="3E825708" w:rsidR="004E5B75" w:rsidRPr="00933E4E" w:rsidRDefault="005F6A95" w:rsidP="004E5B75">
            <w:pPr>
              <w:rPr>
                <w:rFonts w:ascii="Courier New" w:hAnsi="Courier New" w:cs="Courier New"/>
                <w:b/>
                <w:sz w:val="18"/>
                <w:szCs w:val="18"/>
              </w:rPr>
            </w:pPr>
            <w:r w:rsidRPr="004A4B73">
              <w:rPr>
                <w:rFonts w:ascii="Courier New" w:hAnsi="Courier New" w:cs="Courier New"/>
                <w:b/>
                <w:sz w:val="20"/>
                <w:szCs w:val="20"/>
              </w:rPr>
              <w:t>Yes.</w:t>
            </w:r>
            <w:r w:rsidRPr="004A4B73">
              <w:rPr>
                <w:rFonts w:ascii="Courier New" w:hAnsi="Courier New" w:cs="Courier New"/>
                <w:b/>
                <w:sz w:val="22"/>
                <w:szCs w:val="22"/>
              </w:rPr>
              <w:t xml:space="preserve"> </w:t>
            </w:r>
            <w:r>
              <w:rPr>
                <w:rFonts w:ascii="Courier New" w:hAnsi="Courier New" w:cs="Courier New"/>
                <w:b/>
                <w:sz w:val="20"/>
                <w:szCs w:val="20"/>
              </w:rPr>
              <w:t>W</w:t>
            </w:r>
            <w:r w:rsidRPr="00186433">
              <w:rPr>
                <w:rFonts w:ascii="Courier New" w:hAnsi="Courier New" w:cs="Courier New"/>
                <w:b/>
                <w:sz w:val="20"/>
                <w:szCs w:val="20"/>
              </w:rPr>
              <w:t>hen the button is clicked, it turns into a darker color.</w:t>
            </w:r>
            <w:r w:rsidR="008A3F8F">
              <w:rPr>
                <w:rFonts w:ascii="Courier New" w:hAnsi="Courier New" w:cs="Courier New"/>
                <w:b/>
                <w:sz w:val="20"/>
                <w:szCs w:val="20"/>
              </w:rPr>
              <w:t xml:space="preserve"> A</w:t>
            </w:r>
            <w:r w:rsidR="006519EA">
              <w:rPr>
                <w:rFonts w:ascii="Courier New" w:hAnsi="Courier New" w:cs="Courier New"/>
                <w:b/>
                <w:sz w:val="20"/>
                <w:szCs w:val="20"/>
              </w:rPr>
              <w:t>n “Alvis help”</w:t>
            </w:r>
            <w:r w:rsidR="008A3F8F">
              <w:rPr>
                <w:rFonts w:ascii="Courier New" w:hAnsi="Courier New" w:cs="Courier New"/>
                <w:b/>
                <w:sz w:val="20"/>
                <w:szCs w:val="20"/>
              </w:rPr>
              <w:t xml:space="preserve"> pop-up box will show up.</w:t>
            </w:r>
          </w:p>
        </w:tc>
      </w:tr>
      <w:tr w:rsidR="004E5B75" w:rsidRPr="00933E4E" w14:paraId="48A5EAB6" w14:textId="77777777" w:rsidTr="004E5B75">
        <w:tc>
          <w:tcPr>
            <w:tcW w:w="3618" w:type="dxa"/>
          </w:tcPr>
          <w:p w14:paraId="0D04ABBD" w14:textId="77777777" w:rsidR="004E5B75" w:rsidRPr="00AB54F1" w:rsidRDefault="004E5B75" w:rsidP="004E5B75">
            <w:pPr>
              <w:rPr>
                <w:rFonts w:ascii="Courier New" w:hAnsi="Courier New" w:cs="Courier New"/>
                <w:b/>
                <w:sz w:val="20"/>
                <w:szCs w:val="20"/>
              </w:rPr>
            </w:pPr>
            <w:r w:rsidRPr="00AB54F1">
              <w:rPr>
                <w:rFonts w:ascii="Courier New" w:hAnsi="Courier New" w:cs="Courier New"/>
                <w:b/>
                <w:sz w:val="20"/>
                <w:szCs w:val="20"/>
              </w:rPr>
              <w:t>6.2</w:t>
            </w:r>
          </w:p>
          <w:p w14:paraId="073D3579" w14:textId="77777777" w:rsidR="004E5B75" w:rsidRPr="00AB54F1" w:rsidRDefault="004E5B75" w:rsidP="004E5B75">
            <w:pPr>
              <w:rPr>
                <w:rFonts w:ascii="Courier New" w:hAnsi="Courier New" w:cs="Courier New"/>
                <w:b/>
                <w:sz w:val="20"/>
                <w:szCs w:val="20"/>
              </w:rPr>
            </w:pPr>
          </w:p>
          <w:p w14:paraId="52392531" w14:textId="77777777" w:rsidR="004E5B75" w:rsidRPr="00AB54F1" w:rsidRDefault="004E5B75" w:rsidP="004E5B75">
            <w:pPr>
              <w:rPr>
                <w:rFonts w:ascii="Courier New" w:hAnsi="Courier New" w:cs="Courier New"/>
                <w:b/>
                <w:sz w:val="20"/>
                <w:szCs w:val="20"/>
              </w:rPr>
            </w:pPr>
          </w:p>
          <w:p w14:paraId="7554B884" w14:textId="4499868D" w:rsidR="004E5B75" w:rsidRPr="00AB54F1" w:rsidRDefault="00AB54F1" w:rsidP="004E5B75">
            <w:pPr>
              <w:rPr>
                <w:rFonts w:ascii="Courier New" w:hAnsi="Courier New" w:cs="Courier New"/>
                <w:b/>
                <w:sz w:val="20"/>
                <w:szCs w:val="20"/>
              </w:rPr>
            </w:pPr>
            <w:r w:rsidRPr="00AB54F1">
              <w:rPr>
                <w:rFonts w:ascii="Courier New" w:hAnsi="Courier New" w:cs="Courier New"/>
                <w:b/>
                <w:sz w:val="20"/>
                <w:szCs w:val="20"/>
              </w:rPr>
              <w:t>Click on an array cell to place on the left-hand side of the if statement.</w:t>
            </w:r>
          </w:p>
          <w:p w14:paraId="4E37997C" w14:textId="77777777" w:rsidR="004E5B75" w:rsidRPr="00933E4E" w:rsidRDefault="004E5B75" w:rsidP="004E5B75">
            <w:pPr>
              <w:rPr>
                <w:rFonts w:ascii="Courier New" w:hAnsi="Courier New" w:cs="Courier New"/>
                <w:b/>
                <w:sz w:val="18"/>
                <w:szCs w:val="18"/>
              </w:rPr>
            </w:pPr>
          </w:p>
          <w:p w14:paraId="6A5F8E1D" w14:textId="77777777" w:rsidR="004E5B75" w:rsidRPr="00933E4E" w:rsidRDefault="004E5B75" w:rsidP="004E5B75">
            <w:pPr>
              <w:rPr>
                <w:rFonts w:ascii="Courier New" w:hAnsi="Courier New" w:cs="Courier New"/>
                <w:b/>
                <w:sz w:val="18"/>
                <w:szCs w:val="18"/>
              </w:rPr>
            </w:pPr>
          </w:p>
        </w:tc>
        <w:tc>
          <w:tcPr>
            <w:tcW w:w="3780" w:type="dxa"/>
          </w:tcPr>
          <w:p w14:paraId="161176F7" w14:textId="7A5D2320" w:rsidR="00AB54F1" w:rsidRPr="00AB54F1" w:rsidRDefault="00AB54F1" w:rsidP="00AB54F1">
            <w:pPr>
              <w:rPr>
                <w:rFonts w:ascii="Courier New" w:hAnsi="Courier New" w:cs="Courier New"/>
                <w:b/>
                <w:sz w:val="20"/>
                <w:szCs w:val="20"/>
                <w:lang w:eastAsia="zh-TW"/>
              </w:rPr>
            </w:pPr>
            <w:r w:rsidRPr="00AB54F1">
              <w:rPr>
                <w:rFonts w:ascii="Courier New" w:hAnsi="Courier New" w:cs="Courier New"/>
                <w:b/>
                <w:sz w:val="20"/>
                <w:szCs w:val="20"/>
              </w:rPr>
              <w:t xml:space="preserve">Yes. </w:t>
            </w:r>
            <w:r w:rsidRPr="00AB54F1">
              <w:rPr>
                <w:rFonts w:ascii="Courier New" w:hAnsi="Courier New" w:cs="Courier New" w:hint="eastAsia"/>
                <w:b/>
                <w:sz w:val="20"/>
                <w:szCs w:val="20"/>
                <w:lang w:eastAsia="zh-TW"/>
              </w:rPr>
              <w:t>A</w:t>
            </w:r>
            <w:r w:rsidRPr="00AB54F1">
              <w:rPr>
                <w:rFonts w:ascii="Courier New" w:hAnsi="Courier New" w:cs="Courier New"/>
                <w:b/>
                <w:sz w:val="20"/>
                <w:szCs w:val="20"/>
                <w:lang w:eastAsia="zh-TW"/>
              </w:rPr>
              <w:t xml:space="preserve">fter clicking a variable, </w:t>
            </w:r>
            <w:r>
              <w:rPr>
                <w:rFonts w:ascii="Courier New" w:hAnsi="Courier New" w:cs="Courier New"/>
                <w:b/>
                <w:sz w:val="20"/>
                <w:szCs w:val="20"/>
                <w:lang w:eastAsia="zh-TW"/>
              </w:rPr>
              <w:t>a</w:t>
            </w:r>
            <w:r w:rsidRPr="00AB54F1">
              <w:rPr>
                <w:rFonts w:ascii="Courier New" w:hAnsi="Courier New" w:cs="Courier New"/>
                <w:b/>
                <w:sz w:val="20"/>
                <w:szCs w:val="20"/>
                <w:lang w:eastAsia="zh-TW"/>
              </w:rPr>
              <w:t xml:space="preserve"> pop-up box will tell users </w:t>
            </w:r>
            <w:r>
              <w:rPr>
                <w:rFonts w:ascii="Courier New" w:hAnsi="Courier New" w:cs="Courier New"/>
                <w:b/>
                <w:sz w:val="20"/>
                <w:szCs w:val="20"/>
                <w:lang w:eastAsia="zh-TW"/>
              </w:rPr>
              <w:t>what</w:t>
            </w:r>
            <w:r w:rsidRPr="00AB54F1">
              <w:rPr>
                <w:rFonts w:ascii="Courier New" w:hAnsi="Courier New" w:cs="Courier New"/>
                <w:b/>
                <w:sz w:val="20"/>
                <w:szCs w:val="20"/>
                <w:lang w:eastAsia="zh-TW"/>
              </w:rPr>
              <w:t xml:space="preserve"> to do next.</w:t>
            </w:r>
          </w:p>
          <w:p w14:paraId="6EDBE7EB" w14:textId="370DA64A" w:rsidR="004E5B75" w:rsidRPr="00933E4E" w:rsidRDefault="004E5B75" w:rsidP="004E5B75">
            <w:pPr>
              <w:rPr>
                <w:rFonts w:ascii="Courier New" w:hAnsi="Courier New" w:cs="Courier New"/>
                <w:b/>
                <w:sz w:val="18"/>
                <w:szCs w:val="18"/>
              </w:rPr>
            </w:pPr>
          </w:p>
        </w:tc>
        <w:tc>
          <w:tcPr>
            <w:tcW w:w="3420" w:type="dxa"/>
          </w:tcPr>
          <w:p w14:paraId="055D061B" w14:textId="08D96F6D" w:rsidR="004E5B75" w:rsidRPr="00933E4E" w:rsidRDefault="00AB54F1"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the content in the pop-up box is clear</w:t>
            </w:r>
            <w:r>
              <w:rPr>
                <w:rFonts w:ascii="Courier New" w:hAnsi="Courier New" w:cs="Courier New"/>
                <w:b/>
                <w:sz w:val="20"/>
                <w:szCs w:val="20"/>
              </w:rPr>
              <w:t>.</w:t>
            </w:r>
          </w:p>
        </w:tc>
        <w:tc>
          <w:tcPr>
            <w:tcW w:w="3690" w:type="dxa"/>
          </w:tcPr>
          <w:p w14:paraId="5CBFE44B" w14:textId="2FE61178" w:rsidR="004E5B75" w:rsidRPr="00933E4E" w:rsidRDefault="00AB54F1" w:rsidP="004E5B75">
            <w:pPr>
              <w:rPr>
                <w:rFonts w:ascii="Courier New" w:hAnsi="Courier New" w:cs="Courier New"/>
                <w:b/>
                <w:sz w:val="18"/>
                <w:szCs w:val="18"/>
              </w:rPr>
            </w:pPr>
            <w:r w:rsidRPr="00AB54F1">
              <w:rPr>
                <w:rFonts w:ascii="Courier New" w:hAnsi="Courier New" w:cs="Courier New"/>
                <w:b/>
                <w:sz w:val="20"/>
                <w:szCs w:val="20"/>
              </w:rPr>
              <w:t xml:space="preserve">Yes. </w:t>
            </w:r>
            <w:r>
              <w:rPr>
                <w:rFonts w:ascii="Courier New" w:hAnsi="Courier New" w:cs="Courier New"/>
                <w:b/>
                <w:sz w:val="20"/>
                <w:szCs w:val="20"/>
              </w:rPr>
              <w:t>After clicked one cell, there will pop up a box for clarification of x.</w:t>
            </w:r>
          </w:p>
        </w:tc>
      </w:tr>
      <w:tr w:rsidR="004E5B75" w:rsidRPr="00933E4E" w14:paraId="5A2F38F1" w14:textId="77777777" w:rsidTr="004E5B75">
        <w:tc>
          <w:tcPr>
            <w:tcW w:w="3618" w:type="dxa"/>
          </w:tcPr>
          <w:p w14:paraId="202A1D50" w14:textId="77777777" w:rsidR="004E5B75" w:rsidRPr="00AB54F1" w:rsidRDefault="004E5B75" w:rsidP="004E5B75">
            <w:pPr>
              <w:rPr>
                <w:rFonts w:ascii="Courier New" w:hAnsi="Courier New" w:cs="Courier New"/>
                <w:b/>
                <w:sz w:val="20"/>
                <w:szCs w:val="20"/>
              </w:rPr>
            </w:pPr>
            <w:r w:rsidRPr="00AB54F1">
              <w:rPr>
                <w:rFonts w:ascii="Courier New" w:hAnsi="Courier New" w:cs="Courier New"/>
                <w:b/>
                <w:sz w:val="20"/>
                <w:szCs w:val="20"/>
              </w:rPr>
              <w:t>6.3</w:t>
            </w:r>
          </w:p>
          <w:p w14:paraId="0AB34DB3" w14:textId="77777777" w:rsidR="004E5B75" w:rsidRPr="00933E4E" w:rsidRDefault="004E5B75" w:rsidP="004E5B75">
            <w:pPr>
              <w:rPr>
                <w:rFonts w:ascii="Courier New" w:hAnsi="Courier New" w:cs="Courier New"/>
                <w:b/>
                <w:sz w:val="18"/>
                <w:szCs w:val="18"/>
              </w:rPr>
            </w:pPr>
          </w:p>
          <w:p w14:paraId="1BB87205" w14:textId="77777777" w:rsidR="004E5B75" w:rsidRPr="00933E4E" w:rsidRDefault="004E5B75" w:rsidP="004E5B75">
            <w:pPr>
              <w:rPr>
                <w:rFonts w:ascii="Courier New" w:hAnsi="Courier New" w:cs="Courier New"/>
                <w:b/>
                <w:sz w:val="18"/>
                <w:szCs w:val="18"/>
              </w:rPr>
            </w:pPr>
          </w:p>
          <w:p w14:paraId="0DFAE0D1" w14:textId="7D056EA6" w:rsidR="004E5B75" w:rsidRPr="00AB54F1" w:rsidRDefault="00AB54F1" w:rsidP="004E5B75">
            <w:pPr>
              <w:rPr>
                <w:rFonts w:ascii="Courier New" w:hAnsi="Courier New" w:cs="Courier New"/>
                <w:b/>
                <w:sz w:val="20"/>
                <w:szCs w:val="20"/>
              </w:rPr>
            </w:pPr>
            <w:r w:rsidRPr="00AB54F1">
              <w:rPr>
                <w:rFonts w:ascii="Courier New" w:hAnsi="Courier New" w:cs="Courier New"/>
                <w:b/>
                <w:sz w:val="20"/>
                <w:szCs w:val="20"/>
              </w:rPr>
              <w:t>Clarify what x is</w:t>
            </w:r>
            <w:r>
              <w:rPr>
                <w:rFonts w:ascii="Courier New" w:hAnsi="Courier New" w:cs="Courier New"/>
                <w:b/>
                <w:sz w:val="20"/>
                <w:szCs w:val="20"/>
              </w:rPr>
              <w:t>.</w:t>
            </w:r>
          </w:p>
          <w:p w14:paraId="560F1C9F" w14:textId="77777777" w:rsidR="004E5B75" w:rsidRPr="00933E4E" w:rsidRDefault="004E5B75" w:rsidP="004E5B75">
            <w:pPr>
              <w:rPr>
                <w:rFonts w:ascii="Courier New" w:hAnsi="Courier New" w:cs="Courier New"/>
                <w:b/>
                <w:sz w:val="18"/>
                <w:szCs w:val="18"/>
              </w:rPr>
            </w:pPr>
          </w:p>
          <w:p w14:paraId="1CC9DF99" w14:textId="77777777" w:rsidR="004E5B75" w:rsidRPr="00933E4E" w:rsidRDefault="004E5B75" w:rsidP="004E5B75">
            <w:pPr>
              <w:rPr>
                <w:rFonts w:ascii="Courier New" w:hAnsi="Courier New" w:cs="Courier New"/>
                <w:b/>
                <w:sz w:val="18"/>
                <w:szCs w:val="18"/>
              </w:rPr>
            </w:pPr>
          </w:p>
        </w:tc>
        <w:tc>
          <w:tcPr>
            <w:tcW w:w="3780" w:type="dxa"/>
          </w:tcPr>
          <w:p w14:paraId="462E65D5" w14:textId="244A5B96" w:rsidR="00AB54F1" w:rsidRPr="00AB54F1" w:rsidRDefault="00AB54F1" w:rsidP="00AB54F1">
            <w:pPr>
              <w:rPr>
                <w:rFonts w:ascii="Courier New" w:hAnsi="Courier New" w:cs="Courier New"/>
                <w:b/>
                <w:sz w:val="20"/>
                <w:szCs w:val="20"/>
                <w:lang w:eastAsia="zh-TW"/>
              </w:rPr>
            </w:pPr>
            <w:r w:rsidRPr="00AB54F1">
              <w:rPr>
                <w:rFonts w:ascii="Courier New" w:hAnsi="Courier New" w:cs="Courier New"/>
                <w:b/>
                <w:sz w:val="20"/>
                <w:szCs w:val="20"/>
              </w:rPr>
              <w:t xml:space="preserve">Yes. </w:t>
            </w:r>
            <w:r w:rsidRPr="00AB54F1">
              <w:rPr>
                <w:rFonts w:ascii="Courier New" w:hAnsi="Courier New" w:cs="Courier New" w:hint="eastAsia"/>
                <w:b/>
                <w:sz w:val="20"/>
                <w:szCs w:val="20"/>
                <w:lang w:eastAsia="zh-TW"/>
              </w:rPr>
              <w:t>A</w:t>
            </w:r>
            <w:r w:rsidRPr="00AB54F1">
              <w:rPr>
                <w:rFonts w:ascii="Courier New" w:hAnsi="Courier New" w:cs="Courier New"/>
                <w:b/>
                <w:sz w:val="20"/>
                <w:szCs w:val="20"/>
                <w:lang w:eastAsia="zh-TW"/>
              </w:rPr>
              <w:t xml:space="preserve">fter </w:t>
            </w:r>
            <w:r>
              <w:rPr>
                <w:rFonts w:ascii="Courier New" w:hAnsi="Courier New" w:cs="Courier New"/>
                <w:b/>
                <w:sz w:val="20"/>
                <w:szCs w:val="20"/>
                <w:lang w:eastAsia="zh-TW"/>
              </w:rPr>
              <w:t>c</w:t>
            </w:r>
            <w:r w:rsidRPr="00AB54F1">
              <w:rPr>
                <w:rFonts w:ascii="Courier New" w:hAnsi="Courier New" w:cs="Courier New"/>
                <w:b/>
                <w:sz w:val="20"/>
                <w:szCs w:val="20"/>
              </w:rPr>
              <w:t>larif</w:t>
            </w:r>
            <w:r w:rsidR="00DF14AA">
              <w:rPr>
                <w:rFonts w:ascii="Courier New" w:hAnsi="Courier New" w:cs="Courier New"/>
                <w:b/>
                <w:sz w:val="20"/>
                <w:szCs w:val="20"/>
              </w:rPr>
              <w:t>ying</w:t>
            </w:r>
            <w:r w:rsidRPr="00AB54F1">
              <w:rPr>
                <w:rFonts w:ascii="Courier New" w:hAnsi="Courier New" w:cs="Courier New"/>
                <w:b/>
                <w:sz w:val="20"/>
                <w:szCs w:val="20"/>
              </w:rPr>
              <w:t xml:space="preserve"> what x is</w:t>
            </w:r>
            <w:r w:rsidRPr="00AB54F1">
              <w:rPr>
                <w:rFonts w:ascii="Courier New" w:hAnsi="Courier New" w:cs="Courier New"/>
                <w:b/>
                <w:sz w:val="20"/>
                <w:szCs w:val="20"/>
                <w:lang w:eastAsia="zh-TW"/>
              </w:rPr>
              <w:t xml:space="preserve">, </w:t>
            </w:r>
            <w:r>
              <w:rPr>
                <w:rFonts w:ascii="Courier New" w:hAnsi="Courier New" w:cs="Courier New"/>
                <w:b/>
                <w:sz w:val="20"/>
                <w:szCs w:val="20"/>
                <w:lang w:eastAsia="zh-TW"/>
              </w:rPr>
              <w:t>a</w:t>
            </w:r>
            <w:r w:rsidRPr="00AB54F1">
              <w:rPr>
                <w:rFonts w:ascii="Courier New" w:hAnsi="Courier New" w:cs="Courier New"/>
                <w:b/>
                <w:sz w:val="20"/>
                <w:szCs w:val="20"/>
                <w:lang w:eastAsia="zh-TW"/>
              </w:rPr>
              <w:t xml:space="preserve"> pop-up box will tell users </w:t>
            </w:r>
            <w:r>
              <w:rPr>
                <w:rFonts w:ascii="Courier New" w:hAnsi="Courier New" w:cs="Courier New"/>
                <w:b/>
                <w:sz w:val="20"/>
                <w:szCs w:val="20"/>
                <w:lang w:eastAsia="zh-TW"/>
              </w:rPr>
              <w:t>what</w:t>
            </w:r>
            <w:r w:rsidRPr="00AB54F1">
              <w:rPr>
                <w:rFonts w:ascii="Courier New" w:hAnsi="Courier New" w:cs="Courier New"/>
                <w:b/>
                <w:sz w:val="20"/>
                <w:szCs w:val="20"/>
                <w:lang w:eastAsia="zh-TW"/>
              </w:rPr>
              <w:t xml:space="preserve"> to do next.</w:t>
            </w:r>
          </w:p>
          <w:p w14:paraId="0793B046" w14:textId="77777777" w:rsidR="004E5B75" w:rsidRPr="00933E4E" w:rsidRDefault="004E5B75" w:rsidP="004E5B75">
            <w:pPr>
              <w:rPr>
                <w:rFonts w:ascii="Courier New" w:hAnsi="Courier New" w:cs="Courier New"/>
                <w:b/>
                <w:sz w:val="18"/>
                <w:szCs w:val="18"/>
              </w:rPr>
            </w:pPr>
          </w:p>
        </w:tc>
        <w:tc>
          <w:tcPr>
            <w:tcW w:w="3420" w:type="dxa"/>
          </w:tcPr>
          <w:p w14:paraId="47DE300A" w14:textId="66A65A68" w:rsidR="004E5B75" w:rsidRPr="00933E4E" w:rsidRDefault="00AB54F1"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the content in the pop-up box is clear</w:t>
            </w:r>
            <w:r>
              <w:rPr>
                <w:rFonts w:ascii="Courier New" w:hAnsi="Courier New" w:cs="Courier New"/>
                <w:b/>
                <w:sz w:val="20"/>
                <w:szCs w:val="20"/>
              </w:rPr>
              <w:t>.</w:t>
            </w:r>
          </w:p>
        </w:tc>
        <w:tc>
          <w:tcPr>
            <w:tcW w:w="3690" w:type="dxa"/>
          </w:tcPr>
          <w:p w14:paraId="17105517" w14:textId="77777777" w:rsidR="004E5B75" w:rsidRDefault="00AB54F1" w:rsidP="004E5B75">
            <w:pPr>
              <w:rPr>
                <w:rFonts w:ascii="Courier New" w:hAnsi="Courier New" w:cs="Courier New"/>
                <w:b/>
                <w:sz w:val="20"/>
                <w:szCs w:val="20"/>
              </w:rPr>
            </w:pPr>
            <w:r w:rsidRPr="00AB54F1">
              <w:rPr>
                <w:rFonts w:ascii="Courier New" w:hAnsi="Courier New" w:cs="Courier New"/>
                <w:b/>
                <w:sz w:val="20"/>
                <w:szCs w:val="20"/>
              </w:rPr>
              <w:t>Yes. After clarif</w:t>
            </w:r>
            <w:r w:rsidR="00DF14AA">
              <w:rPr>
                <w:rFonts w:ascii="Courier New" w:hAnsi="Courier New" w:cs="Courier New"/>
                <w:b/>
                <w:sz w:val="20"/>
                <w:szCs w:val="20"/>
              </w:rPr>
              <w:t>ying</w:t>
            </w:r>
            <w:r w:rsidRPr="00AB54F1">
              <w:rPr>
                <w:rFonts w:ascii="Courier New" w:hAnsi="Courier New" w:cs="Courier New"/>
                <w:b/>
                <w:sz w:val="20"/>
                <w:szCs w:val="20"/>
              </w:rPr>
              <w:t xml:space="preserve"> what x is, there will pop up another box.</w:t>
            </w:r>
            <w:r>
              <w:rPr>
                <w:rFonts w:ascii="Courier New" w:hAnsi="Courier New" w:cs="Courier New"/>
                <w:b/>
                <w:sz w:val="20"/>
                <w:szCs w:val="20"/>
              </w:rPr>
              <w:t xml:space="preserve"> If users clicked “cancel” button, the pop-up box will close, and this step will stop.</w:t>
            </w:r>
          </w:p>
          <w:p w14:paraId="31E5DBD5" w14:textId="6A09DA80" w:rsidR="00DF14AA" w:rsidRPr="00933E4E" w:rsidRDefault="00DF14AA" w:rsidP="004E5B75">
            <w:pPr>
              <w:rPr>
                <w:rFonts w:ascii="Courier New" w:hAnsi="Courier New" w:cs="Courier New"/>
                <w:b/>
                <w:sz w:val="18"/>
                <w:szCs w:val="18"/>
              </w:rPr>
            </w:pPr>
          </w:p>
        </w:tc>
      </w:tr>
      <w:tr w:rsidR="004E5B75" w:rsidRPr="00933E4E" w14:paraId="3431D98D" w14:textId="77777777" w:rsidTr="004E5B75">
        <w:tc>
          <w:tcPr>
            <w:tcW w:w="3618" w:type="dxa"/>
          </w:tcPr>
          <w:p w14:paraId="60A86917" w14:textId="77777777" w:rsidR="004E5B75" w:rsidRPr="00AB54F1" w:rsidRDefault="004E5B75" w:rsidP="004E5B75">
            <w:pPr>
              <w:rPr>
                <w:rFonts w:ascii="Courier New" w:hAnsi="Courier New" w:cs="Courier New"/>
                <w:b/>
                <w:sz w:val="20"/>
                <w:szCs w:val="20"/>
              </w:rPr>
            </w:pPr>
            <w:r w:rsidRPr="00AB54F1">
              <w:rPr>
                <w:rFonts w:ascii="Courier New" w:hAnsi="Courier New" w:cs="Courier New"/>
                <w:b/>
                <w:sz w:val="20"/>
                <w:szCs w:val="20"/>
              </w:rPr>
              <w:t>6.4</w:t>
            </w:r>
          </w:p>
          <w:p w14:paraId="37D474A4" w14:textId="77777777" w:rsidR="004E5B75" w:rsidRPr="00AB54F1" w:rsidRDefault="004E5B75" w:rsidP="004E5B75">
            <w:pPr>
              <w:rPr>
                <w:rFonts w:ascii="Courier New" w:hAnsi="Courier New" w:cs="Courier New"/>
                <w:b/>
                <w:sz w:val="20"/>
                <w:szCs w:val="20"/>
              </w:rPr>
            </w:pPr>
          </w:p>
          <w:p w14:paraId="6C8B96E2" w14:textId="77777777" w:rsidR="004E5B75" w:rsidRPr="00AB54F1" w:rsidRDefault="004E5B75" w:rsidP="004E5B75">
            <w:pPr>
              <w:rPr>
                <w:rFonts w:ascii="Courier New" w:hAnsi="Courier New" w:cs="Courier New"/>
                <w:b/>
                <w:sz w:val="20"/>
                <w:szCs w:val="20"/>
              </w:rPr>
            </w:pPr>
          </w:p>
          <w:p w14:paraId="42285E1A" w14:textId="3077BBB4" w:rsidR="004E5B75" w:rsidRPr="00AB54F1" w:rsidRDefault="00AB54F1" w:rsidP="004E5B75">
            <w:pPr>
              <w:rPr>
                <w:rFonts w:ascii="Courier New" w:hAnsi="Courier New" w:cs="Courier New"/>
                <w:b/>
                <w:sz w:val="20"/>
                <w:szCs w:val="20"/>
              </w:rPr>
            </w:pPr>
            <w:r w:rsidRPr="00AB54F1">
              <w:rPr>
                <w:rFonts w:ascii="Courier New" w:hAnsi="Courier New" w:cs="Courier New"/>
                <w:b/>
                <w:sz w:val="20"/>
                <w:szCs w:val="20"/>
              </w:rPr>
              <w:t>Choose a condition operator.</w:t>
            </w:r>
          </w:p>
          <w:p w14:paraId="21AEEAFB" w14:textId="77777777" w:rsidR="004E5B75" w:rsidRPr="00933E4E" w:rsidRDefault="004E5B75" w:rsidP="004E5B75">
            <w:pPr>
              <w:rPr>
                <w:rFonts w:ascii="Courier New" w:hAnsi="Courier New" w:cs="Courier New"/>
                <w:b/>
                <w:sz w:val="18"/>
                <w:szCs w:val="18"/>
              </w:rPr>
            </w:pPr>
          </w:p>
          <w:p w14:paraId="4E79695D" w14:textId="77777777" w:rsidR="004E5B75" w:rsidRPr="00933E4E" w:rsidRDefault="004E5B75" w:rsidP="004E5B75">
            <w:pPr>
              <w:rPr>
                <w:rFonts w:ascii="Courier New" w:hAnsi="Courier New" w:cs="Courier New"/>
                <w:b/>
                <w:sz w:val="18"/>
                <w:szCs w:val="18"/>
              </w:rPr>
            </w:pPr>
          </w:p>
          <w:p w14:paraId="038B8D71" w14:textId="77777777" w:rsidR="004E5B75" w:rsidRPr="00933E4E" w:rsidRDefault="004E5B75" w:rsidP="004E5B75">
            <w:pPr>
              <w:rPr>
                <w:rFonts w:ascii="Courier New" w:hAnsi="Courier New" w:cs="Courier New"/>
                <w:b/>
                <w:sz w:val="18"/>
                <w:szCs w:val="18"/>
              </w:rPr>
            </w:pPr>
          </w:p>
        </w:tc>
        <w:tc>
          <w:tcPr>
            <w:tcW w:w="3780" w:type="dxa"/>
          </w:tcPr>
          <w:p w14:paraId="1BBDCE57" w14:textId="639519C1" w:rsidR="004E5B75" w:rsidRPr="00933E4E" w:rsidRDefault="00AB54F1" w:rsidP="004E5B75">
            <w:pPr>
              <w:rPr>
                <w:rFonts w:ascii="Courier New" w:hAnsi="Courier New" w:cs="Courier New"/>
                <w:b/>
                <w:sz w:val="18"/>
                <w:szCs w:val="18"/>
              </w:rPr>
            </w:pPr>
            <w:r w:rsidRPr="00AB54F1">
              <w:rPr>
                <w:rFonts w:ascii="Courier New" w:hAnsi="Courier New" w:cs="Courier New"/>
                <w:b/>
                <w:sz w:val="20"/>
                <w:szCs w:val="20"/>
              </w:rPr>
              <w:t xml:space="preserve">Yes. </w:t>
            </w:r>
            <w:r w:rsidRPr="00AB54F1">
              <w:rPr>
                <w:rFonts w:ascii="Courier New" w:hAnsi="Courier New" w:cs="Courier New" w:hint="eastAsia"/>
                <w:b/>
                <w:sz w:val="20"/>
                <w:szCs w:val="20"/>
                <w:lang w:eastAsia="zh-TW"/>
              </w:rPr>
              <w:t>A</w:t>
            </w:r>
            <w:r w:rsidRPr="00AB54F1">
              <w:rPr>
                <w:rFonts w:ascii="Courier New" w:hAnsi="Courier New" w:cs="Courier New"/>
                <w:b/>
                <w:sz w:val="20"/>
                <w:szCs w:val="20"/>
                <w:lang w:eastAsia="zh-TW"/>
              </w:rPr>
              <w:t>fter</w:t>
            </w:r>
            <w:r>
              <w:rPr>
                <w:rFonts w:ascii="Courier New" w:hAnsi="Courier New" w:cs="Courier New"/>
                <w:b/>
                <w:sz w:val="20"/>
                <w:szCs w:val="20"/>
                <w:lang w:eastAsia="zh-TW"/>
              </w:rPr>
              <w:t xml:space="preserve"> </w:t>
            </w:r>
            <w:r w:rsidR="00DF14AA">
              <w:rPr>
                <w:rFonts w:ascii="Courier New" w:hAnsi="Courier New" w:cs="Courier New"/>
                <w:b/>
                <w:sz w:val="20"/>
                <w:szCs w:val="20"/>
                <w:lang w:eastAsia="zh-TW"/>
              </w:rPr>
              <w:t xml:space="preserve">uses </w:t>
            </w:r>
            <w:r>
              <w:rPr>
                <w:rFonts w:ascii="Courier New" w:hAnsi="Courier New" w:cs="Courier New"/>
                <w:b/>
                <w:sz w:val="20"/>
                <w:szCs w:val="20"/>
                <w:lang w:eastAsia="zh-TW"/>
              </w:rPr>
              <w:t>ch</w:t>
            </w:r>
            <w:r w:rsidR="00DF14AA">
              <w:rPr>
                <w:rFonts w:ascii="Courier New" w:hAnsi="Courier New" w:cs="Courier New"/>
                <w:b/>
                <w:sz w:val="20"/>
                <w:szCs w:val="20"/>
                <w:lang w:eastAsia="zh-TW"/>
              </w:rPr>
              <w:t>o</w:t>
            </w:r>
            <w:r>
              <w:rPr>
                <w:rFonts w:ascii="Courier New" w:hAnsi="Courier New" w:cs="Courier New"/>
                <w:b/>
                <w:sz w:val="20"/>
                <w:szCs w:val="20"/>
                <w:lang w:eastAsia="zh-TW"/>
              </w:rPr>
              <w:t>ose a condition operator</w:t>
            </w:r>
            <w:r w:rsidRPr="00AB54F1">
              <w:rPr>
                <w:rFonts w:ascii="Courier New" w:hAnsi="Courier New" w:cs="Courier New"/>
                <w:b/>
                <w:sz w:val="20"/>
                <w:szCs w:val="20"/>
                <w:lang w:eastAsia="zh-TW"/>
              </w:rPr>
              <w:t xml:space="preserve">, </w:t>
            </w:r>
            <w:r>
              <w:rPr>
                <w:rFonts w:ascii="Courier New" w:hAnsi="Courier New" w:cs="Courier New"/>
                <w:b/>
                <w:sz w:val="20"/>
                <w:szCs w:val="20"/>
                <w:lang w:eastAsia="zh-TW"/>
              </w:rPr>
              <w:t>a</w:t>
            </w:r>
            <w:r w:rsidRPr="00AB54F1">
              <w:rPr>
                <w:rFonts w:ascii="Courier New" w:hAnsi="Courier New" w:cs="Courier New"/>
                <w:b/>
                <w:sz w:val="20"/>
                <w:szCs w:val="20"/>
                <w:lang w:eastAsia="zh-TW"/>
              </w:rPr>
              <w:t xml:space="preserve"> pop-up box will tell users </w:t>
            </w:r>
            <w:r>
              <w:rPr>
                <w:rFonts w:ascii="Courier New" w:hAnsi="Courier New" w:cs="Courier New"/>
                <w:b/>
                <w:sz w:val="20"/>
                <w:szCs w:val="20"/>
                <w:lang w:eastAsia="zh-TW"/>
              </w:rPr>
              <w:t>what</w:t>
            </w:r>
            <w:r w:rsidRPr="00AB54F1">
              <w:rPr>
                <w:rFonts w:ascii="Courier New" w:hAnsi="Courier New" w:cs="Courier New"/>
                <w:b/>
                <w:sz w:val="20"/>
                <w:szCs w:val="20"/>
                <w:lang w:eastAsia="zh-TW"/>
              </w:rPr>
              <w:t xml:space="preserve"> to do next.</w:t>
            </w:r>
          </w:p>
        </w:tc>
        <w:tc>
          <w:tcPr>
            <w:tcW w:w="3420" w:type="dxa"/>
          </w:tcPr>
          <w:p w14:paraId="5BA1B27A" w14:textId="64D377CD" w:rsidR="004E5B75" w:rsidRPr="00933E4E" w:rsidRDefault="00DF14AA"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the content in the pop-up box is clear</w:t>
            </w:r>
            <w:r>
              <w:rPr>
                <w:rFonts w:ascii="Courier New" w:hAnsi="Courier New" w:cs="Courier New"/>
                <w:b/>
                <w:sz w:val="20"/>
                <w:szCs w:val="20"/>
              </w:rPr>
              <w:t>.</w:t>
            </w:r>
          </w:p>
        </w:tc>
        <w:tc>
          <w:tcPr>
            <w:tcW w:w="3690" w:type="dxa"/>
          </w:tcPr>
          <w:p w14:paraId="6548C81C" w14:textId="324C299D" w:rsidR="004E5B75" w:rsidRPr="00933E4E" w:rsidRDefault="00DF14AA" w:rsidP="004E5B75">
            <w:pPr>
              <w:rPr>
                <w:rFonts w:ascii="Courier New" w:hAnsi="Courier New" w:cs="Courier New"/>
                <w:b/>
                <w:sz w:val="18"/>
                <w:szCs w:val="18"/>
              </w:rPr>
            </w:pPr>
            <w:r w:rsidRPr="00DF14AA">
              <w:rPr>
                <w:rFonts w:ascii="Courier New" w:hAnsi="Courier New" w:cs="Courier New"/>
                <w:b/>
                <w:sz w:val="20"/>
                <w:szCs w:val="20"/>
              </w:rPr>
              <w:t>Yes.</w:t>
            </w:r>
            <w:r w:rsidRPr="00DF14AA">
              <w:rPr>
                <w:rFonts w:ascii="Courier New" w:hAnsi="Courier New" w:cs="Courier New"/>
                <w:b/>
                <w:sz w:val="22"/>
                <w:szCs w:val="22"/>
              </w:rPr>
              <w:t xml:space="preserve"> </w:t>
            </w:r>
            <w:r w:rsidRPr="00AB54F1">
              <w:rPr>
                <w:rFonts w:ascii="Courier New" w:hAnsi="Courier New" w:cs="Courier New"/>
                <w:b/>
                <w:sz w:val="20"/>
                <w:szCs w:val="20"/>
              </w:rPr>
              <w:t>After</w:t>
            </w:r>
            <w:r>
              <w:rPr>
                <w:rFonts w:ascii="Courier New" w:hAnsi="Courier New" w:cs="Courier New"/>
                <w:b/>
                <w:sz w:val="20"/>
                <w:szCs w:val="20"/>
              </w:rPr>
              <w:t xml:space="preserve"> users choose a condition operator</w:t>
            </w:r>
            <w:r w:rsidRPr="00AB54F1">
              <w:rPr>
                <w:rFonts w:ascii="Courier New" w:hAnsi="Courier New" w:cs="Courier New"/>
                <w:b/>
                <w:sz w:val="20"/>
                <w:szCs w:val="20"/>
              </w:rPr>
              <w:t>, there will pop up another box.</w:t>
            </w:r>
            <w:r>
              <w:rPr>
                <w:rFonts w:ascii="Courier New" w:hAnsi="Courier New" w:cs="Courier New"/>
                <w:b/>
                <w:sz w:val="20"/>
                <w:szCs w:val="20"/>
              </w:rPr>
              <w:t xml:space="preserve"> If users clicked “cancel” button, the pop-up box will close, and this step will stop.</w:t>
            </w:r>
          </w:p>
        </w:tc>
      </w:tr>
      <w:tr w:rsidR="004E5B75" w:rsidRPr="00933E4E" w14:paraId="3F1B2081" w14:textId="77777777" w:rsidTr="004E5B75">
        <w:tc>
          <w:tcPr>
            <w:tcW w:w="3618" w:type="dxa"/>
          </w:tcPr>
          <w:p w14:paraId="7773C7F7" w14:textId="77777777" w:rsidR="004E5B75" w:rsidRPr="00DF14AA" w:rsidRDefault="004E5B75" w:rsidP="004E5B75">
            <w:pPr>
              <w:rPr>
                <w:rFonts w:ascii="Courier New" w:hAnsi="Courier New" w:cs="Courier New"/>
                <w:b/>
                <w:sz w:val="20"/>
                <w:szCs w:val="20"/>
              </w:rPr>
            </w:pPr>
            <w:r w:rsidRPr="00DF14AA">
              <w:rPr>
                <w:rFonts w:ascii="Courier New" w:hAnsi="Courier New" w:cs="Courier New"/>
                <w:b/>
                <w:sz w:val="20"/>
                <w:szCs w:val="20"/>
              </w:rPr>
              <w:t>6.5</w:t>
            </w:r>
          </w:p>
          <w:p w14:paraId="2FCB5574" w14:textId="77777777" w:rsidR="004E5B75" w:rsidRPr="00DF14AA" w:rsidRDefault="004E5B75" w:rsidP="004E5B75">
            <w:pPr>
              <w:rPr>
                <w:rFonts w:ascii="Courier New" w:hAnsi="Courier New" w:cs="Courier New"/>
                <w:b/>
                <w:sz w:val="20"/>
                <w:szCs w:val="20"/>
              </w:rPr>
            </w:pPr>
          </w:p>
          <w:p w14:paraId="269A0D65" w14:textId="77777777" w:rsidR="004E5B75" w:rsidRPr="00DF14AA" w:rsidRDefault="004E5B75" w:rsidP="004E5B75">
            <w:pPr>
              <w:rPr>
                <w:rFonts w:ascii="Courier New" w:hAnsi="Courier New" w:cs="Courier New"/>
                <w:b/>
                <w:sz w:val="20"/>
                <w:szCs w:val="20"/>
              </w:rPr>
            </w:pPr>
          </w:p>
          <w:p w14:paraId="594993B0" w14:textId="1A6AB6D8" w:rsidR="004E5B75" w:rsidRPr="00DF14AA" w:rsidRDefault="00DF14AA" w:rsidP="004E5B75">
            <w:pPr>
              <w:rPr>
                <w:rFonts w:ascii="Courier New" w:hAnsi="Courier New" w:cs="Courier New"/>
                <w:b/>
                <w:sz w:val="20"/>
                <w:szCs w:val="20"/>
              </w:rPr>
            </w:pPr>
            <w:r w:rsidRPr="00DF14AA">
              <w:rPr>
                <w:rFonts w:ascii="Courier New" w:hAnsi="Courier New" w:cs="Courier New"/>
                <w:b/>
                <w:sz w:val="20"/>
                <w:szCs w:val="20"/>
              </w:rPr>
              <w:t>Choose a variable for right-hand side of if statement.</w:t>
            </w:r>
          </w:p>
          <w:p w14:paraId="76B3BA66" w14:textId="77777777" w:rsidR="004E5B75" w:rsidRPr="00933E4E" w:rsidRDefault="004E5B75" w:rsidP="004E5B75">
            <w:pPr>
              <w:rPr>
                <w:rFonts w:ascii="Courier New" w:hAnsi="Courier New" w:cs="Courier New"/>
                <w:b/>
                <w:sz w:val="18"/>
                <w:szCs w:val="18"/>
              </w:rPr>
            </w:pPr>
          </w:p>
          <w:p w14:paraId="6802D7BC" w14:textId="77777777" w:rsidR="004E5B75" w:rsidRPr="00933E4E" w:rsidRDefault="004E5B75" w:rsidP="004E5B75">
            <w:pPr>
              <w:rPr>
                <w:rFonts w:ascii="Courier New" w:hAnsi="Courier New" w:cs="Courier New"/>
                <w:b/>
                <w:sz w:val="18"/>
                <w:szCs w:val="18"/>
              </w:rPr>
            </w:pPr>
          </w:p>
          <w:p w14:paraId="501B2ABA" w14:textId="77777777" w:rsidR="004E5B75" w:rsidRPr="00933E4E" w:rsidRDefault="004E5B75" w:rsidP="004E5B75">
            <w:pPr>
              <w:rPr>
                <w:rFonts w:ascii="Courier New" w:hAnsi="Courier New" w:cs="Courier New"/>
                <w:b/>
                <w:sz w:val="18"/>
                <w:szCs w:val="18"/>
              </w:rPr>
            </w:pPr>
          </w:p>
        </w:tc>
        <w:tc>
          <w:tcPr>
            <w:tcW w:w="3780" w:type="dxa"/>
          </w:tcPr>
          <w:p w14:paraId="3D42FCD5" w14:textId="676AC90C" w:rsidR="004E5B75" w:rsidRPr="00DF14AA" w:rsidRDefault="00DF14AA" w:rsidP="004E5B75">
            <w:pPr>
              <w:rPr>
                <w:rFonts w:ascii="Courier New" w:hAnsi="Courier New" w:cs="Courier New"/>
                <w:b/>
                <w:sz w:val="20"/>
                <w:szCs w:val="20"/>
              </w:rPr>
            </w:pPr>
            <w:r w:rsidRPr="00DF14AA">
              <w:rPr>
                <w:rFonts w:ascii="Courier New" w:hAnsi="Courier New" w:cs="Courier New"/>
                <w:b/>
                <w:sz w:val="20"/>
                <w:szCs w:val="20"/>
              </w:rPr>
              <w:t>After this step, a “if” statement has been created.</w:t>
            </w:r>
          </w:p>
        </w:tc>
        <w:tc>
          <w:tcPr>
            <w:tcW w:w="3420" w:type="dxa"/>
          </w:tcPr>
          <w:p w14:paraId="4DEA5A5C" w14:textId="1E6C9C80" w:rsidR="004E5B75" w:rsidRPr="00933E4E" w:rsidRDefault="00DF14AA"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the content in the pop-up box is clear</w:t>
            </w:r>
            <w:r>
              <w:rPr>
                <w:rFonts w:ascii="Courier New" w:hAnsi="Courier New" w:cs="Courier New"/>
                <w:b/>
                <w:sz w:val="20"/>
                <w:szCs w:val="20"/>
              </w:rPr>
              <w:t>.</w:t>
            </w:r>
          </w:p>
        </w:tc>
        <w:tc>
          <w:tcPr>
            <w:tcW w:w="3690" w:type="dxa"/>
          </w:tcPr>
          <w:p w14:paraId="579655E5" w14:textId="5BB89E0F" w:rsidR="004E5B75" w:rsidRDefault="00DF14AA" w:rsidP="004E5B75">
            <w:pPr>
              <w:rPr>
                <w:rFonts w:ascii="Courier New" w:hAnsi="Courier New" w:cs="Courier New"/>
                <w:b/>
                <w:sz w:val="20"/>
                <w:szCs w:val="20"/>
              </w:rPr>
            </w:pPr>
            <w:r w:rsidRPr="008A3F8F">
              <w:rPr>
                <w:rFonts w:ascii="Courier New" w:hAnsi="Courier New" w:cs="Courier New"/>
                <w:b/>
                <w:sz w:val="20"/>
                <w:szCs w:val="20"/>
              </w:rPr>
              <w:t>Yes. Users can set a number for RHS of if statement or select a variable by clicking that variable.</w:t>
            </w:r>
            <w:r w:rsidR="008A3F8F" w:rsidRPr="008A3F8F">
              <w:rPr>
                <w:rFonts w:ascii="Courier New" w:hAnsi="Courier New" w:cs="Courier New"/>
                <w:b/>
                <w:sz w:val="20"/>
                <w:szCs w:val="20"/>
              </w:rPr>
              <w:t xml:space="preserve"> </w:t>
            </w:r>
            <w:r w:rsidR="008A3F8F">
              <w:rPr>
                <w:rFonts w:ascii="Courier New" w:hAnsi="Courier New" w:cs="Courier New"/>
                <w:b/>
                <w:sz w:val="20"/>
                <w:szCs w:val="20"/>
              </w:rPr>
              <w:t xml:space="preserve">If users tend to click wrong place, there will be a red “X” under the cursor. </w:t>
            </w:r>
            <w:r w:rsidR="008A3F8F" w:rsidRPr="008A3F8F">
              <w:rPr>
                <w:rFonts w:ascii="Courier New" w:hAnsi="Courier New" w:cs="Courier New"/>
                <w:b/>
                <w:sz w:val="20"/>
                <w:szCs w:val="20"/>
              </w:rPr>
              <w:t xml:space="preserve">After doing these steps, a “if” condition expression will be shown in the </w:t>
            </w:r>
            <w:r w:rsidR="008A3F8F" w:rsidRPr="005F6A95">
              <w:rPr>
                <w:rFonts w:ascii="Courier New" w:hAnsi="Courier New" w:cs="Courier New"/>
                <w:b/>
                <w:sz w:val="20"/>
                <w:szCs w:val="20"/>
              </w:rPr>
              <w:t>“Script editor” window.</w:t>
            </w:r>
          </w:p>
          <w:p w14:paraId="3299533D" w14:textId="2AA6AF0D" w:rsidR="008A3F8F" w:rsidRPr="00933E4E" w:rsidRDefault="008A3F8F" w:rsidP="004E5B75">
            <w:pPr>
              <w:rPr>
                <w:rFonts w:ascii="Courier New" w:hAnsi="Courier New" w:cs="Courier New"/>
                <w:b/>
                <w:sz w:val="18"/>
                <w:szCs w:val="18"/>
              </w:rPr>
            </w:pPr>
          </w:p>
        </w:tc>
      </w:tr>
    </w:tbl>
    <w:p w14:paraId="0EBACA6F" w14:textId="77777777" w:rsidR="004E5B75" w:rsidRDefault="004E5B75" w:rsidP="004E5B75">
      <w:pPr>
        <w:outlineLvl w:val="0"/>
        <w:rPr>
          <w:rFonts w:ascii="Courier New" w:hAnsi="Courier New" w:cs="Courier New"/>
          <w:sz w:val="18"/>
          <w:szCs w:val="18"/>
        </w:rPr>
      </w:pPr>
    </w:p>
    <w:p w14:paraId="2EF4C86F" w14:textId="2F07886D" w:rsidR="004E5B75" w:rsidRDefault="004E5B75" w:rsidP="004E5B75">
      <w:pPr>
        <w:outlineLvl w:val="0"/>
        <w:rPr>
          <w:rFonts w:ascii="Verdana" w:hAnsi="Verdana"/>
          <w:b/>
        </w:rPr>
      </w:pPr>
      <w:r>
        <w:rPr>
          <w:rFonts w:ascii="Courier New" w:hAnsi="Courier New" w:cs="Courier New"/>
          <w:sz w:val="18"/>
          <w:szCs w:val="18"/>
        </w:rPr>
        <w:br w:type="page"/>
      </w:r>
      <w:r w:rsidRPr="009E0C2A">
        <w:rPr>
          <w:rFonts w:ascii="Verdana" w:hAnsi="Verdana"/>
          <w:b/>
        </w:rPr>
        <w:lastRenderedPageBreak/>
        <w:t xml:space="preserve">Task </w:t>
      </w:r>
      <w:r>
        <w:rPr>
          <w:rFonts w:ascii="Verdana" w:hAnsi="Verdana"/>
          <w:b/>
        </w:rPr>
        <w:t>7</w:t>
      </w:r>
      <w:r w:rsidRPr="009E0C2A">
        <w:rPr>
          <w:rFonts w:ascii="Verdana" w:hAnsi="Verdana"/>
          <w:b/>
        </w:rPr>
        <w:t>:</w:t>
      </w:r>
      <w:r>
        <w:rPr>
          <w:rFonts w:ascii="Verdana" w:hAnsi="Verdana"/>
          <w:u w:val="single"/>
        </w:rPr>
        <w:tab/>
      </w:r>
      <w:r w:rsidR="008A3F8F">
        <w:rPr>
          <w:rFonts w:ascii="Verdana" w:hAnsi="Verdana"/>
          <w:u w:val="single"/>
        </w:rPr>
        <w:t>Set maxsofar variable to store the current max value of the array</w:t>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b/>
        </w:rPr>
        <w:tab/>
      </w:r>
    </w:p>
    <w:p w14:paraId="7FBA286E" w14:textId="77777777" w:rsidR="004E5B75" w:rsidRPr="00933E4E" w:rsidRDefault="004E5B75" w:rsidP="004E5B75">
      <w:pPr>
        <w:outlineLvl w:val="0"/>
        <w:rPr>
          <w:rFonts w:ascii="Courier New" w:hAnsi="Courier New" w:cs="Courier New"/>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780"/>
        <w:gridCol w:w="3420"/>
        <w:gridCol w:w="3690"/>
      </w:tblGrid>
      <w:tr w:rsidR="004E5B75" w:rsidRPr="00930462" w14:paraId="2FDB7DC2" w14:textId="77777777" w:rsidTr="00572257">
        <w:trPr>
          <w:trHeight w:val="566"/>
        </w:trPr>
        <w:tc>
          <w:tcPr>
            <w:tcW w:w="3618" w:type="dxa"/>
            <w:tcBorders>
              <w:bottom w:val="double" w:sz="4" w:space="0" w:color="auto"/>
            </w:tcBorders>
          </w:tcPr>
          <w:p w14:paraId="23AE098F" w14:textId="32A540C6" w:rsidR="004E5B75" w:rsidRPr="00930462" w:rsidRDefault="004E5B75" w:rsidP="004E5B75">
            <w:pPr>
              <w:rPr>
                <w:rFonts w:ascii="Verdana" w:hAnsi="Verdana"/>
                <w:b/>
                <w:sz w:val="20"/>
                <w:szCs w:val="20"/>
              </w:rPr>
            </w:pPr>
            <w:r>
              <w:rPr>
                <w:rFonts w:ascii="Verdana" w:hAnsi="Verdana"/>
                <w:b/>
                <w:sz w:val="20"/>
                <w:szCs w:val="20"/>
              </w:rPr>
              <w:t xml:space="preserve">Task Steps for Task </w:t>
            </w:r>
            <w:r w:rsidR="003D284D">
              <w:rPr>
                <w:rFonts w:ascii="Verdana" w:hAnsi="Verdana"/>
                <w:b/>
                <w:sz w:val="20"/>
                <w:szCs w:val="20"/>
              </w:rPr>
              <w:t>7</w:t>
            </w:r>
          </w:p>
        </w:tc>
        <w:tc>
          <w:tcPr>
            <w:tcW w:w="3780" w:type="dxa"/>
            <w:tcBorders>
              <w:bottom w:val="double" w:sz="4" w:space="0" w:color="auto"/>
            </w:tcBorders>
          </w:tcPr>
          <w:p w14:paraId="66B187B1" w14:textId="77777777" w:rsidR="004E5B75" w:rsidRPr="00930462" w:rsidRDefault="004E5B75" w:rsidP="004E5B75">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43AF7BD9"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3E2F18E9"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interpret the system response correctly?</w:t>
            </w:r>
          </w:p>
        </w:tc>
      </w:tr>
      <w:tr w:rsidR="004E5B75" w:rsidRPr="00933E4E" w14:paraId="1D97EBAB" w14:textId="77777777" w:rsidTr="004E5B75">
        <w:tc>
          <w:tcPr>
            <w:tcW w:w="3618" w:type="dxa"/>
            <w:tcBorders>
              <w:top w:val="double" w:sz="4" w:space="0" w:color="auto"/>
            </w:tcBorders>
          </w:tcPr>
          <w:p w14:paraId="12745086" w14:textId="77777777" w:rsidR="004E5B75" w:rsidRPr="008A3F8F" w:rsidRDefault="004E5B75" w:rsidP="004E5B75">
            <w:pPr>
              <w:rPr>
                <w:rFonts w:ascii="Courier New" w:hAnsi="Courier New" w:cs="Courier New"/>
                <w:b/>
                <w:sz w:val="20"/>
                <w:szCs w:val="20"/>
              </w:rPr>
            </w:pPr>
            <w:r w:rsidRPr="008A3F8F">
              <w:rPr>
                <w:rFonts w:ascii="Courier New" w:hAnsi="Courier New" w:cs="Courier New"/>
                <w:b/>
                <w:sz w:val="20"/>
                <w:szCs w:val="20"/>
              </w:rPr>
              <w:t>7.1</w:t>
            </w:r>
          </w:p>
          <w:p w14:paraId="1341DE61" w14:textId="77777777" w:rsidR="004E5B75" w:rsidRPr="008A3F8F" w:rsidRDefault="004E5B75" w:rsidP="004E5B75">
            <w:pPr>
              <w:rPr>
                <w:rFonts w:ascii="Courier New" w:hAnsi="Courier New" w:cs="Courier New"/>
                <w:b/>
                <w:sz w:val="20"/>
                <w:szCs w:val="20"/>
              </w:rPr>
            </w:pPr>
          </w:p>
          <w:p w14:paraId="60FCDD78" w14:textId="7CEC6BF6" w:rsidR="004E5B75" w:rsidRPr="008A3F8F" w:rsidRDefault="008A3F8F" w:rsidP="004E5B75">
            <w:pPr>
              <w:rPr>
                <w:rFonts w:ascii="Courier New" w:hAnsi="Courier New" w:cs="Courier New"/>
                <w:b/>
                <w:sz w:val="20"/>
                <w:szCs w:val="20"/>
              </w:rPr>
            </w:pPr>
            <w:r w:rsidRPr="008A3F8F">
              <w:rPr>
                <w:rFonts w:ascii="Courier New" w:hAnsi="Courier New" w:cs="Courier New"/>
                <w:b/>
                <w:sz w:val="20"/>
                <w:szCs w:val="20"/>
              </w:rPr>
              <w:t>Click “Set” button</w:t>
            </w:r>
            <w:r w:rsidR="006519EA">
              <w:rPr>
                <w:rFonts w:ascii="Courier New" w:hAnsi="Courier New" w:cs="Courier New"/>
                <w:b/>
                <w:sz w:val="20"/>
                <w:szCs w:val="20"/>
              </w:rPr>
              <w:t>.</w:t>
            </w:r>
          </w:p>
          <w:p w14:paraId="5FC92134" w14:textId="77777777" w:rsidR="004E5B75" w:rsidRPr="00933E4E" w:rsidRDefault="004E5B75" w:rsidP="004E5B75">
            <w:pPr>
              <w:rPr>
                <w:rFonts w:ascii="Courier New" w:hAnsi="Courier New" w:cs="Courier New"/>
                <w:b/>
                <w:sz w:val="18"/>
                <w:szCs w:val="18"/>
              </w:rPr>
            </w:pPr>
          </w:p>
          <w:p w14:paraId="420BB536" w14:textId="77777777" w:rsidR="004E5B75" w:rsidRPr="00933E4E" w:rsidRDefault="004E5B75" w:rsidP="004E5B75">
            <w:pPr>
              <w:rPr>
                <w:rFonts w:ascii="Courier New" w:hAnsi="Courier New" w:cs="Courier New"/>
                <w:b/>
                <w:sz w:val="18"/>
                <w:szCs w:val="18"/>
              </w:rPr>
            </w:pPr>
          </w:p>
          <w:p w14:paraId="18662346" w14:textId="77777777" w:rsidR="004E5B75" w:rsidRPr="00933E4E" w:rsidRDefault="004E5B75" w:rsidP="004E5B75">
            <w:pPr>
              <w:rPr>
                <w:rFonts w:ascii="Courier New" w:hAnsi="Courier New" w:cs="Courier New"/>
                <w:b/>
                <w:sz w:val="18"/>
                <w:szCs w:val="18"/>
              </w:rPr>
            </w:pPr>
          </w:p>
        </w:tc>
        <w:tc>
          <w:tcPr>
            <w:tcW w:w="3780" w:type="dxa"/>
            <w:tcBorders>
              <w:top w:val="double" w:sz="4" w:space="0" w:color="auto"/>
            </w:tcBorders>
          </w:tcPr>
          <w:p w14:paraId="2163F0F9" w14:textId="3FABF828" w:rsidR="004E5B75" w:rsidRPr="00933E4E" w:rsidRDefault="008A3F8F" w:rsidP="004E5B75">
            <w:pPr>
              <w:rPr>
                <w:rFonts w:ascii="Courier New" w:hAnsi="Courier New" w:cs="Courier New"/>
                <w:b/>
                <w:sz w:val="18"/>
                <w:szCs w:val="18"/>
              </w:rPr>
            </w:pPr>
            <w:r w:rsidRPr="006D36C0">
              <w:rPr>
                <w:rFonts w:ascii="Courier New" w:hAnsi="Courier New" w:cs="Courier New"/>
                <w:b/>
                <w:sz w:val="20"/>
                <w:szCs w:val="20"/>
              </w:rPr>
              <w:t>Yes.</w:t>
            </w:r>
            <w:r w:rsidRPr="006D36C0">
              <w:rPr>
                <w:rFonts w:ascii="Courier New" w:hAnsi="Courier New" w:cs="Courier New"/>
                <w:b/>
                <w:sz w:val="22"/>
                <w:szCs w:val="22"/>
              </w:rPr>
              <w:t xml:space="preserve"> </w:t>
            </w:r>
            <w:r w:rsidRPr="00EF23AF">
              <w:rPr>
                <w:rFonts w:ascii="Courier New" w:hAnsi="Courier New" w:cs="Courier New"/>
                <w:b/>
                <w:sz w:val="20"/>
                <w:szCs w:val="20"/>
              </w:rPr>
              <w:t>After click</w:t>
            </w:r>
            <w:r>
              <w:rPr>
                <w:rFonts w:ascii="Courier New" w:hAnsi="Courier New" w:cs="Courier New"/>
                <w:b/>
                <w:sz w:val="20"/>
                <w:szCs w:val="20"/>
              </w:rPr>
              <w:t>ing</w:t>
            </w:r>
            <w:r w:rsidRPr="00EF23AF">
              <w:rPr>
                <w:rFonts w:ascii="Courier New" w:hAnsi="Courier New" w:cs="Courier New"/>
                <w:b/>
                <w:sz w:val="20"/>
                <w:szCs w:val="20"/>
              </w:rPr>
              <w:t xml:space="preserve"> the “</w:t>
            </w:r>
            <w:r>
              <w:rPr>
                <w:rFonts w:ascii="Courier New" w:hAnsi="Courier New" w:cs="Courier New"/>
                <w:b/>
                <w:sz w:val="20"/>
                <w:szCs w:val="20"/>
              </w:rPr>
              <w:t>Set</w:t>
            </w:r>
            <w:r w:rsidRPr="00EF23AF">
              <w:rPr>
                <w:rFonts w:ascii="Courier New" w:hAnsi="Courier New" w:cs="Courier New"/>
                <w:b/>
                <w:sz w:val="20"/>
                <w:szCs w:val="20"/>
              </w:rPr>
              <w:t>” button, there will pop-up a box to tell users what to do next.</w:t>
            </w:r>
          </w:p>
        </w:tc>
        <w:tc>
          <w:tcPr>
            <w:tcW w:w="3420" w:type="dxa"/>
            <w:tcBorders>
              <w:top w:val="double" w:sz="4" w:space="0" w:color="auto"/>
            </w:tcBorders>
          </w:tcPr>
          <w:p w14:paraId="1220514F" w14:textId="729C5ECF" w:rsidR="004E5B75" w:rsidRPr="00933E4E" w:rsidRDefault="008A3F8F"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the content in the pop-up box is clear</w:t>
            </w:r>
            <w:r>
              <w:rPr>
                <w:rFonts w:ascii="Courier New" w:hAnsi="Courier New" w:cs="Courier New"/>
                <w:b/>
                <w:sz w:val="20"/>
                <w:szCs w:val="20"/>
              </w:rPr>
              <w:t>.</w:t>
            </w:r>
          </w:p>
        </w:tc>
        <w:tc>
          <w:tcPr>
            <w:tcW w:w="3690" w:type="dxa"/>
            <w:tcBorders>
              <w:top w:val="double" w:sz="4" w:space="0" w:color="auto"/>
            </w:tcBorders>
          </w:tcPr>
          <w:p w14:paraId="7CDBF6CC" w14:textId="0E2001A9" w:rsidR="004E5B75" w:rsidRPr="00933E4E" w:rsidRDefault="006519EA" w:rsidP="004E5B75">
            <w:pPr>
              <w:rPr>
                <w:rFonts w:ascii="Courier New" w:hAnsi="Courier New" w:cs="Courier New"/>
                <w:b/>
                <w:sz w:val="18"/>
                <w:szCs w:val="18"/>
              </w:rPr>
            </w:pPr>
            <w:r w:rsidRPr="004A4B73">
              <w:rPr>
                <w:rFonts w:ascii="Courier New" w:hAnsi="Courier New" w:cs="Courier New"/>
                <w:b/>
                <w:sz w:val="20"/>
                <w:szCs w:val="20"/>
              </w:rPr>
              <w:t>Yes.</w:t>
            </w:r>
            <w:r w:rsidRPr="004A4B73">
              <w:rPr>
                <w:rFonts w:ascii="Courier New" w:hAnsi="Courier New" w:cs="Courier New"/>
                <w:b/>
                <w:sz w:val="22"/>
                <w:szCs w:val="22"/>
              </w:rPr>
              <w:t xml:space="preserve"> </w:t>
            </w:r>
            <w:r>
              <w:rPr>
                <w:rFonts w:ascii="Courier New" w:hAnsi="Courier New" w:cs="Courier New"/>
                <w:b/>
                <w:sz w:val="20"/>
                <w:szCs w:val="20"/>
              </w:rPr>
              <w:t>W</w:t>
            </w:r>
            <w:r w:rsidRPr="00186433">
              <w:rPr>
                <w:rFonts w:ascii="Courier New" w:hAnsi="Courier New" w:cs="Courier New"/>
                <w:b/>
                <w:sz w:val="20"/>
                <w:szCs w:val="20"/>
              </w:rPr>
              <w:t>hen the button is clicked, it turns into a darker color.</w:t>
            </w:r>
            <w:r>
              <w:rPr>
                <w:rFonts w:ascii="Courier New" w:hAnsi="Courier New" w:cs="Courier New"/>
                <w:b/>
                <w:sz w:val="20"/>
                <w:szCs w:val="20"/>
              </w:rPr>
              <w:t xml:space="preserve"> An “Alvis help” pop-up box will show up.</w:t>
            </w:r>
          </w:p>
        </w:tc>
      </w:tr>
      <w:tr w:rsidR="004E5B75" w:rsidRPr="00933E4E" w14:paraId="566E5288" w14:textId="77777777" w:rsidTr="004E5B75">
        <w:tc>
          <w:tcPr>
            <w:tcW w:w="3618" w:type="dxa"/>
          </w:tcPr>
          <w:p w14:paraId="6838C6D3" w14:textId="77777777" w:rsidR="004E5B75" w:rsidRPr="006519EA" w:rsidRDefault="004E5B75" w:rsidP="004E5B75">
            <w:pPr>
              <w:rPr>
                <w:rFonts w:ascii="Courier New" w:hAnsi="Courier New" w:cs="Courier New"/>
                <w:b/>
                <w:sz w:val="20"/>
                <w:szCs w:val="20"/>
              </w:rPr>
            </w:pPr>
            <w:r w:rsidRPr="006519EA">
              <w:rPr>
                <w:rFonts w:ascii="Courier New" w:hAnsi="Courier New" w:cs="Courier New"/>
                <w:b/>
                <w:sz w:val="20"/>
                <w:szCs w:val="20"/>
              </w:rPr>
              <w:t>7.2</w:t>
            </w:r>
          </w:p>
          <w:p w14:paraId="65308655" w14:textId="77777777" w:rsidR="004E5B75" w:rsidRPr="006519EA" w:rsidRDefault="004E5B75" w:rsidP="004E5B75">
            <w:pPr>
              <w:rPr>
                <w:rFonts w:ascii="Courier New" w:hAnsi="Courier New" w:cs="Courier New"/>
                <w:b/>
                <w:sz w:val="20"/>
                <w:szCs w:val="20"/>
              </w:rPr>
            </w:pPr>
          </w:p>
          <w:p w14:paraId="119E6A7C" w14:textId="75D0C717" w:rsidR="004E5B75" w:rsidRPr="006519EA" w:rsidRDefault="006519EA" w:rsidP="004E5B75">
            <w:pPr>
              <w:rPr>
                <w:rFonts w:ascii="Courier New" w:hAnsi="Courier New" w:cs="Courier New"/>
                <w:b/>
                <w:sz w:val="20"/>
                <w:szCs w:val="20"/>
              </w:rPr>
            </w:pPr>
            <w:r w:rsidRPr="006519EA">
              <w:rPr>
                <w:rFonts w:ascii="Courier New" w:hAnsi="Courier New" w:cs="Courier New"/>
                <w:b/>
                <w:sz w:val="20"/>
                <w:szCs w:val="20"/>
              </w:rPr>
              <w:t>Click on a variable or array element whose value is to be set.</w:t>
            </w:r>
          </w:p>
          <w:p w14:paraId="5DBC6C31" w14:textId="6DBC210D" w:rsidR="003A3B66" w:rsidRPr="00933E4E" w:rsidRDefault="003A3B66" w:rsidP="004E5B75">
            <w:pPr>
              <w:rPr>
                <w:rFonts w:ascii="Courier New" w:hAnsi="Courier New" w:cs="Courier New"/>
                <w:b/>
                <w:sz w:val="18"/>
                <w:szCs w:val="18"/>
              </w:rPr>
            </w:pPr>
          </w:p>
        </w:tc>
        <w:tc>
          <w:tcPr>
            <w:tcW w:w="3780" w:type="dxa"/>
          </w:tcPr>
          <w:p w14:paraId="208F8C36" w14:textId="2816679D" w:rsidR="004E5B75" w:rsidRPr="00933E4E" w:rsidRDefault="006519EA" w:rsidP="004E5B75">
            <w:pPr>
              <w:rPr>
                <w:rFonts w:ascii="Courier New" w:hAnsi="Courier New" w:cs="Courier New"/>
                <w:b/>
                <w:sz w:val="18"/>
                <w:szCs w:val="18"/>
              </w:rPr>
            </w:pPr>
            <w:r w:rsidRPr="006519EA">
              <w:rPr>
                <w:rFonts w:ascii="Courier New" w:hAnsi="Courier New" w:cs="Courier New"/>
                <w:b/>
                <w:sz w:val="20"/>
                <w:szCs w:val="20"/>
              </w:rPr>
              <w:t>Yes. Users need to click the variable or array element whose value is expected to be set.</w:t>
            </w:r>
          </w:p>
        </w:tc>
        <w:tc>
          <w:tcPr>
            <w:tcW w:w="3420" w:type="dxa"/>
          </w:tcPr>
          <w:p w14:paraId="3E02C97C" w14:textId="25383875" w:rsidR="004E5B75" w:rsidRPr="006519EA" w:rsidRDefault="006519EA" w:rsidP="004E5B75">
            <w:pPr>
              <w:rPr>
                <w:rFonts w:ascii="Courier New" w:hAnsi="Courier New" w:cs="Courier New"/>
                <w:b/>
                <w:sz w:val="20"/>
                <w:szCs w:val="20"/>
              </w:rPr>
            </w:pPr>
            <w:r w:rsidRPr="006519EA">
              <w:rPr>
                <w:rFonts w:ascii="Courier New" w:hAnsi="Courier New" w:cs="Courier New"/>
                <w:b/>
                <w:sz w:val="20"/>
                <w:szCs w:val="20"/>
              </w:rPr>
              <w:t>Yes, it is clear.</w:t>
            </w:r>
          </w:p>
        </w:tc>
        <w:tc>
          <w:tcPr>
            <w:tcW w:w="3690" w:type="dxa"/>
          </w:tcPr>
          <w:p w14:paraId="0BF87A09" w14:textId="5DCCA43D" w:rsidR="004E5B75" w:rsidRPr="00933E4E" w:rsidRDefault="006519EA" w:rsidP="004E5B75">
            <w:pPr>
              <w:rPr>
                <w:rFonts w:ascii="Courier New" w:hAnsi="Courier New" w:cs="Courier New"/>
                <w:b/>
                <w:sz w:val="18"/>
                <w:szCs w:val="18"/>
              </w:rPr>
            </w:pPr>
            <w:r w:rsidRPr="006519EA">
              <w:rPr>
                <w:rFonts w:ascii="Courier New" w:hAnsi="Courier New" w:cs="Courier New"/>
                <w:b/>
                <w:sz w:val="20"/>
                <w:szCs w:val="20"/>
              </w:rPr>
              <w:t>Yes. After clicking the variable or array cell, there will pop up a box asking clarification of X.</w:t>
            </w:r>
          </w:p>
        </w:tc>
      </w:tr>
      <w:tr w:rsidR="004E5B75" w:rsidRPr="00933E4E" w14:paraId="6AAB7E25" w14:textId="77777777" w:rsidTr="004E5B75">
        <w:tc>
          <w:tcPr>
            <w:tcW w:w="3618" w:type="dxa"/>
          </w:tcPr>
          <w:p w14:paraId="61610C23" w14:textId="77777777" w:rsidR="004E5B75" w:rsidRPr="006519EA" w:rsidRDefault="004E5B75" w:rsidP="004E5B75">
            <w:pPr>
              <w:rPr>
                <w:rFonts w:ascii="Courier New" w:hAnsi="Courier New" w:cs="Courier New"/>
                <w:b/>
                <w:sz w:val="20"/>
                <w:szCs w:val="20"/>
              </w:rPr>
            </w:pPr>
            <w:r w:rsidRPr="006519EA">
              <w:rPr>
                <w:rFonts w:ascii="Courier New" w:hAnsi="Courier New" w:cs="Courier New"/>
                <w:b/>
                <w:sz w:val="20"/>
                <w:szCs w:val="20"/>
              </w:rPr>
              <w:t>7.3</w:t>
            </w:r>
          </w:p>
          <w:p w14:paraId="631B87A9" w14:textId="77777777" w:rsidR="004E5B75" w:rsidRPr="006519EA" w:rsidRDefault="004E5B75" w:rsidP="004E5B75">
            <w:pPr>
              <w:rPr>
                <w:rFonts w:ascii="Courier New" w:hAnsi="Courier New" w:cs="Courier New"/>
                <w:b/>
                <w:sz w:val="20"/>
                <w:szCs w:val="20"/>
              </w:rPr>
            </w:pPr>
          </w:p>
          <w:p w14:paraId="32303C48" w14:textId="3B58F7ED" w:rsidR="004E5B75" w:rsidRPr="006519EA" w:rsidRDefault="006519EA" w:rsidP="004E5B75">
            <w:pPr>
              <w:rPr>
                <w:rFonts w:ascii="Courier New" w:hAnsi="Courier New" w:cs="Courier New"/>
                <w:b/>
                <w:sz w:val="20"/>
                <w:szCs w:val="20"/>
              </w:rPr>
            </w:pPr>
            <w:r w:rsidRPr="006519EA">
              <w:rPr>
                <w:rFonts w:ascii="Courier New" w:hAnsi="Courier New" w:cs="Courier New"/>
                <w:b/>
                <w:sz w:val="20"/>
                <w:szCs w:val="20"/>
              </w:rPr>
              <w:t>Clarify what X is.</w:t>
            </w:r>
          </w:p>
          <w:p w14:paraId="7F85607B" w14:textId="77777777" w:rsidR="004E5B75" w:rsidRPr="00933E4E" w:rsidRDefault="004E5B75" w:rsidP="004E5B75">
            <w:pPr>
              <w:rPr>
                <w:rFonts w:ascii="Courier New" w:hAnsi="Courier New" w:cs="Courier New"/>
                <w:b/>
                <w:sz w:val="18"/>
                <w:szCs w:val="18"/>
              </w:rPr>
            </w:pPr>
          </w:p>
          <w:p w14:paraId="3AD35614" w14:textId="77777777" w:rsidR="004E5B75" w:rsidRPr="00933E4E" w:rsidRDefault="004E5B75" w:rsidP="004E5B75">
            <w:pPr>
              <w:rPr>
                <w:rFonts w:ascii="Courier New" w:hAnsi="Courier New" w:cs="Courier New"/>
                <w:b/>
                <w:sz w:val="18"/>
                <w:szCs w:val="18"/>
              </w:rPr>
            </w:pPr>
          </w:p>
          <w:p w14:paraId="589A1FCC" w14:textId="77777777" w:rsidR="004E5B75" w:rsidRPr="00933E4E" w:rsidRDefault="004E5B75" w:rsidP="004E5B75">
            <w:pPr>
              <w:rPr>
                <w:rFonts w:ascii="Courier New" w:hAnsi="Courier New" w:cs="Courier New"/>
                <w:b/>
                <w:sz w:val="18"/>
                <w:szCs w:val="18"/>
              </w:rPr>
            </w:pPr>
          </w:p>
          <w:p w14:paraId="2BC2A97B" w14:textId="77777777" w:rsidR="004E5B75" w:rsidRPr="00933E4E" w:rsidRDefault="004E5B75" w:rsidP="004E5B75">
            <w:pPr>
              <w:rPr>
                <w:rFonts w:ascii="Courier New" w:hAnsi="Courier New" w:cs="Courier New"/>
                <w:b/>
                <w:sz w:val="18"/>
                <w:szCs w:val="18"/>
              </w:rPr>
            </w:pPr>
          </w:p>
        </w:tc>
        <w:tc>
          <w:tcPr>
            <w:tcW w:w="3780" w:type="dxa"/>
          </w:tcPr>
          <w:p w14:paraId="0E859BD0" w14:textId="77777777" w:rsidR="006519EA" w:rsidRPr="00AB54F1" w:rsidRDefault="006519EA" w:rsidP="006519EA">
            <w:pPr>
              <w:rPr>
                <w:rFonts w:ascii="Courier New" w:hAnsi="Courier New" w:cs="Courier New"/>
                <w:b/>
                <w:sz w:val="20"/>
                <w:szCs w:val="20"/>
                <w:lang w:eastAsia="zh-TW"/>
              </w:rPr>
            </w:pPr>
            <w:r w:rsidRPr="00AB54F1">
              <w:rPr>
                <w:rFonts w:ascii="Courier New" w:hAnsi="Courier New" w:cs="Courier New"/>
                <w:b/>
                <w:sz w:val="20"/>
                <w:szCs w:val="20"/>
              </w:rPr>
              <w:t xml:space="preserve">Yes. </w:t>
            </w:r>
            <w:r w:rsidRPr="00AB54F1">
              <w:rPr>
                <w:rFonts w:ascii="Courier New" w:hAnsi="Courier New" w:cs="Courier New" w:hint="eastAsia"/>
                <w:b/>
                <w:sz w:val="20"/>
                <w:szCs w:val="20"/>
                <w:lang w:eastAsia="zh-TW"/>
              </w:rPr>
              <w:t>A</w:t>
            </w:r>
            <w:r w:rsidRPr="00AB54F1">
              <w:rPr>
                <w:rFonts w:ascii="Courier New" w:hAnsi="Courier New" w:cs="Courier New"/>
                <w:b/>
                <w:sz w:val="20"/>
                <w:szCs w:val="20"/>
                <w:lang w:eastAsia="zh-TW"/>
              </w:rPr>
              <w:t xml:space="preserve">fter </w:t>
            </w:r>
            <w:r>
              <w:rPr>
                <w:rFonts w:ascii="Courier New" w:hAnsi="Courier New" w:cs="Courier New"/>
                <w:b/>
                <w:sz w:val="20"/>
                <w:szCs w:val="20"/>
                <w:lang w:eastAsia="zh-TW"/>
              </w:rPr>
              <w:t>c</w:t>
            </w:r>
            <w:r w:rsidRPr="00AB54F1">
              <w:rPr>
                <w:rFonts w:ascii="Courier New" w:hAnsi="Courier New" w:cs="Courier New"/>
                <w:b/>
                <w:sz w:val="20"/>
                <w:szCs w:val="20"/>
              </w:rPr>
              <w:t>larif</w:t>
            </w:r>
            <w:r>
              <w:rPr>
                <w:rFonts w:ascii="Courier New" w:hAnsi="Courier New" w:cs="Courier New"/>
                <w:b/>
                <w:sz w:val="20"/>
                <w:szCs w:val="20"/>
              </w:rPr>
              <w:t>ying</w:t>
            </w:r>
            <w:r w:rsidRPr="00AB54F1">
              <w:rPr>
                <w:rFonts w:ascii="Courier New" w:hAnsi="Courier New" w:cs="Courier New"/>
                <w:b/>
                <w:sz w:val="20"/>
                <w:szCs w:val="20"/>
              </w:rPr>
              <w:t xml:space="preserve"> what x is</w:t>
            </w:r>
            <w:r w:rsidRPr="00AB54F1">
              <w:rPr>
                <w:rFonts w:ascii="Courier New" w:hAnsi="Courier New" w:cs="Courier New"/>
                <w:b/>
                <w:sz w:val="20"/>
                <w:szCs w:val="20"/>
                <w:lang w:eastAsia="zh-TW"/>
              </w:rPr>
              <w:t xml:space="preserve">, </w:t>
            </w:r>
            <w:r>
              <w:rPr>
                <w:rFonts w:ascii="Courier New" w:hAnsi="Courier New" w:cs="Courier New"/>
                <w:b/>
                <w:sz w:val="20"/>
                <w:szCs w:val="20"/>
                <w:lang w:eastAsia="zh-TW"/>
              </w:rPr>
              <w:t>a</w:t>
            </w:r>
            <w:r w:rsidRPr="00AB54F1">
              <w:rPr>
                <w:rFonts w:ascii="Courier New" w:hAnsi="Courier New" w:cs="Courier New"/>
                <w:b/>
                <w:sz w:val="20"/>
                <w:szCs w:val="20"/>
                <w:lang w:eastAsia="zh-TW"/>
              </w:rPr>
              <w:t xml:space="preserve"> pop-up box will tell users </w:t>
            </w:r>
            <w:r>
              <w:rPr>
                <w:rFonts w:ascii="Courier New" w:hAnsi="Courier New" w:cs="Courier New"/>
                <w:b/>
                <w:sz w:val="20"/>
                <w:szCs w:val="20"/>
                <w:lang w:eastAsia="zh-TW"/>
              </w:rPr>
              <w:t>what</w:t>
            </w:r>
            <w:r w:rsidRPr="00AB54F1">
              <w:rPr>
                <w:rFonts w:ascii="Courier New" w:hAnsi="Courier New" w:cs="Courier New"/>
                <w:b/>
                <w:sz w:val="20"/>
                <w:szCs w:val="20"/>
                <w:lang w:eastAsia="zh-TW"/>
              </w:rPr>
              <w:t xml:space="preserve"> to do next.</w:t>
            </w:r>
          </w:p>
          <w:p w14:paraId="65EC9B63" w14:textId="77777777" w:rsidR="004E5B75" w:rsidRPr="00933E4E" w:rsidRDefault="004E5B75" w:rsidP="004E5B75">
            <w:pPr>
              <w:rPr>
                <w:rFonts w:ascii="Courier New" w:hAnsi="Courier New" w:cs="Courier New"/>
                <w:b/>
                <w:sz w:val="18"/>
                <w:szCs w:val="18"/>
              </w:rPr>
            </w:pPr>
          </w:p>
        </w:tc>
        <w:tc>
          <w:tcPr>
            <w:tcW w:w="3420" w:type="dxa"/>
          </w:tcPr>
          <w:p w14:paraId="41121EA6" w14:textId="2B0C7737" w:rsidR="004E5B75" w:rsidRPr="00933E4E" w:rsidRDefault="006519EA" w:rsidP="004E5B75">
            <w:pPr>
              <w:rPr>
                <w:rFonts w:ascii="Courier New" w:hAnsi="Courier New" w:cs="Courier New"/>
                <w:b/>
                <w:sz w:val="18"/>
                <w:szCs w:val="18"/>
              </w:rPr>
            </w:pPr>
            <w:r w:rsidRPr="00EF23AF">
              <w:rPr>
                <w:rFonts w:ascii="Courier New" w:hAnsi="Courier New" w:cs="Courier New"/>
                <w:b/>
                <w:sz w:val="20"/>
                <w:szCs w:val="20"/>
              </w:rPr>
              <w:t>Yes.</w:t>
            </w:r>
            <w:r w:rsidRPr="00EF23AF">
              <w:rPr>
                <w:rFonts w:ascii="Courier New" w:hAnsi="Courier New" w:cs="Courier New"/>
                <w:b/>
                <w:sz w:val="22"/>
                <w:szCs w:val="22"/>
              </w:rPr>
              <w:t xml:space="preserve"> </w:t>
            </w:r>
            <w:r w:rsidRPr="00186433">
              <w:rPr>
                <w:rFonts w:ascii="Courier New" w:hAnsi="Courier New" w:cs="Courier New"/>
                <w:b/>
                <w:sz w:val="20"/>
                <w:szCs w:val="20"/>
              </w:rPr>
              <w:t>the content in the pop-up box is clear</w:t>
            </w:r>
            <w:r>
              <w:rPr>
                <w:rFonts w:ascii="Courier New" w:hAnsi="Courier New" w:cs="Courier New"/>
                <w:b/>
                <w:sz w:val="20"/>
                <w:szCs w:val="20"/>
              </w:rPr>
              <w:t>.</w:t>
            </w:r>
          </w:p>
        </w:tc>
        <w:tc>
          <w:tcPr>
            <w:tcW w:w="3690" w:type="dxa"/>
          </w:tcPr>
          <w:p w14:paraId="065F707B" w14:textId="77777777" w:rsidR="006519EA" w:rsidRDefault="006519EA" w:rsidP="006519EA">
            <w:pPr>
              <w:rPr>
                <w:rFonts w:ascii="Courier New" w:hAnsi="Courier New" w:cs="Courier New"/>
                <w:b/>
                <w:sz w:val="20"/>
                <w:szCs w:val="20"/>
              </w:rPr>
            </w:pPr>
            <w:r w:rsidRPr="00AB54F1">
              <w:rPr>
                <w:rFonts w:ascii="Courier New" w:hAnsi="Courier New" w:cs="Courier New"/>
                <w:b/>
                <w:sz w:val="20"/>
                <w:szCs w:val="20"/>
              </w:rPr>
              <w:t>Yes. After clarif</w:t>
            </w:r>
            <w:r>
              <w:rPr>
                <w:rFonts w:ascii="Courier New" w:hAnsi="Courier New" w:cs="Courier New"/>
                <w:b/>
                <w:sz w:val="20"/>
                <w:szCs w:val="20"/>
              </w:rPr>
              <w:t>ying</w:t>
            </w:r>
            <w:r w:rsidRPr="00AB54F1">
              <w:rPr>
                <w:rFonts w:ascii="Courier New" w:hAnsi="Courier New" w:cs="Courier New"/>
                <w:b/>
                <w:sz w:val="20"/>
                <w:szCs w:val="20"/>
              </w:rPr>
              <w:t xml:space="preserve"> what x is, there will pop up another box.</w:t>
            </w:r>
            <w:r>
              <w:rPr>
                <w:rFonts w:ascii="Courier New" w:hAnsi="Courier New" w:cs="Courier New"/>
                <w:b/>
                <w:sz w:val="20"/>
                <w:szCs w:val="20"/>
              </w:rPr>
              <w:t xml:space="preserve"> If users clicked “cancel” button, the pop-up box will close, and this step will stop.</w:t>
            </w:r>
          </w:p>
          <w:p w14:paraId="6F2E9F8B" w14:textId="77777777" w:rsidR="004E5B75" w:rsidRPr="00933E4E" w:rsidRDefault="004E5B75" w:rsidP="004E5B75">
            <w:pPr>
              <w:rPr>
                <w:rFonts w:ascii="Courier New" w:hAnsi="Courier New" w:cs="Courier New"/>
                <w:b/>
                <w:sz w:val="18"/>
                <w:szCs w:val="18"/>
              </w:rPr>
            </w:pPr>
          </w:p>
        </w:tc>
      </w:tr>
      <w:tr w:rsidR="004E5B75" w:rsidRPr="00933E4E" w14:paraId="3D2D6B16" w14:textId="77777777" w:rsidTr="004E5B75">
        <w:tc>
          <w:tcPr>
            <w:tcW w:w="3618" w:type="dxa"/>
          </w:tcPr>
          <w:p w14:paraId="50134BF3" w14:textId="77777777" w:rsidR="004E5B75" w:rsidRPr="00A368ED" w:rsidRDefault="004E5B75" w:rsidP="004E5B75">
            <w:pPr>
              <w:rPr>
                <w:rFonts w:ascii="Courier New" w:hAnsi="Courier New" w:cs="Courier New"/>
                <w:b/>
                <w:sz w:val="20"/>
                <w:szCs w:val="20"/>
              </w:rPr>
            </w:pPr>
            <w:r w:rsidRPr="00A368ED">
              <w:rPr>
                <w:rFonts w:ascii="Courier New" w:hAnsi="Courier New" w:cs="Courier New"/>
                <w:b/>
                <w:sz w:val="20"/>
                <w:szCs w:val="20"/>
              </w:rPr>
              <w:t>7.4</w:t>
            </w:r>
          </w:p>
          <w:p w14:paraId="0F558272" w14:textId="77777777" w:rsidR="004E5B75" w:rsidRPr="00A368ED" w:rsidRDefault="004E5B75" w:rsidP="004E5B75">
            <w:pPr>
              <w:rPr>
                <w:rFonts w:ascii="Courier New" w:hAnsi="Courier New" w:cs="Courier New"/>
                <w:b/>
                <w:sz w:val="20"/>
                <w:szCs w:val="20"/>
              </w:rPr>
            </w:pPr>
          </w:p>
          <w:p w14:paraId="5E7A08BC" w14:textId="77777777" w:rsidR="004E5B75" w:rsidRPr="00A368ED" w:rsidRDefault="004E5B75" w:rsidP="004E5B75">
            <w:pPr>
              <w:rPr>
                <w:rFonts w:ascii="Courier New" w:hAnsi="Courier New" w:cs="Courier New"/>
                <w:b/>
                <w:sz w:val="20"/>
                <w:szCs w:val="20"/>
              </w:rPr>
            </w:pPr>
          </w:p>
          <w:p w14:paraId="0AADEC6B" w14:textId="0CA63A86" w:rsidR="004E5B75" w:rsidRPr="00A368ED" w:rsidRDefault="00A368ED" w:rsidP="004E5B75">
            <w:pPr>
              <w:rPr>
                <w:rFonts w:ascii="Courier New" w:hAnsi="Courier New" w:cs="Courier New"/>
                <w:b/>
                <w:sz w:val="20"/>
                <w:szCs w:val="20"/>
              </w:rPr>
            </w:pPr>
            <w:r w:rsidRPr="00A368ED">
              <w:rPr>
                <w:rFonts w:ascii="Courier New" w:hAnsi="Courier New" w:cs="Courier New"/>
                <w:b/>
                <w:sz w:val="20"/>
                <w:szCs w:val="20"/>
              </w:rPr>
              <w:t>Clarify what Y is</w:t>
            </w:r>
            <w:r>
              <w:rPr>
                <w:rFonts w:ascii="Courier New" w:hAnsi="Courier New" w:cs="Courier New"/>
                <w:b/>
                <w:sz w:val="20"/>
                <w:szCs w:val="20"/>
              </w:rPr>
              <w:t>.</w:t>
            </w:r>
          </w:p>
          <w:p w14:paraId="4D53695C" w14:textId="77777777" w:rsidR="004E5B75" w:rsidRPr="00933E4E" w:rsidRDefault="004E5B75" w:rsidP="004E5B75">
            <w:pPr>
              <w:rPr>
                <w:rFonts w:ascii="Courier New" w:hAnsi="Courier New" w:cs="Courier New"/>
                <w:b/>
                <w:sz w:val="18"/>
                <w:szCs w:val="18"/>
              </w:rPr>
            </w:pPr>
          </w:p>
          <w:p w14:paraId="0C9C05A0" w14:textId="77777777" w:rsidR="004E5B75" w:rsidRPr="00933E4E" w:rsidRDefault="004E5B75" w:rsidP="004E5B75">
            <w:pPr>
              <w:rPr>
                <w:rFonts w:ascii="Courier New" w:hAnsi="Courier New" w:cs="Courier New"/>
                <w:b/>
                <w:sz w:val="18"/>
                <w:szCs w:val="18"/>
              </w:rPr>
            </w:pPr>
          </w:p>
          <w:p w14:paraId="589074C9" w14:textId="77777777" w:rsidR="004E5B75" w:rsidRPr="00933E4E" w:rsidRDefault="004E5B75" w:rsidP="004E5B75">
            <w:pPr>
              <w:rPr>
                <w:rFonts w:ascii="Courier New" w:hAnsi="Courier New" w:cs="Courier New"/>
                <w:b/>
                <w:sz w:val="18"/>
                <w:szCs w:val="18"/>
              </w:rPr>
            </w:pPr>
          </w:p>
        </w:tc>
        <w:tc>
          <w:tcPr>
            <w:tcW w:w="3780" w:type="dxa"/>
          </w:tcPr>
          <w:p w14:paraId="38DD1C8F" w14:textId="0EEDEFC1" w:rsidR="004E5B75" w:rsidRPr="00933E4E" w:rsidRDefault="00A368ED" w:rsidP="004E5B75">
            <w:pPr>
              <w:rPr>
                <w:rFonts w:ascii="Courier New" w:hAnsi="Courier New" w:cs="Courier New"/>
                <w:b/>
                <w:sz w:val="18"/>
                <w:szCs w:val="18"/>
              </w:rPr>
            </w:pPr>
            <w:r w:rsidRPr="00A368ED">
              <w:rPr>
                <w:rFonts w:ascii="Courier New" w:hAnsi="Courier New" w:cs="Courier New"/>
                <w:b/>
                <w:sz w:val="20"/>
                <w:szCs w:val="20"/>
              </w:rPr>
              <w:t>After doing this step, maxsofar variable will store the lager number users get through “if” condition expression.</w:t>
            </w:r>
          </w:p>
        </w:tc>
        <w:tc>
          <w:tcPr>
            <w:tcW w:w="3420" w:type="dxa"/>
          </w:tcPr>
          <w:p w14:paraId="159D761D" w14:textId="121CB090" w:rsidR="004E5B75" w:rsidRPr="00933E4E" w:rsidRDefault="00A368ED" w:rsidP="004E5B75">
            <w:pPr>
              <w:rPr>
                <w:rFonts w:ascii="Courier New" w:hAnsi="Courier New" w:cs="Courier New"/>
                <w:b/>
                <w:sz w:val="18"/>
                <w:szCs w:val="18"/>
              </w:rPr>
            </w:pPr>
            <w:r w:rsidRPr="00A368ED">
              <w:rPr>
                <w:rFonts w:ascii="Courier New" w:hAnsi="Courier New" w:cs="Courier New"/>
                <w:b/>
                <w:sz w:val="20"/>
                <w:szCs w:val="20"/>
              </w:rPr>
              <w:t xml:space="preserve">Yes. </w:t>
            </w:r>
            <w:r>
              <w:rPr>
                <w:rFonts w:ascii="Courier New" w:hAnsi="Courier New" w:cs="Courier New"/>
                <w:b/>
                <w:sz w:val="20"/>
                <w:szCs w:val="20"/>
              </w:rPr>
              <w:t>U</w:t>
            </w:r>
            <w:r w:rsidRPr="00A368ED">
              <w:rPr>
                <w:rFonts w:ascii="Courier New" w:hAnsi="Courier New" w:cs="Courier New"/>
                <w:b/>
                <w:sz w:val="20"/>
                <w:szCs w:val="20"/>
              </w:rPr>
              <w:t xml:space="preserve">sers need to click the variable </w:t>
            </w:r>
            <w:r>
              <w:rPr>
                <w:rFonts w:ascii="Courier New" w:hAnsi="Courier New" w:cs="Courier New"/>
                <w:b/>
                <w:sz w:val="20"/>
                <w:szCs w:val="20"/>
              </w:rPr>
              <w:t xml:space="preserve">that </w:t>
            </w:r>
            <w:r w:rsidRPr="00A368ED">
              <w:rPr>
                <w:rFonts w:ascii="Courier New" w:hAnsi="Courier New" w:cs="Courier New"/>
                <w:b/>
                <w:sz w:val="20"/>
                <w:szCs w:val="20"/>
              </w:rPr>
              <w:t>users want it to be Y</w:t>
            </w:r>
            <w:r>
              <w:rPr>
                <w:rFonts w:ascii="Courier New" w:hAnsi="Courier New" w:cs="Courier New"/>
                <w:b/>
                <w:sz w:val="20"/>
                <w:szCs w:val="20"/>
              </w:rPr>
              <w:t>.</w:t>
            </w:r>
          </w:p>
        </w:tc>
        <w:tc>
          <w:tcPr>
            <w:tcW w:w="3690" w:type="dxa"/>
          </w:tcPr>
          <w:p w14:paraId="54C8FA0B" w14:textId="62EB82F7" w:rsidR="004E5B75" w:rsidRPr="00933E4E" w:rsidRDefault="00A368ED" w:rsidP="004E5B75">
            <w:pPr>
              <w:rPr>
                <w:rFonts w:ascii="Courier New" w:hAnsi="Courier New" w:cs="Courier New"/>
                <w:b/>
                <w:sz w:val="18"/>
                <w:szCs w:val="18"/>
              </w:rPr>
            </w:pPr>
            <w:r w:rsidRPr="00A368ED">
              <w:rPr>
                <w:rFonts w:ascii="Courier New" w:hAnsi="Courier New" w:cs="Courier New"/>
                <w:b/>
                <w:sz w:val="20"/>
                <w:szCs w:val="20"/>
              </w:rPr>
              <w:t>Yes. the result will be shown in the “Script editor” window. In this case, it will be “set a1[i1] to ma</w:t>
            </w:r>
            <w:r>
              <w:rPr>
                <w:rFonts w:ascii="Courier New" w:hAnsi="Courier New" w:cs="Courier New"/>
                <w:b/>
                <w:sz w:val="20"/>
                <w:szCs w:val="20"/>
              </w:rPr>
              <w:t>x</w:t>
            </w:r>
            <w:r w:rsidRPr="00A368ED">
              <w:rPr>
                <w:rFonts w:ascii="Courier New" w:hAnsi="Courier New" w:cs="Courier New"/>
                <w:b/>
                <w:sz w:val="20"/>
                <w:szCs w:val="20"/>
              </w:rPr>
              <w:t>sofar”.</w:t>
            </w:r>
          </w:p>
        </w:tc>
      </w:tr>
    </w:tbl>
    <w:p w14:paraId="2CB7E0DD" w14:textId="77777777" w:rsidR="004E5B75" w:rsidRDefault="004E5B75" w:rsidP="004E5B75">
      <w:pPr>
        <w:outlineLvl w:val="0"/>
        <w:rPr>
          <w:rFonts w:ascii="Courier New" w:hAnsi="Courier New" w:cs="Courier New"/>
          <w:sz w:val="18"/>
          <w:szCs w:val="18"/>
        </w:rPr>
      </w:pPr>
    </w:p>
    <w:p w14:paraId="253A4D43" w14:textId="0DFBDA42" w:rsidR="004E5B75" w:rsidRDefault="004E5B75" w:rsidP="004E5B75">
      <w:pPr>
        <w:outlineLvl w:val="0"/>
        <w:rPr>
          <w:rFonts w:ascii="Verdana" w:hAnsi="Verdana"/>
          <w:b/>
        </w:rPr>
      </w:pPr>
      <w:r w:rsidRPr="009E0C2A">
        <w:rPr>
          <w:rFonts w:ascii="Verdana" w:hAnsi="Verdana"/>
          <w:b/>
        </w:rPr>
        <w:t xml:space="preserve">Task </w:t>
      </w:r>
      <w:r>
        <w:rPr>
          <w:rFonts w:ascii="Verdana" w:hAnsi="Verdana"/>
          <w:b/>
        </w:rPr>
        <w:t>8</w:t>
      </w:r>
      <w:r w:rsidRPr="009E0C2A">
        <w:rPr>
          <w:rFonts w:ascii="Verdana" w:hAnsi="Verdana"/>
          <w:b/>
        </w:rPr>
        <w:t>:</w:t>
      </w:r>
      <w:r>
        <w:rPr>
          <w:rFonts w:ascii="Verdana" w:hAnsi="Verdana"/>
          <w:u w:val="single"/>
        </w:rPr>
        <w:tab/>
      </w:r>
      <w:r w:rsidR="00835D2A">
        <w:rPr>
          <w:rFonts w:ascii="Verdana" w:hAnsi="Verdana"/>
          <w:u w:val="single"/>
        </w:rPr>
        <w:t xml:space="preserve">Execute the algorithm </w:t>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u w:val="single"/>
        </w:rPr>
        <w:tab/>
      </w:r>
      <w:r>
        <w:rPr>
          <w:rFonts w:ascii="Verdana" w:hAnsi="Verdana"/>
          <w:b/>
        </w:rPr>
        <w:tab/>
      </w:r>
    </w:p>
    <w:p w14:paraId="48B2C80D" w14:textId="77777777" w:rsidR="004E5B75" w:rsidRPr="00933E4E" w:rsidRDefault="004E5B75" w:rsidP="004E5B75">
      <w:pPr>
        <w:outlineLvl w:val="0"/>
        <w:rPr>
          <w:rFonts w:ascii="Courier New" w:hAnsi="Courier New" w:cs="Courier New"/>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780"/>
        <w:gridCol w:w="3420"/>
        <w:gridCol w:w="3690"/>
      </w:tblGrid>
      <w:tr w:rsidR="004E5B75" w:rsidRPr="00930462" w14:paraId="47FECCF9" w14:textId="77777777" w:rsidTr="00572257">
        <w:trPr>
          <w:trHeight w:val="584"/>
        </w:trPr>
        <w:tc>
          <w:tcPr>
            <w:tcW w:w="3618" w:type="dxa"/>
            <w:tcBorders>
              <w:bottom w:val="double" w:sz="4" w:space="0" w:color="auto"/>
            </w:tcBorders>
          </w:tcPr>
          <w:p w14:paraId="0DB163DB" w14:textId="49C4F17E" w:rsidR="004E5B75" w:rsidRPr="00930462" w:rsidRDefault="004E5B75" w:rsidP="004E5B75">
            <w:pPr>
              <w:rPr>
                <w:rFonts w:ascii="Verdana" w:hAnsi="Verdana"/>
                <w:b/>
                <w:sz w:val="20"/>
                <w:szCs w:val="20"/>
              </w:rPr>
            </w:pPr>
            <w:r>
              <w:rPr>
                <w:rFonts w:ascii="Verdana" w:hAnsi="Verdana"/>
                <w:b/>
                <w:sz w:val="20"/>
                <w:szCs w:val="20"/>
              </w:rPr>
              <w:t xml:space="preserve">Task Steps for Task </w:t>
            </w:r>
            <w:r w:rsidR="003D284D">
              <w:rPr>
                <w:rFonts w:ascii="Verdana" w:hAnsi="Verdana"/>
                <w:b/>
                <w:sz w:val="20"/>
                <w:szCs w:val="20"/>
              </w:rPr>
              <w:t>8</w:t>
            </w:r>
          </w:p>
        </w:tc>
        <w:tc>
          <w:tcPr>
            <w:tcW w:w="3780" w:type="dxa"/>
            <w:tcBorders>
              <w:bottom w:val="double" w:sz="4" w:space="0" w:color="auto"/>
            </w:tcBorders>
          </w:tcPr>
          <w:p w14:paraId="695086D2" w14:textId="77777777" w:rsidR="004E5B75" w:rsidRPr="00930462" w:rsidRDefault="004E5B75" w:rsidP="004E5B75">
            <w:pPr>
              <w:rPr>
                <w:rFonts w:ascii="Verdana" w:hAnsi="Verdana"/>
                <w:b/>
                <w:sz w:val="20"/>
                <w:szCs w:val="20"/>
              </w:rPr>
            </w:pPr>
            <w:r w:rsidRPr="00930462">
              <w:rPr>
                <w:rFonts w:ascii="Verdana" w:hAnsi="Verdana"/>
                <w:b/>
                <w:sz w:val="20"/>
                <w:szCs w:val="20"/>
              </w:rPr>
              <w:t xml:space="preserve">Will the user know what to do next to make progress? </w:t>
            </w:r>
          </w:p>
        </w:tc>
        <w:tc>
          <w:tcPr>
            <w:tcW w:w="3420" w:type="dxa"/>
            <w:tcBorders>
              <w:bottom w:val="double" w:sz="4" w:space="0" w:color="auto"/>
            </w:tcBorders>
          </w:tcPr>
          <w:p w14:paraId="51512451"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notice how to perform the correct action?</w:t>
            </w:r>
          </w:p>
        </w:tc>
        <w:tc>
          <w:tcPr>
            <w:tcW w:w="3690" w:type="dxa"/>
            <w:tcBorders>
              <w:bottom w:val="double" w:sz="4" w:space="0" w:color="auto"/>
            </w:tcBorders>
          </w:tcPr>
          <w:p w14:paraId="30EB2532" w14:textId="77777777" w:rsidR="004E5B75" w:rsidRPr="00930462" w:rsidRDefault="004E5B75" w:rsidP="004E5B75">
            <w:pPr>
              <w:rPr>
                <w:rFonts w:ascii="Verdana" w:hAnsi="Verdana"/>
                <w:b/>
                <w:sz w:val="20"/>
                <w:szCs w:val="20"/>
              </w:rPr>
            </w:pPr>
            <w:r w:rsidRPr="00930462">
              <w:rPr>
                <w:rFonts w:ascii="Verdana" w:hAnsi="Verdana"/>
                <w:b/>
                <w:sz w:val="20"/>
                <w:szCs w:val="20"/>
              </w:rPr>
              <w:t>Will the user interpret the system response correctly?</w:t>
            </w:r>
          </w:p>
        </w:tc>
      </w:tr>
      <w:tr w:rsidR="004E5B75" w:rsidRPr="00933E4E" w14:paraId="4309672A" w14:textId="77777777" w:rsidTr="004E5B75">
        <w:tc>
          <w:tcPr>
            <w:tcW w:w="3618" w:type="dxa"/>
            <w:tcBorders>
              <w:top w:val="double" w:sz="4" w:space="0" w:color="auto"/>
            </w:tcBorders>
          </w:tcPr>
          <w:p w14:paraId="150A562F" w14:textId="77777777" w:rsidR="004E5B75" w:rsidRPr="00835D2A" w:rsidRDefault="004E5B75" w:rsidP="004E5B75">
            <w:pPr>
              <w:rPr>
                <w:rFonts w:ascii="Courier New" w:hAnsi="Courier New" w:cs="Courier New"/>
                <w:b/>
                <w:sz w:val="20"/>
                <w:szCs w:val="20"/>
              </w:rPr>
            </w:pPr>
            <w:r w:rsidRPr="00835D2A">
              <w:rPr>
                <w:rFonts w:ascii="Courier New" w:hAnsi="Courier New" w:cs="Courier New"/>
                <w:b/>
                <w:sz w:val="20"/>
                <w:szCs w:val="20"/>
              </w:rPr>
              <w:t>8.1</w:t>
            </w:r>
          </w:p>
          <w:p w14:paraId="489907DD" w14:textId="77777777" w:rsidR="004E5B75" w:rsidRPr="00835D2A" w:rsidRDefault="004E5B75" w:rsidP="004E5B75">
            <w:pPr>
              <w:rPr>
                <w:rFonts w:ascii="Courier New" w:hAnsi="Courier New" w:cs="Courier New"/>
                <w:b/>
                <w:sz w:val="20"/>
                <w:szCs w:val="20"/>
              </w:rPr>
            </w:pPr>
          </w:p>
          <w:p w14:paraId="31CF8B5E" w14:textId="657036E1" w:rsidR="004E5B75" w:rsidRPr="00835D2A" w:rsidRDefault="00835D2A" w:rsidP="004E5B75">
            <w:pPr>
              <w:rPr>
                <w:rFonts w:ascii="Courier New" w:hAnsi="Courier New" w:cs="Courier New"/>
                <w:b/>
                <w:sz w:val="20"/>
                <w:szCs w:val="20"/>
              </w:rPr>
            </w:pPr>
            <w:r w:rsidRPr="00835D2A">
              <w:rPr>
                <w:rFonts w:ascii="Courier New" w:hAnsi="Courier New" w:cs="Courier New"/>
                <w:b/>
                <w:sz w:val="20"/>
                <w:szCs w:val="20"/>
              </w:rPr>
              <w:t>Click “Step forward” or “play forward” to execute the algorithm.</w:t>
            </w:r>
          </w:p>
          <w:p w14:paraId="02226613" w14:textId="77777777" w:rsidR="004E5B75" w:rsidRPr="00933E4E" w:rsidRDefault="004E5B75" w:rsidP="004E5B75">
            <w:pPr>
              <w:rPr>
                <w:rFonts w:ascii="Courier New" w:hAnsi="Courier New" w:cs="Courier New"/>
                <w:b/>
                <w:sz w:val="18"/>
                <w:szCs w:val="18"/>
              </w:rPr>
            </w:pPr>
          </w:p>
          <w:p w14:paraId="7CB2A0F8" w14:textId="77777777" w:rsidR="004E5B75" w:rsidRPr="00933E4E" w:rsidRDefault="004E5B75" w:rsidP="004E5B75">
            <w:pPr>
              <w:rPr>
                <w:rFonts w:ascii="Courier New" w:hAnsi="Courier New" w:cs="Courier New"/>
                <w:b/>
                <w:sz w:val="18"/>
                <w:szCs w:val="18"/>
              </w:rPr>
            </w:pPr>
          </w:p>
          <w:p w14:paraId="6BD64188" w14:textId="77777777" w:rsidR="004E5B75" w:rsidRPr="00933E4E" w:rsidRDefault="004E5B75" w:rsidP="004E5B75">
            <w:pPr>
              <w:rPr>
                <w:rFonts w:ascii="Courier New" w:hAnsi="Courier New" w:cs="Courier New"/>
                <w:b/>
                <w:sz w:val="18"/>
                <w:szCs w:val="18"/>
              </w:rPr>
            </w:pPr>
          </w:p>
          <w:p w14:paraId="159CDD7E" w14:textId="77777777" w:rsidR="004E5B75" w:rsidRPr="00933E4E" w:rsidRDefault="004E5B75" w:rsidP="004E5B75">
            <w:pPr>
              <w:rPr>
                <w:rFonts w:ascii="Courier New" w:hAnsi="Courier New" w:cs="Courier New"/>
                <w:b/>
                <w:sz w:val="18"/>
                <w:szCs w:val="18"/>
              </w:rPr>
            </w:pPr>
          </w:p>
        </w:tc>
        <w:tc>
          <w:tcPr>
            <w:tcW w:w="3780" w:type="dxa"/>
            <w:tcBorders>
              <w:top w:val="double" w:sz="4" w:space="0" w:color="auto"/>
            </w:tcBorders>
          </w:tcPr>
          <w:p w14:paraId="023C99AC" w14:textId="5260F712" w:rsidR="004E5B75" w:rsidRDefault="00835D2A" w:rsidP="004E5B75">
            <w:pPr>
              <w:rPr>
                <w:rFonts w:ascii="Courier New" w:hAnsi="Courier New" w:cs="Courier New"/>
                <w:b/>
                <w:sz w:val="20"/>
                <w:szCs w:val="20"/>
              </w:rPr>
            </w:pPr>
            <w:r w:rsidRPr="00835D2A">
              <w:rPr>
                <w:rFonts w:ascii="Courier New" w:hAnsi="Courier New" w:cs="Courier New"/>
                <w:b/>
                <w:sz w:val="20"/>
                <w:szCs w:val="20"/>
              </w:rPr>
              <w:t xml:space="preserve">It depends. If users know the meaning of these arrow icons, they probably know how to execute the algorithm. Otherwise, users probably </w:t>
            </w:r>
            <w:proofErr w:type="gramStart"/>
            <w:r w:rsidRPr="00835D2A">
              <w:rPr>
                <w:rFonts w:ascii="Courier New" w:hAnsi="Courier New" w:cs="Courier New"/>
                <w:b/>
                <w:sz w:val="20"/>
                <w:szCs w:val="20"/>
              </w:rPr>
              <w:t>don’t</w:t>
            </w:r>
            <w:proofErr w:type="gramEnd"/>
            <w:r w:rsidRPr="00835D2A">
              <w:rPr>
                <w:rFonts w:ascii="Courier New" w:hAnsi="Courier New" w:cs="Courier New"/>
                <w:b/>
                <w:sz w:val="20"/>
                <w:szCs w:val="20"/>
              </w:rPr>
              <w:t xml:space="preserve"> know how to execute the algorithm since the signifiers of these icons are implicit. </w:t>
            </w:r>
          </w:p>
          <w:p w14:paraId="6CF346DA" w14:textId="77777777" w:rsidR="003A3B66" w:rsidRDefault="003A3B66" w:rsidP="004E5B75">
            <w:pPr>
              <w:rPr>
                <w:rFonts w:ascii="Courier New" w:hAnsi="Courier New" w:cs="Courier New"/>
                <w:b/>
                <w:sz w:val="20"/>
                <w:szCs w:val="20"/>
              </w:rPr>
            </w:pPr>
          </w:p>
          <w:p w14:paraId="3DE9F195" w14:textId="48D72F41" w:rsidR="00835D2A" w:rsidRPr="00933E4E" w:rsidRDefault="00835D2A" w:rsidP="004E5B75">
            <w:pPr>
              <w:rPr>
                <w:rFonts w:ascii="Courier New" w:hAnsi="Courier New" w:cs="Courier New"/>
                <w:b/>
                <w:sz w:val="18"/>
                <w:szCs w:val="18"/>
              </w:rPr>
            </w:pPr>
          </w:p>
        </w:tc>
        <w:tc>
          <w:tcPr>
            <w:tcW w:w="3420" w:type="dxa"/>
            <w:tcBorders>
              <w:top w:val="double" w:sz="4" w:space="0" w:color="auto"/>
            </w:tcBorders>
          </w:tcPr>
          <w:p w14:paraId="52E5AD8E" w14:textId="7F891428" w:rsidR="004E5B75" w:rsidRPr="00933E4E" w:rsidRDefault="00835D2A" w:rsidP="004E5B75">
            <w:pPr>
              <w:rPr>
                <w:rFonts w:ascii="Courier New" w:hAnsi="Courier New" w:cs="Courier New"/>
                <w:b/>
                <w:sz w:val="18"/>
                <w:szCs w:val="18"/>
              </w:rPr>
            </w:pPr>
            <w:r w:rsidRPr="00835D2A">
              <w:rPr>
                <w:rFonts w:ascii="Courier New" w:hAnsi="Courier New" w:cs="Courier New"/>
                <w:b/>
                <w:sz w:val="20"/>
                <w:szCs w:val="20"/>
              </w:rPr>
              <w:t>There is not a clear signifier for users to execute algorithms. Since this software is developed for people who have no experience of programming, users probably will not notice how to perform correct action.</w:t>
            </w:r>
          </w:p>
        </w:tc>
        <w:tc>
          <w:tcPr>
            <w:tcW w:w="3690" w:type="dxa"/>
            <w:tcBorders>
              <w:top w:val="double" w:sz="4" w:space="0" w:color="auto"/>
            </w:tcBorders>
          </w:tcPr>
          <w:p w14:paraId="504004EA" w14:textId="267913DD" w:rsidR="004E5B75" w:rsidRPr="00933E4E" w:rsidRDefault="00835D2A" w:rsidP="004E5B75">
            <w:pPr>
              <w:rPr>
                <w:rFonts w:ascii="Courier New" w:hAnsi="Courier New" w:cs="Courier New"/>
                <w:b/>
                <w:sz w:val="18"/>
                <w:szCs w:val="18"/>
              </w:rPr>
            </w:pPr>
            <w:r w:rsidRPr="002C6457">
              <w:rPr>
                <w:rFonts w:ascii="Courier New" w:hAnsi="Courier New" w:cs="Courier New"/>
                <w:b/>
                <w:sz w:val="20"/>
                <w:szCs w:val="20"/>
              </w:rPr>
              <w:t xml:space="preserve">After clicking “play forward” button, users will see maxsofar variable </w:t>
            </w:r>
            <w:r w:rsidR="002C6457" w:rsidRPr="002C6457">
              <w:rPr>
                <w:rFonts w:ascii="Courier New" w:hAnsi="Courier New" w:cs="Courier New"/>
                <w:b/>
                <w:sz w:val="20"/>
                <w:szCs w:val="20"/>
              </w:rPr>
              <w:t>is updating until the iteration finished.</w:t>
            </w:r>
            <w:r w:rsidR="002C6457">
              <w:rPr>
                <w:rFonts w:ascii="Courier New" w:hAnsi="Courier New" w:cs="Courier New"/>
                <w:b/>
                <w:sz w:val="20"/>
                <w:szCs w:val="20"/>
              </w:rPr>
              <w:t xml:space="preserve"> Then the value stored in maxsofar variable is the max value in this array.</w:t>
            </w:r>
          </w:p>
        </w:tc>
      </w:tr>
    </w:tbl>
    <w:p w14:paraId="1252DC6A" w14:textId="77777777" w:rsidR="005C36FD" w:rsidRDefault="005C36FD" w:rsidP="004E5B75">
      <w:pPr>
        <w:outlineLvl w:val="0"/>
        <w:rPr>
          <w:rFonts w:ascii="Courier New" w:hAnsi="Courier New" w:cs="Courier New"/>
          <w:sz w:val="18"/>
          <w:szCs w:val="18"/>
        </w:rPr>
      </w:pPr>
    </w:p>
    <w:p w14:paraId="0FDE8F53" w14:textId="3C3E8946" w:rsidR="005C36FD" w:rsidRPr="004E5B75" w:rsidRDefault="005C36FD" w:rsidP="005C36FD">
      <w:pPr>
        <w:rPr>
          <w:sz w:val="20"/>
          <w:szCs w:val="20"/>
          <w:u w:val="single"/>
        </w:rPr>
      </w:pPr>
      <w:r>
        <w:rPr>
          <w:rFonts w:ascii="Verdana" w:hAnsi="Verdana"/>
          <w:b/>
          <w:sz w:val="20"/>
          <w:szCs w:val="20"/>
        </w:rPr>
        <w:t>Summary of results:</w:t>
      </w:r>
      <w:r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6"/>
      </w:tblGrid>
      <w:tr w:rsidR="005C36FD" w:rsidRPr="00933E4E" w14:paraId="5A75106D" w14:textId="77777777" w:rsidTr="001157FC">
        <w:tc>
          <w:tcPr>
            <w:tcW w:w="14616" w:type="dxa"/>
          </w:tcPr>
          <w:p w14:paraId="682D1B32" w14:textId="77777777" w:rsidR="005C36FD" w:rsidRPr="00933E4E" w:rsidRDefault="005C36FD" w:rsidP="001157FC">
            <w:pPr>
              <w:outlineLvl w:val="0"/>
              <w:rPr>
                <w:rFonts w:ascii="Courier New" w:hAnsi="Courier New" w:cs="Courier New"/>
                <w:sz w:val="18"/>
                <w:szCs w:val="18"/>
                <w:u w:val="single"/>
              </w:rPr>
            </w:pPr>
          </w:p>
          <w:p w14:paraId="756799BC" w14:textId="77777777" w:rsidR="003A3B66" w:rsidRDefault="005C36FD" w:rsidP="001157FC">
            <w:pPr>
              <w:outlineLvl w:val="0"/>
              <w:rPr>
                <w:rFonts w:ascii="Courier New" w:hAnsi="Courier New" w:cs="Courier New"/>
                <w:sz w:val="18"/>
                <w:szCs w:val="18"/>
              </w:rPr>
            </w:pPr>
            <w:r>
              <w:rPr>
                <w:rFonts w:ascii="Courier New" w:hAnsi="Courier New" w:cs="Courier New"/>
                <w:sz w:val="18"/>
                <w:szCs w:val="18"/>
                <w:u w:val="single"/>
              </w:rPr>
              <w:t xml:space="preserve">Aspects of design that worked: </w:t>
            </w:r>
          </w:p>
          <w:p w14:paraId="43339535" w14:textId="77777777" w:rsidR="003A3B66" w:rsidRDefault="003A3B66" w:rsidP="001157FC">
            <w:pPr>
              <w:outlineLvl w:val="0"/>
              <w:rPr>
                <w:rFonts w:ascii="Courier New" w:hAnsi="Courier New" w:cs="Courier New"/>
                <w:sz w:val="18"/>
                <w:szCs w:val="18"/>
              </w:rPr>
            </w:pPr>
          </w:p>
          <w:p w14:paraId="33BA3E7F" w14:textId="77777777" w:rsidR="003A3B66" w:rsidRDefault="003A3B66" w:rsidP="003A3B66">
            <w:pPr>
              <w:numPr>
                <w:ilvl w:val="0"/>
                <w:numId w:val="1"/>
              </w:numPr>
              <w:outlineLvl w:val="0"/>
              <w:rPr>
                <w:rFonts w:ascii="Courier New" w:hAnsi="Courier New" w:cs="Courier New"/>
                <w:sz w:val="18"/>
                <w:szCs w:val="18"/>
              </w:rPr>
            </w:pPr>
            <w:r>
              <w:rPr>
                <w:rFonts w:ascii="Courier New" w:hAnsi="Courier New" w:cs="Courier New"/>
                <w:sz w:val="18"/>
                <w:szCs w:val="18"/>
              </w:rPr>
              <w:t>Buttons under “toolbar” are clearly labeled.</w:t>
            </w:r>
            <w:r w:rsidRPr="003A3B66">
              <w:rPr>
                <w:rFonts w:ascii="Courier New" w:hAnsi="Courier New" w:cs="Courier New"/>
                <w:sz w:val="18"/>
                <w:szCs w:val="18"/>
              </w:rPr>
              <w:t xml:space="preserve"> </w:t>
            </w:r>
            <w:r>
              <w:rPr>
                <w:rFonts w:ascii="Courier New" w:hAnsi="Courier New" w:cs="Courier New"/>
                <w:sz w:val="18"/>
                <w:szCs w:val="18"/>
              </w:rPr>
              <w:t>Developer</w:t>
            </w:r>
            <w:r w:rsidRPr="003A3B66">
              <w:rPr>
                <w:rFonts w:ascii="Courier New" w:hAnsi="Courier New" w:cs="Courier New"/>
                <w:sz w:val="18"/>
                <w:szCs w:val="18"/>
              </w:rPr>
              <w:t xml:space="preserve"> use</w:t>
            </w:r>
            <w:r>
              <w:rPr>
                <w:rFonts w:ascii="Courier New" w:hAnsi="Courier New" w:cs="Courier New"/>
                <w:sz w:val="18"/>
                <w:szCs w:val="18"/>
              </w:rPr>
              <w:t>d</w:t>
            </w:r>
            <w:r w:rsidRPr="003A3B66">
              <w:rPr>
                <w:rFonts w:ascii="Courier New" w:hAnsi="Courier New" w:cs="Courier New"/>
                <w:sz w:val="18"/>
                <w:szCs w:val="18"/>
              </w:rPr>
              <w:t xml:space="preserve"> a combination of plain text symbols and graphic icons to express their purpose. </w:t>
            </w:r>
          </w:p>
          <w:p w14:paraId="0C090338" w14:textId="77777777" w:rsidR="003A3B66" w:rsidRDefault="003A3B66" w:rsidP="003A3B66">
            <w:pPr>
              <w:numPr>
                <w:ilvl w:val="0"/>
                <w:numId w:val="1"/>
              </w:numPr>
              <w:outlineLvl w:val="0"/>
              <w:rPr>
                <w:rFonts w:ascii="Courier New" w:hAnsi="Courier New" w:cs="Courier New"/>
                <w:sz w:val="18"/>
                <w:szCs w:val="18"/>
              </w:rPr>
            </w:pPr>
            <w:r>
              <w:rPr>
                <w:rFonts w:ascii="Courier New" w:hAnsi="Courier New" w:cs="Courier New"/>
                <w:sz w:val="18"/>
                <w:szCs w:val="18"/>
              </w:rPr>
              <w:t>Developer</w:t>
            </w:r>
            <w:r w:rsidRPr="003A3B66">
              <w:rPr>
                <w:rFonts w:ascii="Courier New" w:hAnsi="Courier New" w:cs="Courier New"/>
                <w:sz w:val="18"/>
                <w:szCs w:val="18"/>
              </w:rPr>
              <w:t xml:space="preserve"> also provide</w:t>
            </w:r>
            <w:r>
              <w:rPr>
                <w:rFonts w:ascii="Courier New" w:hAnsi="Courier New" w:cs="Courier New"/>
                <w:sz w:val="18"/>
                <w:szCs w:val="18"/>
              </w:rPr>
              <w:t>d</w:t>
            </w:r>
            <w:r w:rsidRPr="003A3B66">
              <w:rPr>
                <w:rFonts w:ascii="Courier New" w:hAnsi="Courier New" w:cs="Courier New"/>
                <w:sz w:val="18"/>
                <w:szCs w:val="18"/>
              </w:rPr>
              <w:t xml:space="preserve"> additional comments when the cursor hovers over all buttons and icons. When they are selected, when an image indicates the position related to the action in the animation window, it will be brought around by the cursor. This is a flag indicating that the required action has been selected and that the next step can be completed by dragging and dropping the image into the animation window. When </w:t>
            </w:r>
            <w:r>
              <w:rPr>
                <w:rFonts w:ascii="Courier New" w:hAnsi="Courier New" w:cs="Courier New"/>
                <w:sz w:val="18"/>
                <w:szCs w:val="18"/>
              </w:rPr>
              <w:t>users</w:t>
            </w:r>
            <w:r w:rsidRPr="003A3B66">
              <w:rPr>
                <w:rFonts w:ascii="Courier New" w:hAnsi="Courier New" w:cs="Courier New"/>
                <w:sz w:val="18"/>
                <w:szCs w:val="18"/>
              </w:rPr>
              <w:t xml:space="preserve"> click an icon, an image appears on the cursor, when the cursor is on the animation window, the image is visible on the cursor, but if the cursor is outside the animation window, the image does not exist. This </w:t>
            </w:r>
            <w:r>
              <w:rPr>
                <w:rFonts w:ascii="Courier New" w:hAnsi="Courier New" w:cs="Courier New"/>
                <w:sz w:val="18"/>
                <w:szCs w:val="18"/>
              </w:rPr>
              <w:t>will let users</w:t>
            </w:r>
            <w:r w:rsidRPr="003A3B66">
              <w:rPr>
                <w:rFonts w:ascii="Courier New" w:hAnsi="Courier New" w:cs="Courier New"/>
                <w:sz w:val="18"/>
                <w:szCs w:val="18"/>
              </w:rPr>
              <w:t xml:space="preserve"> know that the operation is valid in the animation window and not elsewhere. </w:t>
            </w:r>
          </w:p>
          <w:p w14:paraId="25794846" w14:textId="50CD2082" w:rsidR="005C36FD" w:rsidRDefault="003A3B66" w:rsidP="003A3B66">
            <w:pPr>
              <w:numPr>
                <w:ilvl w:val="0"/>
                <w:numId w:val="1"/>
              </w:numPr>
              <w:outlineLvl w:val="0"/>
              <w:rPr>
                <w:rFonts w:ascii="Courier New" w:hAnsi="Courier New" w:cs="Courier New"/>
                <w:sz w:val="18"/>
                <w:szCs w:val="18"/>
              </w:rPr>
            </w:pPr>
            <w:r w:rsidRPr="003A3B66">
              <w:rPr>
                <w:rFonts w:ascii="Courier New" w:hAnsi="Courier New" w:cs="Courier New"/>
                <w:sz w:val="18"/>
                <w:szCs w:val="18"/>
              </w:rPr>
              <w:t>When the action is placed on the animation window, a new image appears in the window and is removed from the cursor. This is a clear indication that the operation completed successfully.</w:t>
            </w:r>
          </w:p>
          <w:p w14:paraId="6864F8A9" w14:textId="5631F227" w:rsidR="003A3B66" w:rsidRDefault="003A3B66" w:rsidP="003A3B66">
            <w:pPr>
              <w:numPr>
                <w:ilvl w:val="0"/>
                <w:numId w:val="1"/>
              </w:numPr>
              <w:outlineLvl w:val="0"/>
              <w:rPr>
                <w:rFonts w:ascii="Courier New" w:hAnsi="Courier New" w:cs="Courier New"/>
                <w:sz w:val="18"/>
                <w:szCs w:val="18"/>
              </w:rPr>
            </w:pPr>
            <w:r>
              <w:rPr>
                <w:rFonts w:ascii="Courier New" w:hAnsi="Courier New" w:cs="Courier New"/>
                <w:sz w:val="18"/>
                <w:szCs w:val="18"/>
              </w:rPr>
              <w:t xml:space="preserve">After each successful operation, content in “Script Editor” window is clear. It will also let users know whether </w:t>
            </w:r>
            <w:r w:rsidR="00CA3368">
              <w:rPr>
                <w:rFonts w:ascii="Courier New" w:hAnsi="Courier New" w:cs="Courier New"/>
                <w:sz w:val="18"/>
                <w:szCs w:val="18"/>
              </w:rPr>
              <w:t>their action is right or not.</w:t>
            </w:r>
          </w:p>
          <w:p w14:paraId="38D6699D" w14:textId="77777777" w:rsidR="005C36FD" w:rsidRDefault="005C36FD" w:rsidP="001157FC">
            <w:pPr>
              <w:outlineLvl w:val="0"/>
              <w:rPr>
                <w:rFonts w:ascii="Courier New" w:hAnsi="Courier New" w:cs="Courier New"/>
                <w:sz w:val="18"/>
                <w:szCs w:val="18"/>
              </w:rPr>
            </w:pPr>
          </w:p>
          <w:p w14:paraId="2231E0A6" w14:textId="52C0036A" w:rsidR="005C36FD" w:rsidRDefault="005C36FD" w:rsidP="001157FC">
            <w:pPr>
              <w:outlineLvl w:val="0"/>
              <w:rPr>
                <w:rFonts w:ascii="Courier New" w:hAnsi="Courier New" w:cs="Courier New"/>
                <w:sz w:val="18"/>
                <w:szCs w:val="18"/>
              </w:rPr>
            </w:pPr>
            <w:r>
              <w:rPr>
                <w:rFonts w:ascii="Courier New" w:hAnsi="Courier New" w:cs="Courier New"/>
                <w:sz w:val="18"/>
                <w:szCs w:val="18"/>
                <w:u w:val="single"/>
              </w:rPr>
              <w:t>Potential usability issues</w:t>
            </w:r>
            <w:r>
              <w:rPr>
                <w:rFonts w:ascii="Courier New" w:hAnsi="Courier New" w:cs="Courier New"/>
                <w:sz w:val="18"/>
                <w:szCs w:val="18"/>
              </w:rPr>
              <w:t xml:space="preserve">: </w:t>
            </w:r>
          </w:p>
          <w:p w14:paraId="2B4FDA8B" w14:textId="317FC297" w:rsidR="00CA3368" w:rsidRDefault="00CA3368" w:rsidP="001157FC">
            <w:pPr>
              <w:outlineLvl w:val="0"/>
              <w:rPr>
                <w:rFonts w:ascii="Courier New" w:hAnsi="Courier New" w:cs="Courier New"/>
                <w:sz w:val="18"/>
                <w:szCs w:val="18"/>
              </w:rPr>
            </w:pPr>
          </w:p>
          <w:p w14:paraId="0D58E843" w14:textId="4023EF16" w:rsidR="00CA3368" w:rsidRDefault="00CA3368" w:rsidP="00CA3368">
            <w:pPr>
              <w:numPr>
                <w:ilvl w:val="0"/>
                <w:numId w:val="2"/>
              </w:numPr>
              <w:outlineLvl w:val="0"/>
              <w:rPr>
                <w:rFonts w:ascii="Courier New" w:hAnsi="Courier New" w:cs="Courier New"/>
                <w:sz w:val="18"/>
                <w:szCs w:val="18"/>
              </w:rPr>
            </w:pPr>
            <w:r>
              <w:rPr>
                <w:rFonts w:ascii="Courier New" w:hAnsi="Courier New" w:cs="Courier New"/>
                <w:sz w:val="18"/>
                <w:szCs w:val="18"/>
              </w:rPr>
              <w:t>Users might have trouble with finding “animation window”. There is no clear signifier of animation window.</w:t>
            </w:r>
          </w:p>
          <w:p w14:paraId="3D97F8FB" w14:textId="5875A34F" w:rsidR="00CA3368" w:rsidRDefault="00B218E5" w:rsidP="00CA3368">
            <w:pPr>
              <w:numPr>
                <w:ilvl w:val="0"/>
                <w:numId w:val="2"/>
              </w:numPr>
              <w:outlineLvl w:val="0"/>
              <w:rPr>
                <w:rFonts w:ascii="Courier New" w:hAnsi="Courier New" w:cs="Courier New"/>
                <w:sz w:val="18"/>
                <w:szCs w:val="18"/>
              </w:rPr>
            </w:pPr>
            <w:r>
              <w:rPr>
                <w:rFonts w:ascii="Courier New" w:hAnsi="Courier New" w:cs="Courier New"/>
                <w:sz w:val="18"/>
                <w:szCs w:val="18"/>
              </w:rPr>
              <w:t>Users might not notice that the name of variables and other things that users create can be edited by double clicking the image.</w:t>
            </w:r>
          </w:p>
          <w:p w14:paraId="3406EE35" w14:textId="160E9C6D" w:rsidR="00B218E5" w:rsidRDefault="00B218E5" w:rsidP="00CA3368">
            <w:pPr>
              <w:numPr>
                <w:ilvl w:val="0"/>
                <w:numId w:val="2"/>
              </w:numPr>
              <w:outlineLvl w:val="0"/>
              <w:rPr>
                <w:rFonts w:ascii="Courier New" w:hAnsi="Courier New" w:cs="Courier New"/>
                <w:sz w:val="18"/>
                <w:szCs w:val="18"/>
              </w:rPr>
            </w:pPr>
            <w:r>
              <w:rPr>
                <w:rFonts w:ascii="Courier New" w:hAnsi="Courier New" w:cs="Courier New"/>
                <w:sz w:val="18"/>
                <w:szCs w:val="18"/>
              </w:rPr>
              <w:t>“Execution controls” is not easy to see. Probably users will not figure out how to execute the program.</w:t>
            </w:r>
          </w:p>
          <w:p w14:paraId="58F1AC53" w14:textId="757FC986" w:rsidR="00B218E5" w:rsidRDefault="000433CC" w:rsidP="00CA3368">
            <w:pPr>
              <w:numPr>
                <w:ilvl w:val="0"/>
                <w:numId w:val="2"/>
              </w:numPr>
              <w:outlineLvl w:val="0"/>
              <w:rPr>
                <w:rFonts w:ascii="Courier New" w:hAnsi="Courier New" w:cs="Courier New"/>
                <w:sz w:val="18"/>
                <w:szCs w:val="18"/>
              </w:rPr>
            </w:pPr>
            <w:r>
              <w:rPr>
                <w:rFonts w:ascii="Courier New" w:hAnsi="Courier New" w:cs="Courier New"/>
                <w:sz w:val="18"/>
                <w:szCs w:val="18"/>
              </w:rPr>
              <w:t>When user tend to click wrong place, for example, a user tends to click a cell rather than an index when he/she wants to create an iteration, there is a red “X” under cursor. However, it is not that obvious, and after users click wrong place, nothing happens, users may not notice he/she just did wrong action.</w:t>
            </w:r>
          </w:p>
          <w:p w14:paraId="6E841559" w14:textId="77777777" w:rsidR="005C36FD" w:rsidRPr="005C36FD" w:rsidRDefault="005C36FD" w:rsidP="001157FC">
            <w:pPr>
              <w:outlineLvl w:val="0"/>
              <w:rPr>
                <w:rFonts w:ascii="Courier New" w:hAnsi="Courier New" w:cs="Courier New"/>
                <w:sz w:val="18"/>
                <w:szCs w:val="18"/>
              </w:rPr>
            </w:pPr>
          </w:p>
          <w:p w14:paraId="5C33D764" w14:textId="77777777" w:rsidR="005C36FD" w:rsidRPr="00933E4E" w:rsidRDefault="005C36FD" w:rsidP="001157FC">
            <w:pPr>
              <w:outlineLvl w:val="0"/>
              <w:rPr>
                <w:rFonts w:ascii="Courier New" w:hAnsi="Courier New" w:cs="Courier New"/>
                <w:sz w:val="18"/>
                <w:szCs w:val="18"/>
                <w:u w:val="single"/>
              </w:rPr>
            </w:pPr>
          </w:p>
          <w:p w14:paraId="4BDAEC12" w14:textId="77777777" w:rsidR="005C36FD" w:rsidRPr="00933E4E" w:rsidRDefault="005C36FD" w:rsidP="001157FC">
            <w:pPr>
              <w:outlineLvl w:val="0"/>
              <w:rPr>
                <w:rFonts w:ascii="Courier New" w:hAnsi="Courier New" w:cs="Courier New"/>
                <w:sz w:val="18"/>
                <w:szCs w:val="18"/>
                <w:u w:val="single"/>
              </w:rPr>
            </w:pPr>
          </w:p>
          <w:p w14:paraId="289F5917" w14:textId="77777777" w:rsidR="005C36FD" w:rsidRPr="00933E4E" w:rsidRDefault="005C36FD" w:rsidP="001157FC">
            <w:pPr>
              <w:outlineLvl w:val="0"/>
              <w:rPr>
                <w:rFonts w:ascii="Courier New" w:hAnsi="Courier New" w:cs="Courier New"/>
                <w:sz w:val="18"/>
                <w:szCs w:val="18"/>
                <w:u w:val="single"/>
              </w:rPr>
            </w:pPr>
          </w:p>
          <w:p w14:paraId="04298613" w14:textId="77777777" w:rsidR="005C36FD" w:rsidRDefault="005C36FD" w:rsidP="001157FC">
            <w:pPr>
              <w:outlineLvl w:val="0"/>
              <w:rPr>
                <w:rFonts w:ascii="Courier New" w:hAnsi="Courier New" w:cs="Courier New"/>
                <w:sz w:val="18"/>
                <w:szCs w:val="18"/>
                <w:u w:val="single"/>
              </w:rPr>
            </w:pPr>
          </w:p>
          <w:p w14:paraId="48093BA7" w14:textId="77777777" w:rsidR="005C36FD" w:rsidRDefault="005C36FD" w:rsidP="001157FC">
            <w:pPr>
              <w:outlineLvl w:val="0"/>
              <w:rPr>
                <w:rFonts w:ascii="Courier New" w:hAnsi="Courier New" w:cs="Courier New"/>
                <w:sz w:val="18"/>
                <w:szCs w:val="18"/>
                <w:u w:val="single"/>
              </w:rPr>
            </w:pPr>
          </w:p>
          <w:p w14:paraId="25424AB7" w14:textId="77777777" w:rsidR="005C36FD" w:rsidRDefault="005C36FD" w:rsidP="001157FC">
            <w:pPr>
              <w:outlineLvl w:val="0"/>
              <w:rPr>
                <w:rFonts w:ascii="Courier New" w:hAnsi="Courier New" w:cs="Courier New"/>
                <w:sz w:val="18"/>
                <w:szCs w:val="18"/>
                <w:u w:val="single"/>
              </w:rPr>
            </w:pPr>
          </w:p>
          <w:p w14:paraId="7B39082C" w14:textId="77777777" w:rsidR="005C36FD" w:rsidRDefault="005C36FD" w:rsidP="001157FC">
            <w:pPr>
              <w:outlineLvl w:val="0"/>
              <w:rPr>
                <w:rFonts w:ascii="Courier New" w:hAnsi="Courier New" w:cs="Courier New"/>
                <w:sz w:val="18"/>
                <w:szCs w:val="18"/>
                <w:u w:val="single"/>
              </w:rPr>
            </w:pPr>
          </w:p>
          <w:p w14:paraId="55FB7AF1" w14:textId="77777777" w:rsidR="005C36FD" w:rsidRDefault="005C36FD" w:rsidP="001157FC">
            <w:pPr>
              <w:outlineLvl w:val="0"/>
              <w:rPr>
                <w:rFonts w:ascii="Courier New" w:hAnsi="Courier New" w:cs="Courier New"/>
                <w:sz w:val="18"/>
                <w:szCs w:val="18"/>
                <w:u w:val="single"/>
              </w:rPr>
            </w:pPr>
          </w:p>
          <w:p w14:paraId="2BA84C3D" w14:textId="77777777" w:rsidR="005C36FD" w:rsidRDefault="005C36FD" w:rsidP="001157FC">
            <w:pPr>
              <w:outlineLvl w:val="0"/>
              <w:rPr>
                <w:rFonts w:ascii="Courier New" w:hAnsi="Courier New" w:cs="Courier New"/>
                <w:sz w:val="18"/>
                <w:szCs w:val="18"/>
                <w:u w:val="single"/>
              </w:rPr>
            </w:pPr>
          </w:p>
          <w:p w14:paraId="72818E15" w14:textId="77777777" w:rsidR="005C36FD" w:rsidRDefault="005C36FD" w:rsidP="001157FC">
            <w:pPr>
              <w:outlineLvl w:val="0"/>
              <w:rPr>
                <w:rFonts w:ascii="Courier New" w:hAnsi="Courier New" w:cs="Courier New"/>
                <w:sz w:val="18"/>
                <w:szCs w:val="18"/>
                <w:u w:val="single"/>
              </w:rPr>
            </w:pPr>
          </w:p>
          <w:p w14:paraId="6F34B83B" w14:textId="77777777" w:rsidR="005C36FD" w:rsidRDefault="005C36FD" w:rsidP="001157FC">
            <w:pPr>
              <w:outlineLvl w:val="0"/>
              <w:rPr>
                <w:rFonts w:ascii="Courier New" w:hAnsi="Courier New" w:cs="Courier New"/>
                <w:sz w:val="18"/>
                <w:szCs w:val="18"/>
                <w:u w:val="single"/>
              </w:rPr>
            </w:pPr>
          </w:p>
          <w:p w14:paraId="548CB255" w14:textId="77777777" w:rsidR="005C36FD" w:rsidRDefault="005C36FD" w:rsidP="001157FC">
            <w:pPr>
              <w:outlineLvl w:val="0"/>
              <w:rPr>
                <w:rFonts w:ascii="Courier New" w:hAnsi="Courier New" w:cs="Courier New"/>
                <w:sz w:val="18"/>
                <w:szCs w:val="18"/>
                <w:u w:val="single"/>
              </w:rPr>
            </w:pPr>
          </w:p>
          <w:p w14:paraId="327EB2FA" w14:textId="77777777" w:rsidR="005C36FD" w:rsidRDefault="005C36FD" w:rsidP="001157FC">
            <w:pPr>
              <w:outlineLvl w:val="0"/>
              <w:rPr>
                <w:rFonts w:ascii="Courier New" w:hAnsi="Courier New" w:cs="Courier New"/>
                <w:sz w:val="18"/>
                <w:szCs w:val="18"/>
                <w:u w:val="single"/>
              </w:rPr>
            </w:pPr>
          </w:p>
          <w:p w14:paraId="6D6282E8" w14:textId="77777777" w:rsidR="005C36FD" w:rsidRDefault="005C36FD" w:rsidP="001157FC">
            <w:pPr>
              <w:outlineLvl w:val="0"/>
              <w:rPr>
                <w:rFonts w:ascii="Courier New" w:hAnsi="Courier New" w:cs="Courier New"/>
                <w:sz w:val="18"/>
                <w:szCs w:val="18"/>
                <w:u w:val="single"/>
              </w:rPr>
            </w:pPr>
          </w:p>
          <w:p w14:paraId="7ECA68AE" w14:textId="77777777" w:rsidR="005C36FD" w:rsidRDefault="005C36FD" w:rsidP="001157FC">
            <w:pPr>
              <w:outlineLvl w:val="0"/>
              <w:rPr>
                <w:rFonts w:ascii="Courier New" w:hAnsi="Courier New" w:cs="Courier New"/>
                <w:sz w:val="18"/>
                <w:szCs w:val="18"/>
                <w:u w:val="single"/>
              </w:rPr>
            </w:pPr>
          </w:p>
          <w:p w14:paraId="361EE647" w14:textId="77777777" w:rsidR="005C36FD" w:rsidRPr="00933E4E" w:rsidRDefault="005C36FD" w:rsidP="001157FC">
            <w:pPr>
              <w:outlineLvl w:val="0"/>
              <w:rPr>
                <w:rFonts w:ascii="Courier New" w:hAnsi="Courier New" w:cs="Courier New"/>
                <w:sz w:val="18"/>
                <w:szCs w:val="18"/>
                <w:u w:val="single"/>
              </w:rPr>
            </w:pPr>
          </w:p>
        </w:tc>
      </w:tr>
    </w:tbl>
    <w:p w14:paraId="58040F3F" w14:textId="77777777" w:rsidR="004E5B75" w:rsidRDefault="004E5B75" w:rsidP="004E5B75">
      <w:pPr>
        <w:outlineLvl w:val="0"/>
        <w:rPr>
          <w:rFonts w:ascii="Courier New" w:hAnsi="Courier New" w:cs="Courier New"/>
          <w:sz w:val="18"/>
          <w:szCs w:val="18"/>
        </w:rPr>
      </w:pPr>
    </w:p>
    <w:p w14:paraId="2EC9C213" w14:textId="77777777" w:rsidR="005C36FD" w:rsidRPr="004E5B75" w:rsidRDefault="00920423" w:rsidP="005C36FD">
      <w:pPr>
        <w:rPr>
          <w:sz w:val="20"/>
          <w:szCs w:val="20"/>
          <w:u w:val="single"/>
        </w:rPr>
      </w:pPr>
      <w:r>
        <w:rPr>
          <w:rFonts w:ascii="Verdana" w:hAnsi="Verdana"/>
          <w:b/>
          <w:sz w:val="20"/>
          <w:szCs w:val="20"/>
        </w:rPr>
        <w:br w:type="page"/>
      </w:r>
      <w:r w:rsidR="005C36FD">
        <w:rPr>
          <w:rFonts w:ascii="Verdana" w:hAnsi="Verdana"/>
          <w:b/>
          <w:sz w:val="20"/>
          <w:szCs w:val="20"/>
        </w:rPr>
        <w:lastRenderedPageBreak/>
        <w:t>Proposed Design Changes:</w:t>
      </w:r>
      <w:r w:rsidR="005C36FD" w:rsidRPr="009E0C2A">
        <w:rPr>
          <w:sz w:val="20"/>
          <w:szCs w:val="20"/>
          <w:u w:val="singl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6"/>
      </w:tblGrid>
      <w:tr w:rsidR="005C36FD" w:rsidRPr="00933E4E" w14:paraId="247F7BE6" w14:textId="77777777" w:rsidTr="001157FC">
        <w:tc>
          <w:tcPr>
            <w:tcW w:w="14616" w:type="dxa"/>
          </w:tcPr>
          <w:p w14:paraId="2C08E4E1" w14:textId="53C07F9F" w:rsidR="00B218E5" w:rsidRPr="005C36FD" w:rsidRDefault="00B218E5" w:rsidP="000433CC">
            <w:pPr>
              <w:outlineLvl w:val="0"/>
              <w:rPr>
                <w:rFonts w:ascii="Courier New" w:hAnsi="Courier New" w:cs="Courier New"/>
                <w:sz w:val="18"/>
                <w:szCs w:val="18"/>
              </w:rPr>
            </w:pPr>
          </w:p>
          <w:p w14:paraId="030ED4F5" w14:textId="029BB2CD" w:rsidR="005C36FD" w:rsidRDefault="000433CC" w:rsidP="000433CC">
            <w:pPr>
              <w:numPr>
                <w:ilvl w:val="0"/>
                <w:numId w:val="5"/>
              </w:numPr>
              <w:outlineLvl w:val="0"/>
              <w:rPr>
                <w:rFonts w:ascii="Courier New" w:hAnsi="Courier New" w:cs="Courier New"/>
                <w:sz w:val="18"/>
                <w:szCs w:val="18"/>
              </w:rPr>
            </w:pPr>
            <w:r>
              <w:rPr>
                <w:rFonts w:ascii="Courier New" w:hAnsi="Courier New" w:cs="Courier New"/>
                <w:sz w:val="18"/>
                <w:szCs w:val="18"/>
              </w:rPr>
              <w:t>A</w:t>
            </w:r>
            <w:r w:rsidRPr="000433CC">
              <w:rPr>
                <w:rFonts w:ascii="Courier New" w:hAnsi="Courier New" w:cs="Courier New"/>
                <w:sz w:val="18"/>
                <w:szCs w:val="18"/>
              </w:rPr>
              <w:t>dd a</w:t>
            </w:r>
            <w:r>
              <w:rPr>
                <w:rFonts w:ascii="Courier New" w:hAnsi="Courier New" w:cs="Courier New"/>
                <w:sz w:val="18"/>
                <w:szCs w:val="18"/>
              </w:rPr>
              <w:t xml:space="preserve"> clear signifier right above the “animation window”. </w:t>
            </w:r>
          </w:p>
          <w:p w14:paraId="64F93106" w14:textId="2A271640" w:rsidR="000433CC" w:rsidRDefault="002A4C2B" w:rsidP="000433CC">
            <w:pPr>
              <w:ind w:left="720"/>
              <w:outlineLvl w:val="0"/>
              <w:rPr>
                <w:noProof/>
              </w:rPr>
            </w:pPr>
            <w:r>
              <w:rPr>
                <w:noProof/>
              </w:rPr>
              <w:pict w14:anchorId="2188D853">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6" type="#_x0000_t61" style="position:absolute;left:0;text-align:left;margin-left:438.1pt;margin-top:.7pt;width:172.9pt;height:39.8pt;z-index:1" adj="1961,39835" strokecolor="#4472c4" strokeweight="2.5pt">
                  <v:shadow color="#868686"/>
                  <v:textbox>
                    <w:txbxContent>
                      <w:p w14:paraId="6B7BE998" w14:textId="2ED606AC" w:rsidR="002A4C2B" w:rsidRDefault="002A4C2B">
                        <w:r>
                          <w:t>Add “Animation Window” right here.</w:t>
                        </w:r>
                      </w:p>
                    </w:txbxContent>
                  </v:textbox>
                </v:shape>
              </w:pict>
            </w:r>
            <w:r w:rsidRPr="0071055B">
              <w:rPr>
                <w:noProof/>
              </w:rPr>
              <w:pict w14:anchorId="49C97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7" type="#_x0000_t75" style="width:528pt;height:430.2pt;visibility:visible;mso-wrap-style:square">
                  <v:imagedata r:id="rId9" o:title=""/>
                </v:shape>
              </w:pict>
            </w:r>
          </w:p>
          <w:p w14:paraId="648966D7" w14:textId="77777777" w:rsidR="002A4C2B" w:rsidRDefault="002A4C2B" w:rsidP="000433CC">
            <w:pPr>
              <w:ind w:left="720"/>
              <w:outlineLvl w:val="0"/>
              <w:rPr>
                <w:rFonts w:ascii="Courier New" w:hAnsi="Courier New" w:cs="Courier New"/>
                <w:sz w:val="18"/>
                <w:szCs w:val="18"/>
              </w:rPr>
            </w:pPr>
            <w:r w:rsidRPr="002A4C2B">
              <w:rPr>
                <w:rFonts w:ascii="Courier New" w:hAnsi="Courier New" w:cs="Courier New"/>
                <w:sz w:val="18"/>
                <w:szCs w:val="18"/>
              </w:rPr>
              <w:t>In this case</w:t>
            </w:r>
            <w:r>
              <w:rPr>
                <w:rFonts w:ascii="Courier New" w:hAnsi="Courier New" w:cs="Courier New"/>
                <w:sz w:val="18"/>
                <w:szCs w:val="18"/>
              </w:rPr>
              <w:t>, users will easily find “animation window” and know how to create an array or a variable.</w:t>
            </w:r>
          </w:p>
          <w:p w14:paraId="28927291" w14:textId="77777777" w:rsidR="002A4C2B" w:rsidRDefault="002A4C2B" w:rsidP="000433CC">
            <w:pPr>
              <w:ind w:left="720"/>
              <w:outlineLvl w:val="0"/>
              <w:rPr>
                <w:rFonts w:ascii="Courier New" w:hAnsi="Courier New" w:cs="Courier New"/>
                <w:sz w:val="18"/>
                <w:szCs w:val="18"/>
              </w:rPr>
            </w:pPr>
          </w:p>
          <w:p w14:paraId="1C6406F1" w14:textId="77777777" w:rsidR="002A4C2B" w:rsidRDefault="002A4C2B" w:rsidP="000433CC">
            <w:pPr>
              <w:ind w:left="720"/>
              <w:outlineLvl w:val="0"/>
              <w:rPr>
                <w:rFonts w:ascii="Courier New" w:hAnsi="Courier New" w:cs="Courier New"/>
                <w:sz w:val="18"/>
                <w:szCs w:val="18"/>
              </w:rPr>
            </w:pPr>
          </w:p>
          <w:p w14:paraId="5B7B1689" w14:textId="77777777" w:rsidR="002A4C2B" w:rsidRDefault="002A4C2B" w:rsidP="000433CC">
            <w:pPr>
              <w:ind w:left="720"/>
              <w:outlineLvl w:val="0"/>
              <w:rPr>
                <w:rFonts w:ascii="Courier New" w:hAnsi="Courier New" w:cs="Courier New"/>
                <w:sz w:val="18"/>
                <w:szCs w:val="18"/>
              </w:rPr>
            </w:pPr>
          </w:p>
          <w:p w14:paraId="0AA611A7" w14:textId="77777777" w:rsidR="002A4C2B" w:rsidRDefault="002A4C2B" w:rsidP="000433CC">
            <w:pPr>
              <w:ind w:left="720"/>
              <w:outlineLvl w:val="0"/>
              <w:rPr>
                <w:rFonts w:ascii="Courier New" w:hAnsi="Courier New" w:cs="Courier New"/>
                <w:sz w:val="18"/>
                <w:szCs w:val="18"/>
              </w:rPr>
            </w:pPr>
          </w:p>
          <w:p w14:paraId="3947719C" w14:textId="77777777" w:rsidR="002A4C2B" w:rsidRDefault="002A4C2B" w:rsidP="000433CC">
            <w:pPr>
              <w:ind w:left="720"/>
              <w:outlineLvl w:val="0"/>
              <w:rPr>
                <w:rFonts w:ascii="Courier New" w:hAnsi="Courier New" w:cs="Courier New"/>
                <w:sz w:val="18"/>
                <w:szCs w:val="18"/>
              </w:rPr>
            </w:pPr>
          </w:p>
          <w:p w14:paraId="601F2A9A" w14:textId="77777777" w:rsidR="002A4C2B" w:rsidRDefault="002A4C2B" w:rsidP="000433CC">
            <w:pPr>
              <w:ind w:left="720"/>
              <w:outlineLvl w:val="0"/>
              <w:rPr>
                <w:rFonts w:ascii="Courier New" w:hAnsi="Courier New" w:cs="Courier New"/>
                <w:sz w:val="18"/>
                <w:szCs w:val="18"/>
              </w:rPr>
            </w:pPr>
          </w:p>
          <w:p w14:paraId="03D1AAB0" w14:textId="0EEA7E78" w:rsidR="002A4C2B" w:rsidRDefault="002A4C2B" w:rsidP="00AC466B">
            <w:pPr>
              <w:outlineLvl w:val="0"/>
              <w:rPr>
                <w:rFonts w:ascii="Courier New" w:hAnsi="Courier New" w:cs="Courier New"/>
                <w:sz w:val="18"/>
                <w:szCs w:val="18"/>
              </w:rPr>
            </w:pPr>
          </w:p>
          <w:p w14:paraId="008630D0" w14:textId="5A4691D5" w:rsidR="002A4C2B" w:rsidRPr="002A4C2B" w:rsidRDefault="002A4C2B" w:rsidP="002A4C2B">
            <w:pPr>
              <w:numPr>
                <w:ilvl w:val="0"/>
                <w:numId w:val="5"/>
              </w:numPr>
              <w:outlineLvl w:val="0"/>
              <w:rPr>
                <w:rFonts w:ascii="Courier New" w:hAnsi="Courier New" w:cs="Courier New"/>
                <w:sz w:val="18"/>
                <w:szCs w:val="18"/>
              </w:rPr>
            </w:pPr>
            <w:r>
              <w:rPr>
                <w:rFonts w:ascii="Courier New" w:hAnsi="Courier New" w:cs="Courier New"/>
                <w:sz w:val="18"/>
                <w:szCs w:val="18"/>
              </w:rPr>
              <w:t>The contend in the pop-up box can be more detailed. Such as, “Click in the animation window and drag the mouse to create and size an array. (</w:t>
            </w:r>
            <w:r w:rsidR="00AC466B">
              <w:rPr>
                <w:rFonts w:ascii="Courier New" w:hAnsi="Courier New" w:cs="Courier New"/>
                <w:sz w:val="18"/>
                <w:szCs w:val="18"/>
              </w:rPr>
              <w:t>D</w:t>
            </w:r>
            <w:r>
              <w:rPr>
                <w:rFonts w:ascii="Courier New" w:hAnsi="Courier New" w:cs="Courier New"/>
                <w:sz w:val="18"/>
                <w:szCs w:val="18"/>
              </w:rPr>
              <w:t>ouble click the array for editing)”</w:t>
            </w:r>
          </w:p>
          <w:p w14:paraId="008C4D4D" w14:textId="3763E608" w:rsidR="002A4C2B" w:rsidRDefault="002A4C2B" w:rsidP="002A4C2B">
            <w:pPr>
              <w:ind w:left="720"/>
              <w:outlineLvl w:val="0"/>
              <w:rPr>
                <w:noProof/>
              </w:rPr>
            </w:pPr>
            <w:r>
              <w:rPr>
                <w:noProof/>
              </w:rPr>
              <w:pict w14:anchorId="37256AA9">
                <v:shape id="_x0000_s1027" type="#_x0000_t61" style="position:absolute;left:0;text-align:left;margin-left:342.05pt;margin-top:284.25pt;width:186pt;height:69.8pt;z-index:2" adj="848,-16633" strokecolor="#4472c4" strokeweight="2.5pt">
                  <v:shadow color="#868686"/>
                  <v:textbox>
                    <w:txbxContent>
                      <w:p w14:paraId="2466E0EB" w14:textId="3DD7BF77" w:rsidR="002A4C2B" w:rsidRDefault="002A4C2B">
                        <w:r>
                          <w:t>“Click in the animation window and drag the mouse to create and size an array. (</w:t>
                        </w:r>
                        <w:r w:rsidR="00AC466B">
                          <w:t>D</w:t>
                        </w:r>
                        <w:r>
                          <w:t>ouble click the array for editing)”</w:t>
                        </w:r>
                      </w:p>
                    </w:txbxContent>
                  </v:textbox>
                </v:shape>
              </w:pict>
            </w:r>
            <w:r w:rsidR="00AC466B" w:rsidRPr="0071055B">
              <w:rPr>
                <w:noProof/>
              </w:rPr>
              <w:pict w14:anchorId="0C8255B5">
                <v:shape id="_x0000_i1040" type="#_x0000_t75" style="width:502.8pt;height:411pt;visibility:visible;mso-wrap-style:square">
                  <v:imagedata r:id="rId10" o:title=""/>
                </v:shape>
              </w:pict>
            </w:r>
          </w:p>
          <w:p w14:paraId="16B6CA17" w14:textId="46813D73" w:rsidR="002A4C2B" w:rsidRPr="000433CC" w:rsidRDefault="00AC466B" w:rsidP="002A4C2B">
            <w:pPr>
              <w:ind w:left="720"/>
              <w:outlineLvl w:val="0"/>
              <w:rPr>
                <w:rFonts w:ascii="Courier New" w:hAnsi="Courier New" w:cs="Courier New"/>
                <w:sz w:val="18"/>
                <w:szCs w:val="18"/>
              </w:rPr>
            </w:pPr>
            <w:r w:rsidRPr="00AC466B">
              <w:rPr>
                <w:rFonts w:ascii="Courier New" w:hAnsi="Courier New" w:cs="Courier New"/>
                <w:sz w:val="18"/>
                <w:szCs w:val="18"/>
              </w:rPr>
              <w:t xml:space="preserve">In this </w:t>
            </w:r>
            <w:r>
              <w:rPr>
                <w:rFonts w:ascii="Courier New" w:hAnsi="Courier New" w:cs="Courier New"/>
                <w:sz w:val="18"/>
                <w:szCs w:val="18"/>
              </w:rPr>
              <w:t>case, users will know they can double click the array in order to edit it. Also, this suggestion is suitable for creating variables.</w:t>
            </w:r>
          </w:p>
          <w:p w14:paraId="6B0C5AC5" w14:textId="77777777" w:rsidR="005C36FD" w:rsidRPr="00933E4E" w:rsidRDefault="005C36FD" w:rsidP="001157FC">
            <w:pPr>
              <w:outlineLvl w:val="0"/>
              <w:rPr>
                <w:rFonts w:ascii="Courier New" w:hAnsi="Courier New" w:cs="Courier New"/>
                <w:sz w:val="18"/>
                <w:szCs w:val="18"/>
                <w:u w:val="single"/>
              </w:rPr>
            </w:pPr>
          </w:p>
          <w:p w14:paraId="5403385F" w14:textId="77777777" w:rsidR="005C36FD" w:rsidRPr="00933E4E" w:rsidRDefault="005C36FD" w:rsidP="001157FC">
            <w:pPr>
              <w:outlineLvl w:val="0"/>
              <w:rPr>
                <w:rFonts w:ascii="Courier New" w:hAnsi="Courier New" w:cs="Courier New"/>
                <w:sz w:val="18"/>
                <w:szCs w:val="18"/>
                <w:u w:val="single"/>
              </w:rPr>
            </w:pPr>
          </w:p>
          <w:p w14:paraId="1A966836" w14:textId="77777777" w:rsidR="005C36FD" w:rsidRDefault="005C36FD" w:rsidP="001157FC">
            <w:pPr>
              <w:outlineLvl w:val="0"/>
              <w:rPr>
                <w:rFonts w:ascii="Courier New" w:hAnsi="Courier New" w:cs="Courier New"/>
                <w:sz w:val="18"/>
                <w:szCs w:val="18"/>
                <w:u w:val="single"/>
              </w:rPr>
            </w:pPr>
          </w:p>
          <w:p w14:paraId="17288EFA" w14:textId="77777777" w:rsidR="005C36FD" w:rsidRDefault="005C36FD" w:rsidP="001157FC">
            <w:pPr>
              <w:outlineLvl w:val="0"/>
              <w:rPr>
                <w:rFonts w:ascii="Courier New" w:hAnsi="Courier New" w:cs="Courier New"/>
                <w:sz w:val="18"/>
                <w:szCs w:val="18"/>
                <w:u w:val="single"/>
              </w:rPr>
            </w:pPr>
          </w:p>
          <w:p w14:paraId="0A01B882" w14:textId="77777777" w:rsidR="005C36FD" w:rsidRDefault="005C36FD" w:rsidP="001157FC">
            <w:pPr>
              <w:outlineLvl w:val="0"/>
              <w:rPr>
                <w:rFonts w:ascii="Courier New" w:hAnsi="Courier New" w:cs="Courier New"/>
                <w:sz w:val="18"/>
                <w:szCs w:val="18"/>
                <w:u w:val="single"/>
              </w:rPr>
            </w:pPr>
          </w:p>
          <w:p w14:paraId="7F1002BA" w14:textId="77777777" w:rsidR="005C36FD" w:rsidRDefault="005C36FD" w:rsidP="001157FC">
            <w:pPr>
              <w:outlineLvl w:val="0"/>
              <w:rPr>
                <w:rFonts w:ascii="Courier New" w:hAnsi="Courier New" w:cs="Courier New"/>
                <w:sz w:val="18"/>
                <w:szCs w:val="18"/>
                <w:u w:val="single"/>
              </w:rPr>
            </w:pPr>
          </w:p>
          <w:p w14:paraId="24459FEB" w14:textId="77777777" w:rsidR="005C36FD" w:rsidRDefault="005C36FD" w:rsidP="001157FC">
            <w:pPr>
              <w:outlineLvl w:val="0"/>
              <w:rPr>
                <w:rFonts w:ascii="Courier New" w:hAnsi="Courier New" w:cs="Courier New"/>
                <w:sz w:val="18"/>
                <w:szCs w:val="18"/>
                <w:u w:val="single"/>
              </w:rPr>
            </w:pPr>
          </w:p>
          <w:p w14:paraId="1E14C813" w14:textId="77777777" w:rsidR="005C36FD" w:rsidRDefault="005C36FD" w:rsidP="001157FC">
            <w:pPr>
              <w:outlineLvl w:val="0"/>
              <w:rPr>
                <w:rFonts w:ascii="Courier New" w:hAnsi="Courier New" w:cs="Courier New"/>
                <w:sz w:val="18"/>
                <w:szCs w:val="18"/>
                <w:u w:val="single"/>
              </w:rPr>
            </w:pPr>
          </w:p>
          <w:p w14:paraId="18C631CB" w14:textId="79865107" w:rsidR="00AC466B" w:rsidRPr="00AC466B" w:rsidRDefault="00AC466B" w:rsidP="00AC466B">
            <w:pPr>
              <w:numPr>
                <w:ilvl w:val="0"/>
                <w:numId w:val="5"/>
              </w:numPr>
              <w:outlineLvl w:val="0"/>
              <w:rPr>
                <w:rFonts w:ascii="Courier New" w:hAnsi="Courier New" w:cs="Courier New"/>
                <w:sz w:val="18"/>
                <w:szCs w:val="18"/>
              </w:rPr>
            </w:pPr>
            <w:r w:rsidRPr="00AC466B">
              <w:rPr>
                <w:rFonts w:ascii="Courier New" w:hAnsi="Courier New" w:cs="Courier New"/>
                <w:sz w:val="18"/>
                <w:szCs w:val="18"/>
              </w:rPr>
              <w:t>Change the size and color of “Execution Controls” and “Execution Speed”</w:t>
            </w:r>
            <w:r>
              <w:rPr>
                <w:rFonts w:ascii="Courier New" w:hAnsi="Courier New" w:cs="Courier New"/>
                <w:sz w:val="18"/>
                <w:szCs w:val="18"/>
              </w:rPr>
              <w:t>, make it clearer to see.</w:t>
            </w:r>
          </w:p>
          <w:p w14:paraId="1E4C423E" w14:textId="071554B2" w:rsidR="005C36FD" w:rsidRDefault="00AC466B" w:rsidP="00AC466B">
            <w:pPr>
              <w:ind w:left="720"/>
              <w:outlineLvl w:val="0"/>
              <w:rPr>
                <w:noProof/>
              </w:rPr>
            </w:pPr>
            <w:r>
              <w:rPr>
                <w:noProof/>
              </w:rPr>
              <w:pict w14:anchorId="75FB3DAF">
                <v:shape id="_x0000_s1028" type="#_x0000_t61" style="position:absolute;left:0;text-align:left;margin-left:261.8pt;margin-top:69.35pt;width:196.4pt;height:84.55pt;z-index:3" adj="814,-7089" strokecolor="#4472c4" strokeweight="2.5pt">
                  <v:shadow color="#868686"/>
                  <v:textbox>
                    <w:txbxContent>
                      <w:p w14:paraId="6D48DCB3" w14:textId="4EF29FE3" w:rsidR="00AC466B" w:rsidRDefault="00AC466B">
                        <w:r>
                          <w:t>Users can hardly see these signifiers, change the color of “Execution Controls” and “Execution Speed”, and make them bigger.</w:t>
                        </w:r>
                      </w:p>
                    </w:txbxContent>
                  </v:textbox>
                </v:shape>
              </w:pict>
            </w:r>
            <w:r w:rsidRPr="0071055B">
              <w:rPr>
                <w:noProof/>
              </w:rPr>
              <w:pict w14:anchorId="11DC4872">
                <v:shape id="_x0000_i1048" type="#_x0000_t75" style="width:528pt;height:430.2pt;visibility:visible;mso-wrap-style:square">
                  <v:imagedata r:id="rId9" o:title=""/>
                </v:shape>
              </w:pict>
            </w:r>
          </w:p>
          <w:p w14:paraId="585EE796" w14:textId="4BE744CD" w:rsidR="00AC466B" w:rsidRDefault="00AC466B" w:rsidP="00AC466B">
            <w:pPr>
              <w:ind w:left="720"/>
              <w:outlineLvl w:val="0"/>
              <w:rPr>
                <w:noProof/>
              </w:rPr>
            </w:pPr>
          </w:p>
          <w:p w14:paraId="0247481D" w14:textId="03A639A2" w:rsidR="00AC466B" w:rsidRDefault="00AC466B" w:rsidP="00AC466B">
            <w:pPr>
              <w:ind w:left="720"/>
              <w:outlineLvl w:val="0"/>
              <w:rPr>
                <w:noProof/>
              </w:rPr>
            </w:pPr>
          </w:p>
          <w:p w14:paraId="1AFDBF11" w14:textId="1397B707" w:rsidR="00AC466B" w:rsidRDefault="00AC466B" w:rsidP="00AC466B">
            <w:pPr>
              <w:ind w:left="720"/>
              <w:outlineLvl w:val="0"/>
              <w:rPr>
                <w:noProof/>
              </w:rPr>
            </w:pPr>
          </w:p>
          <w:p w14:paraId="3E553330" w14:textId="65999E00" w:rsidR="00AC466B" w:rsidRDefault="00AC466B" w:rsidP="00AC466B">
            <w:pPr>
              <w:ind w:left="720"/>
              <w:outlineLvl w:val="0"/>
              <w:rPr>
                <w:noProof/>
              </w:rPr>
            </w:pPr>
          </w:p>
          <w:p w14:paraId="514F5B30" w14:textId="6C6A1D92" w:rsidR="00AC466B" w:rsidRDefault="00AC466B" w:rsidP="00AC466B">
            <w:pPr>
              <w:ind w:left="720"/>
              <w:outlineLvl w:val="0"/>
              <w:rPr>
                <w:noProof/>
              </w:rPr>
            </w:pPr>
          </w:p>
          <w:p w14:paraId="3DFD61C6" w14:textId="77777777" w:rsidR="00AC466B" w:rsidRDefault="00AC466B" w:rsidP="00AC466B">
            <w:pPr>
              <w:ind w:left="720"/>
              <w:outlineLvl w:val="0"/>
              <w:rPr>
                <w:noProof/>
              </w:rPr>
            </w:pPr>
          </w:p>
          <w:p w14:paraId="7AE4CC5D" w14:textId="413E22BB" w:rsidR="00AC466B" w:rsidRDefault="00AC466B" w:rsidP="00AC466B">
            <w:pPr>
              <w:numPr>
                <w:ilvl w:val="0"/>
                <w:numId w:val="5"/>
              </w:numPr>
              <w:outlineLvl w:val="0"/>
              <w:rPr>
                <w:rFonts w:ascii="Courier New" w:hAnsi="Courier New" w:cs="Courier New"/>
                <w:sz w:val="18"/>
                <w:szCs w:val="18"/>
              </w:rPr>
            </w:pPr>
            <w:r w:rsidRPr="00AC466B">
              <w:rPr>
                <w:rFonts w:ascii="Courier New" w:hAnsi="Courier New" w:cs="Courier New"/>
                <w:sz w:val="18"/>
                <w:szCs w:val="18"/>
              </w:rPr>
              <w:t xml:space="preserve">After </w:t>
            </w:r>
            <w:r>
              <w:rPr>
                <w:rFonts w:ascii="Courier New" w:hAnsi="Courier New" w:cs="Courier New"/>
                <w:sz w:val="18"/>
                <w:szCs w:val="18"/>
              </w:rPr>
              <w:t>user</w:t>
            </w:r>
            <w:r w:rsidR="00DC5961">
              <w:rPr>
                <w:rFonts w:ascii="Courier New" w:hAnsi="Courier New" w:cs="Courier New"/>
                <w:sz w:val="18"/>
                <w:szCs w:val="18"/>
              </w:rPr>
              <w:t>s click the wrong place, there is no notification that tells users the right action. A pop-up box can be added after users clicked wrong place. For example, I just clicked “Iterate Loop” button, I was supposed to click the index, but I clicked somewhere else. A pop-up box can show up now to tell me that I should click an index and drag it to the last cell of iteration.</w:t>
            </w:r>
          </w:p>
          <w:p w14:paraId="59BCCA21" w14:textId="649A27DB" w:rsidR="00DC5961" w:rsidRPr="00AC466B" w:rsidRDefault="00DC5961" w:rsidP="00DC5961">
            <w:pPr>
              <w:ind w:left="720"/>
              <w:outlineLvl w:val="0"/>
              <w:rPr>
                <w:rFonts w:ascii="Courier New" w:hAnsi="Courier New" w:cs="Courier New"/>
                <w:sz w:val="18"/>
                <w:szCs w:val="18"/>
              </w:rPr>
            </w:pPr>
            <w:r>
              <w:rPr>
                <w:noProof/>
              </w:rPr>
              <w:pict w14:anchorId="08F7D834">
                <v:shape id="_x0000_s1030" type="#_x0000_t61" style="position:absolute;left:0;text-align:left;margin-left:346.35pt;margin-top:277.65pt;width:111.8pt;height:79.1pt;z-index:5" adj="155,-4369" strokecolor="#4472c4" strokeweight="2.5pt">
                  <v:shadow color="#868686"/>
                  <v:textbox>
                    <w:txbxContent>
                      <w:p w14:paraId="27DB96A2" w14:textId="48E624CB" w:rsidR="00DC5961" w:rsidRDefault="00DC5961">
                        <w:r>
                          <w:t>After users clicked wrong place, a pop-up box for notification should show up.</w:t>
                        </w:r>
                      </w:p>
                    </w:txbxContent>
                  </v:textbox>
                </v:shape>
              </w:pict>
            </w:r>
            <w:r>
              <w:rPr>
                <w:noProof/>
              </w:rPr>
              <w:pict w14:anchorId="0292A080">
                <v:shapetype id="_x0000_t202" coordsize="21600,21600" o:spt="202" path="m,l,21600r21600,l21600,xe">
                  <v:stroke joinstyle="miter"/>
                  <v:path gradientshapeok="t" o:connecttype="rect"/>
                </v:shapetype>
                <v:shape id="_x0000_s1029" type="#_x0000_t202" style="position:absolute;left:0;text-align:left;margin-left:253.6pt;margin-top:197.45pt;width:112.35pt;height:62.15pt;z-index:4" fillcolor="#ffd966">
                  <v:textbox>
                    <w:txbxContent>
                      <w:p w14:paraId="5621E8DB" w14:textId="02E349FD" w:rsidR="00DC5961" w:rsidRDefault="00DC5961">
                        <w:r>
                          <w:t>You should click on an index and drag the mouse to the last cell of iteration!</w:t>
                        </w:r>
                      </w:p>
                    </w:txbxContent>
                  </v:textbox>
                </v:shape>
              </w:pict>
            </w:r>
            <w:r w:rsidRPr="0071055B">
              <w:rPr>
                <w:noProof/>
              </w:rPr>
              <w:pict w14:anchorId="7AB7C5B9">
                <v:shape id="_x0000_i1052" type="#_x0000_t75" style="width:549pt;height:448.2pt;visibility:visible;mso-wrap-style:square">
                  <v:imagedata r:id="rId11" o:title=""/>
                </v:shape>
              </w:pict>
            </w:r>
          </w:p>
          <w:p w14:paraId="0C96CFCF" w14:textId="77777777" w:rsidR="005C36FD" w:rsidRDefault="005C36FD" w:rsidP="001157FC">
            <w:pPr>
              <w:outlineLvl w:val="0"/>
              <w:rPr>
                <w:rFonts w:ascii="Courier New" w:hAnsi="Courier New" w:cs="Courier New"/>
                <w:sz w:val="18"/>
                <w:szCs w:val="18"/>
                <w:u w:val="single"/>
              </w:rPr>
            </w:pPr>
          </w:p>
          <w:p w14:paraId="10AEFF29" w14:textId="77777777" w:rsidR="005C36FD" w:rsidRPr="00933E4E" w:rsidRDefault="005C36FD" w:rsidP="001157FC">
            <w:pPr>
              <w:outlineLvl w:val="0"/>
              <w:rPr>
                <w:rFonts w:ascii="Courier New" w:hAnsi="Courier New" w:cs="Courier New"/>
                <w:sz w:val="18"/>
                <w:szCs w:val="18"/>
                <w:u w:val="single"/>
              </w:rPr>
            </w:pPr>
          </w:p>
        </w:tc>
      </w:tr>
    </w:tbl>
    <w:p w14:paraId="06CF72B4" w14:textId="77777777" w:rsidR="005C36FD" w:rsidRPr="004E5B75" w:rsidRDefault="005C36FD" w:rsidP="00DC5961">
      <w:pPr>
        <w:rPr>
          <w:sz w:val="20"/>
          <w:szCs w:val="20"/>
          <w:u w:val="single"/>
        </w:rPr>
      </w:pPr>
    </w:p>
    <w:sectPr w:rsidR="005C36FD" w:rsidRPr="004E5B75" w:rsidSect="003104F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5695B"/>
    <w:multiLevelType w:val="hybridMultilevel"/>
    <w:tmpl w:val="EA2C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B22BA"/>
    <w:multiLevelType w:val="hybridMultilevel"/>
    <w:tmpl w:val="7D46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A6BC0"/>
    <w:multiLevelType w:val="hybridMultilevel"/>
    <w:tmpl w:val="62082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1016F"/>
    <w:multiLevelType w:val="hybridMultilevel"/>
    <w:tmpl w:val="171CE06C"/>
    <w:lvl w:ilvl="0" w:tplc="81CAC93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F0B72"/>
    <w:multiLevelType w:val="hybridMultilevel"/>
    <w:tmpl w:val="F75AD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A4F"/>
    <w:rsid w:val="00021767"/>
    <w:rsid w:val="000433CC"/>
    <w:rsid w:val="001157FC"/>
    <w:rsid w:val="00186433"/>
    <w:rsid w:val="002A4C2B"/>
    <w:rsid w:val="002C6457"/>
    <w:rsid w:val="003104FB"/>
    <w:rsid w:val="00375553"/>
    <w:rsid w:val="003A3B66"/>
    <w:rsid w:val="003D284D"/>
    <w:rsid w:val="00412ABB"/>
    <w:rsid w:val="00451992"/>
    <w:rsid w:val="004A4B73"/>
    <w:rsid w:val="004C3B2B"/>
    <w:rsid w:val="004E5B75"/>
    <w:rsid w:val="00572257"/>
    <w:rsid w:val="005A3AB2"/>
    <w:rsid w:val="005C36FD"/>
    <w:rsid w:val="005F6A95"/>
    <w:rsid w:val="006519EA"/>
    <w:rsid w:val="006A4076"/>
    <w:rsid w:val="006D36C0"/>
    <w:rsid w:val="007008B0"/>
    <w:rsid w:val="008318AD"/>
    <w:rsid w:val="00835D2A"/>
    <w:rsid w:val="00867135"/>
    <w:rsid w:val="008A3F8F"/>
    <w:rsid w:val="008B2C71"/>
    <w:rsid w:val="008C442C"/>
    <w:rsid w:val="00920423"/>
    <w:rsid w:val="00930462"/>
    <w:rsid w:val="00933E4E"/>
    <w:rsid w:val="00951558"/>
    <w:rsid w:val="009E0C2A"/>
    <w:rsid w:val="00A27205"/>
    <w:rsid w:val="00A368ED"/>
    <w:rsid w:val="00AB54F1"/>
    <w:rsid w:val="00AC466B"/>
    <w:rsid w:val="00B218E5"/>
    <w:rsid w:val="00B31BEC"/>
    <w:rsid w:val="00B92A4F"/>
    <w:rsid w:val="00CA3368"/>
    <w:rsid w:val="00DC5961"/>
    <w:rsid w:val="00DF14AA"/>
    <w:rsid w:val="00E71D2F"/>
    <w:rsid w:val="00EF23AF"/>
    <w:rsid w:val="00F04CEA"/>
    <w:rsid w:val="00FC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rules v:ext="edit">
        <o:r id="V:Rule1" type="callout" idref="#_x0000_s1026"/>
        <o:r id="V:Rule2" type="callout" idref="#_x0000_s1027"/>
        <o:r id="V:Rule3" type="callout" idref="#_x0000_s1028"/>
        <o:r id="V:Rule4" type="callout" idref="#_x0000_s1030"/>
      </o:rules>
    </o:shapelayout>
  </w:shapeDefaults>
  <w:decimalSymbol w:val="."/>
  <w:listSeparator w:val=","/>
  <w14:docId w14:val="68D123D6"/>
  <w15:chartTrackingRefBased/>
  <w15:docId w15:val="{A1D56730-B030-498F-9B2B-26B33C42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0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104FB"/>
    <w:rPr>
      <w:b/>
      <w:bCs/>
    </w:rPr>
  </w:style>
  <w:style w:type="character" w:styleId="Hyperlink">
    <w:name w:val="Hyperlink"/>
    <w:rsid w:val="00E71D2F"/>
    <w:rPr>
      <w:color w:val="0000FF"/>
      <w:u w:val="single"/>
    </w:rPr>
  </w:style>
  <w:style w:type="paragraph" w:styleId="DocumentMap">
    <w:name w:val="Document Map"/>
    <w:basedOn w:val="Normal"/>
    <w:link w:val="DocumentMapChar"/>
    <w:uiPriority w:val="99"/>
    <w:semiHidden/>
    <w:unhideWhenUsed/>
    <w:rsid w:val="00933E4E"/>
    <w:rPr>
      <w:rFonts w:ascii="Tahoma" w:hAnsi="Tahoma" w:cs="Tahoma"/>
      <w:sz w:val="16"/>
      <w:szCs w:val="16"/>
    </w:rPr>
  </w:style>
  <w:style w:type="character" w:customStyle="1" w:styleId="DocumentMapChar">
    <w:name w:val="Document Map Char"/>
    <w:link w:val="DocumentMap"/>
    <w:uiPriority w:val="99"/>
    <w:semiHidden/>
    <w:rsid w:val="00933E4E"/>
    <w:rPr>
      <w:rFonts w:ascii="Tahoma" w:hAnsi="Tahoma" w:cs="Tahoma"/>
      <w:sz w:val="16"/>
      <w:szCs w:val="16"/>
    </w:rPr>
  </w:style>
  <w:style w:type="character" w:styleId="CommentReference">
    <w:name w:val="annotation reference"/>
    <w:uiPriority w:val="99"/>
    <w:semiHidden/>
    <w:unhideWhenUsed/>
    <w:rsid w:val="00835D2A"/>
    <w:rPr>
      <w:sz w:val="16"/>
      <w:szCs w:val="16"/>
    </w:rPr>
  </w:style>
  <w:style w:type="paragraph" w:styleId="CommentText">
    <w:name w:val="annotation text"/>
    <w:basedOn w:val="Normal"/>
    <w:link w:val="CommentTextChar"/>
    <w:uiPriority w:val="99"/>
    <w:semiHidden/>
    <w:unhideWhenUsed/>
    <w:rsid w:val="00835D2A"/>
    <w:rPr>
      <w:sz w:val="20"/>
      <w:szCs w:val="20"/>
    </w:rPr>
  </w:style>
  <w:style w:type="character" w:customStyle="1" w:styleId="CommentTextChar">
    <w:name w:val="Comment Text Char"/>
    <w:basedOn w:val="DefaultParagraphFont"/>
    <w:link w:val="CommentText"/>
    <w:uiPriority w:val="99"/>
    <w:semiHidden/>
    <w:rsid w:val="00835D2A"/>
  </w:style>
  <w:style w:type="paragraph" w:styleId="CommentSubject">
    <w:name w:val="annotation subject"/>
    <w:basedOn w:val="CommentText"/>
    <w:next w:val="CommentText"/>
    <w:link w:val="CommentSubjectChar"/>
    <w:uiPriority w:val="99"/>
    <w:semiHidden/>
    <w:unhideWhenUsed/>
    <w:rsid w:val="00835D2A"/>
    <w:rPr>
      <w:b/>
      <w:bCs/>
    </w:rPr>
  </w:style>
  <w:style w:type="character" w:customStyle="1" w:styleId="CommentSubjectChar">
    <w:name w:val="Comment Subject Char"/>
    <w:link w:val="CommentSubject"/>
    <w:uiPriority w:val="99"/>
    <w:semiHidden/>
    <w:rsid w:val="00835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4348">
      <w:bodyDiv w:val="1"/>
      <w:marLeft w:val="0"/>
      <w:marRight w:val="0"/>
      <w:marTop w:val="0"/>
      <w:marBottom w:val="0"/>
      <w:divBdr>
        <w:top w:val="none" w:sz="0" w:space="0" w:color="auto"/>
        <w:left w:val="none" w:sz="0" w:space="0" w:color="auto"/>
        <w:bottom w:val="none" w:sz="0" w:space="0" w:color="auto"/>
        <w:right w:val="none" w:sz="0" w:space="0" w:color="auto"/>
      </w:divBdr>
    </w:div>
    <w:div w:id="348064343">
      <w:bodyDiv w:val="1"/>
      <w:marLeft w:val="0"/>
      <w:marRight w:val="0"/>
      <w:marTop w:val="0"/>
      <w:marBottom w:val="0"/>
      <w:divBdr>
        <w:top w:val="none" w:sz="0" w:space="0" w:color="auto"/>
        <w:left w:val="none" w:sz="0" w:space="0" w:color="auto"/>
        <w:bottom w:val="none" w:sz="0" w:space="0" w:color="auto"/>
        <w:right w:val="none" w:sz="0" w:space="0" w:color="auto"/>
      </w:divBdr>
    </w:div>
    <w:div w:id="550924745">
      <w:bodyDiv w:val="1"/>
      <w:marLeft w:val="0"/>
      <w:marRight w:val="0"/>
      <w:marTop w:val="0"/>
      <w:marBottom w:val="0"/>
      <w:divBdr>
        <w:top w:val="none" w:sz="0" w:space="0" w:color="auto"/>
        <w:left w:val="none" w:sz="0" w:space="0" w:color="auto"/>
        <w:bottom w:val="none" w:sz="0" w:space="0" w:color="auto"/>
        <w:right w:val="none" w:sz="0" w:space="0" w:color="auto"/>
      </w:divBdr>
    </w:div>
    <w:div w:id="708645480">
      <w:bodyDiv w:val="1"/>
      <w:marLeft w:val="0"/>
      <w:marRight w:val="0"/>
      <w:marTop w:val="0"/>
      <w:marBottom w:val="0"/>
      <w:divBdr>
        <w:top w:val="none" w:sz="0" w:space="0" w:color="auto"/>
        <w:left w:val="none" w:sz="0" w:space="0" w:color="auto"/>
        <w:bottom w:val="none" w:sz="0" w:space="0" w:color="auto"/>
        <w:right w:val="none" w:sz="0" w:space="0" w:color="auto"/>
      </w:divBdr>
    </w:div>
    <w:div w:id="725223146">
      <w:bodyDiv w:val="1"/>
      <w:marLeft w:val="0"/>
      <w:marRight w:val="0"/>
      <w:marTop w:val="0"/>
      <w:marBottom w:val="0"/>
      <w:divBdr>
        <w:top w:val="none" w:sz="0" w:space="0" w:color="auto"/>
        <w:left w:val="none" w:sz="0" w:space="0" w:color="auto"/>
        <w:bottom w:val="none" w:sz="0" w:space="0" w:color="auto"/>
        <w:right w:val="none" w:sz="0" w:space="0" w:color="auto"/>
      </w:divBdr>
    </w:div>
    <w:div w:id="1083992054">
      <w:bodyDiv w:val="1"/>
      <w:marLeft w:val="0"/>
      <w:marRight w:val="0"/>
      <w:marTop w:val="0"/>
      <w:marBottom w:val="0"/>
      <w:divBdr>
        <w:top w:val="none" w:sz="0" w:space="0" w:color="auto"/>
        <w:left w:val="none" w:sz="0" w:space="0" w:color="auto"/>
        <w:bottom w:val="none" w:sz="0" w:space="0" w:color="auto"/>
        <w:right w:val="none" w:sz="0" w:space="0" w:color="auto"/>
      </w:divBdr>
    </w:div>
    <w:div w:id="1401095777">
      <w:bodyDiv w:val="1"/>
      <w:marLeft w:val="0"/>
      <w:marRight w:val="0"/>
      <w:marTop w:val="0"/>
      <w:marBottom w:val="0"/>
      <w:divBdr>
        <w:top w:val="none" w:sz="0" w:space="0" w:color="auto"/>
        <w:left w:val="none" w:sz="0" w:space="0" w:color="auto"/>
        <w:bottom w:val="none" w:sz="0" w:space="0" w:color="auto"/>
        <w:right w:val="none" w:sz="0" w:space="0" w:color="auto"/>
      </w:divBdr>
    </w:div>
    <w:div w:id="1495875450">
      <w:bodyDiv w:val="1"/>
      <w:marLeft w:val="0"/>
      <w:marRight w:val="0"/>
      <w:marTop w:val="0"/>
      <w:marBottom w:val="0"/>
      <w:divBdr>
        <w:top w:val="none" w:sz="0" w:space="0" w:color="auto"/>
        <w:left w:val="none" w:sz="0" w:space="0" w:color="auto"/>
        <w:bottom w:val="none" w:sz="0" w:space="0" w:color="auto"/>
        <w:right w:val="none" w:sz="0" w:space="0" w:color="auto"/>
      </w:divBdr>
    </w:div>
    <w:div w:id="1713773220">
      <w:bodyDiv w:val="1"/>
      <w:marLeft w:val="0"/>
      <w:marRight w:val="0"/>
      <w:marTop w:val="0"/>
      <w:marBottom w:val="0"/>
      <w:divBdr>
        <w:top w:val="none" w:sz="0" w:space="0" w:color="auto"/>
        <w:left w:val="none" w:sz="0" w:space="0" w:color="auto"/>
        <w:bottom w:val="none" w:sz="0" w:space="0" w:color="auto"/>
        <w:right w:val="none" w:sz="0" w:space="0" w:color="auto"/>
      </w:divBdr>
    </w:div>
    <w:div w:id="19118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C48AB93CB3A49BD5DB8A9F396BBC4" ma:contentTypeVersion="4" ma:contentTypeDescription="Create a new document." ma:contentTypeScope="" ma:versionID="a2a6c11f9ca90d34f8b9a500c3fad598">
  <xsd:schema xmlns:xsd="http://www.w3.org/2001/XMLSchema" xmlns:xs="http://www.w3.org/2001/XMLSchema" xmlns:p="http://schemas.microsoft.com/office/2006/metadata/properties" xmlns:ns2="eeb0908b-2e72-4e6f-a6ac-23c5596c3f2a" targetNamespace="http://schemas.microsoft.com/office/2006/metadata/properties" ma:root="true" ma:fieldsID="ee65bc3650a82e4cc4110d0d7cdcc7e0" ns2:_="">
    <xsd:import namespace="eeb0908b-2e72-4e6f-a6ac-23c5596c3f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0908b-2e72-4e6f-a6ac-23c5596c3f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73ADC-CC9F-429C-B19C-88EA1A5C7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0908b-2e72-4e6f-a6ac-23c5596c3f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4665DF-82F5-4CE1-8AFA-9533AEE55CD1}">
  <ds:schemaRefs>
    <ds:schemaRef ds:uri="http://schemas.microsoft.com/sharepoint/v3/contenttype/forms"/>
  </ds:schemaRefs>
</ds:datastoreItem>
</file>

<file path=customXml/itemProps3.xml><?xml version="1.0" encoding="utf-8"?>
<ds:datastoreItem xmlns:ds="http://schemas.openxmlformats.org/officeDocument/2006/customXml" ds:itemID="{170D1848-EF83-4B44-B2E3-398D2F51EF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3E52B8-2634-40FE-AB2B-D3DA7255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11</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CptS 443—Human-Computer Interaction</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CptS 443—Human-Computer Interaction</dc:title>
  <dc:subject/>
  <dc:creator>hundhaus</dc:creator>
  <cp:keywords/>
  <dc:description/>
  <cp:lastModifiedBy>Ruan JY</cp:lastModifiedBy>
  <cp:revision>6</cp:revision>
  <dcterms:created xsi:type="dcterms:W3CDTF">2018-03-23T20:13:00Z</dcterms:created>
  <dcterms:modified xsi:type="dcterms:W3CDTF">2021-02-09T00:39:00Z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0x010100E07C48AB93CB3A49BD5DB8A9F396BBC4</vt:lpwstr>
  </property>
</Properties>
</file>