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F815A" w14:textId="46DF4E05" w:rsidR="008F3345" w:rsidRPr="00DD7176" w:rsidRDefault="00053D01" w:rsidP="00DD7176">
      <w:pPr>
        <w:ind w:firstLine="360"/>
        <w:rPr>
          <w:rFonts w:ascii="Calibri" w:hAnsi="Calibri"/>
        </w:rPr>
      </w:pPr>
      <w:r w:rsidRPr="00DD7176">
        <w:rPr>
          <w:rFonts w:ascii="Calibri" w:hAnsi="Calibri"/>
        </w:rPr>
        <w:t xml:space="preserve">This is my app. On the main screen, there are two options – create adventure and find adventure. To be the main user who starts an activity, click on the “create adventure”. The user is presented with a list of categories on the next page. Suppose the user wants to select a place related to food. After that, the user can see a list of food places. Suppose the user wants to pick </w:t>
      </w:r>
      <w:proofErr w:type="spellStart"/>
      <w:r w:rsidRPr="00DD7176">
        <w:rPr>
          <w:rFonts w:ascii="Calibri" w:hAnsi="Calibri"/>
        </w:rPr>
        <w:t>Racha</w:t>
      </w:r>
      <w:proofErr w:type="spellEnd"/>
      <w:r w:rsidRPr="00DD7176">
        <w:rPr>
          <w:rFonts w:ascii="Calibri" w:hAnsi="Calibri"/>
        </w:rPr>
        <w:t xml:space="preserve"> Café as the final destination.</w:t>
      </w:r>
    </w:p>
    <w:p w14:paraId="3C6218B6" w14:textId="61D2C4CD" w:rsidR="00053D01" w:rsidRPr="00DD7176" w:rsidRDefault="00053D01" w:rsidP="00DD7176">
      <w:pPr>
        <w:ind w:firstLine="360"/>
        <w:rPr>
          <w:rFonts w:ascii="Calibri" w:eastAsia="Times New Roman" w:hAnsi="Calibri" w:cs="Times New Roman"/>
        </w:rPr>
      </w:pPr>
      <w:r w:rsidRPr="00DD7176">
        <w:rPr>
          <w:rFonts w:ascii="Calibri" w:eastAsia="Times New Roman" w:hAnsi="Calibri" w:cs="Times New Roman"/>
          <w:color w:val="333333"/>
          <w:shd w:val="clear" w:color="auto" w:fill="FFFFFF"/>
        </w:rPr>
        <w:t>The main user is able to select</w:t>
      </w:r>
      <w:r w:rsidR="002B549C">
        <w:rPr>
          <w:rFonts w:ascii="Calibri" w:eastAsia="Times New Roman" w:hAnsi="Calibri" w:cs="Times New Roman"/>
          <w:color w:val="333333"/>
          <w:shd w:val="clear" w:color="auto" w:fill="FFFFFF"/>
        </w:rPr>
        <w:t xml:space="preserve"> </w:t>
      </w:r>
      <w:r w:rsidRPr="00DD7176">
        <w:rPr>
          <w:rFonts w:ascii="Calibri" w:eastAsia="Times New Roman" w:hAnsi="Calibri" w:cs="Times New Roman"/>
          <w:color w:val="333333"/>
          <w:shd w:val="clear" w:color="auto" w:fill="FFFFFF"/>
        </w:rPr>
        <w:t>for a number of features such as</w:t>
      </w:r>
      <w:r w:rsidRPr="00DD7176">
        <w:rPr>
          <w:rFonts w:ascii="Calibri" w:eastAsia="Times New Roman" w:hAnsi="Calibri" w:cs="Times New Roman"/>
        </w:rPr>
        <w:t xml:space="preserve"> </w:t>
      </w:r>
      <w:r w:rsidRPr="00DD7176">
        <w:rPr>
          <w:rFonts w:ascii="Calibri" w:eastAsia="Times New Roman" w:hAnsi="Calibri" w:cs="Times New Roman"/>
          <w:color w:val="333333"/>
          <w:shd w:val="clear" w:color="auto" w:fill="FFFFFF"/>
        </w:rPr>
        <w:t>unexpected, </w:t>
      </w:r>
      <w:r w:rsidRPr="00DD7176">
        <w:rPr>
          <w:rFonts w:ascii="Calibri" w:eastAsia="Times New Roman" w:hAnsi="Calibri" w:cs="Times New Roman"/>
        </w:rPr>
        <w:t xml:space="preserve">abandoned, </w:t>
      </w:r>
      <w:r w:rsidRPr="00DD7176">
        <w:rPr>
          <w:rFonts w:ascii="Calibri" w:eastAsia="Times New Roman" w:hAnsi="Calibri" w:cs="Times New Roman"/>
          <w:color w:val="333333"/>
          <w:shd w:val="clear" w:color="auto" w:fill="FFFFFF"/>
        </w:rPr>
        <w:t>funny</w:t>
      </w:r>
      <w:r w:rsidRPr="00DD7176">
        <w:rPr>
          <w:rFonts w:ascii="Calibri" w:eastAsia="Times New Roman" w:hAnsi="Calibri" w:cs="Times New Roman"/>
        </w:rPr>
        <w:t xml:space="preserve"> and hilly.</w:t>
      </w:r>
      <w:r w:rsidR="002B549C">
        <w:rPr>
          <w:rFonts w:ascii="Calibri" w:eastAsia="Times New Roman" w:hAnsi="Calibri" w:cs="Times New Roman"/>
        </w:rPr>
        <w:t xml:space="preserve"> Each selected feature will have a higher opacity. Toggle to select and unselect.</w:t>
      </w:r>
    </w:p>
    <w:p w14:paraId="1A5ACEBE" w14:textId="6DD4CDE1" w:rsidR="00053D01" w:rsidRPr="00DD7176" w:rsidRDefault="00053D01" w:rsidP="00DD7176">
      <w:pPr>
        <w:shd w:val="clear" w:color="auto" w:fill="FFFFFF"/>
        <w:spacing w:before="100" w:beforeAutospacing="1" w:after="100" w:afterAutospacing="1" w:line="300" w:lineRule="atLeast"/>
        <w:ind w:firstLine="360"/>
        <w:rPr>
          <w:rFonts w:ascii="Calibri" w:eastAsia="Times New Roman" w:hAnsi="Calibri" w:cs="Times New Roman"/>
          <w:color w:val="333333"/>
        </w:rPr>
      </w:pPr>
      <w:r w:rsidRPr="00DD7176">
        <w:rPr>
          <w:rFonts w:ascii="Calibri" w:eastAsia="Times New Roman" w:hAnsi="Calibri" w:cs="Times New Roman"/>
          <w:color w:val="333333"/>
        </w:rPr>
        <w:t>The main can then see a list of friends that are "curious" and can select a subset of their "curious" friends from the list that they want to invite to the final destination.  The "curious" users do not know the final destination.</w:t>
      </w:r>
    </w:p>
    <w:p w14:paraId="6EE50517" w14:textId="77777777" w:rsidR="00DD7176" w:rsidRDefault="00566367" w:rsidP="00DD7176">
      <w:pPr>
        <w:ind w:firstLine="360"/>
        <w:rPr>
          <w:rFonts w:ascii="Calibri" w:eastAsia="Times New Roman" w:hAnsi="Calibri" w:cs="Times New Roman"/>
        </w:rPr>
      </w:pPr>
      <w:r w:rsidRPr="00DD7176">
        <w:rPr>
          <w:rFonts w:ascii="Calibri" w:eastAsia="Times New Roman" w:hAnsi="Calibri" w:cs="Times New Roman"/>
          <w:color w:val="333333"/>
        </w:rPr>
        <w:t xml:space="preserve">Afterwards, </w:t>
      </w:r>
      <w:r w:rsidRPr="00DD7176">
        <w:rPr>
          <w:rFonts w:ascii="Calibri" w:eastAsia="Times New Roman" w:hAnsi="Calibri" w:cs="Times New Roman"/>
          <w:color w:val="333333"/>
          <w:shd w:val="clear" w:color="auto" w:fill="FFFFFF"/>
        </w:rPr>
        <w:t>The main user then selects the desired arrival time. The app collects each curious user’s location information and calculates the earliest time available time for all users to travel from their current locations to the desired destination</w:t>
      </w:r>
      <w:r w:rsidRPr="00DD7176">
        <w:rPr>
          <w:rFonts w:ascii="Calibri" w:eastAsia="Times New Roman" w:hAnsi="Calibri" w:cs="Times New Roman"/>
        </w:rPr>
        <w:t xml:space="preserve">, including a 10 min buffer. The main user can also </w:t>
      </w:r>
      <w:r w:rsidRPr="00DD7176">
        <w:rPr>
          <w:rFonts w:ascii="Calibri" w:eastAsia="Times New Roman" w:hAnsi="Calibri" w:cs="Times New Roman"/>
          <w:color w:val="333333"/>
          <w:shd w:val="clear" w:color="auto" w:fill="FFFFFF"/>
        </w:rPr>
        <w:t xml:space="preserve">push back the arrival time to gain more </w:t>
      </w:r>
      <w:proofErr w:type="spellStart"/>
      <w:r w:rsidRPr="00DD7176">
        <w:rPr>
          <w:rFonts w:ascii="Calibri" w:eastAsia="Times New Roman" w:hAnsi="Calibri" w:cs="Times New Roman"/>
          <w:color w:val="333333"/>
          <w:shd w:val="clear" w:color="auto" w:fill="FFFFFF"/>
        </w:rPr>
        <w:t>dérive</w:t>
      </w:r>
      <w:proofErr w:type="spellEnd"/>
      <w:r w:rsidRPr="00DD7176">
        <w:rPr>
          <w:rFonts w:ascii="Calibri" w:eastAsia="Times New Roman" w:hAnsi="Calibri" w:cs="Times New Roman"/>
          <w:color w:val="333333"/>
          <w:shd w:val="clear" w:color="auto" w:fill="FFFFFF"/>
        </w:rPr>
        <w:t> time.</w:t>
      </w:r>
    </w:p>
    <w:p w14:paraId="706BAD3E" w14:textId="514C367E" w:rsidR="00AB744F" w:rsidRPr="00DD7176" w:rsidRDefault="00566367" w:rsidP="00DD7176">
      <w:pPr>
        <w:ind w:firstLine="360"/>
        <w:rPr>
          <w:rFonts w:ascii="Calibri" w:eastAsia="Times New Roman" w:hAnsi="Calibri" w:cs="Times New Roman"/>
        </w:rPr>
      </w:pPr>
      <w:r w:rsidRPr="00DD7176">
        <w:rPr>
          <w:rFonts w:ascii="Calibri" w:eastAsia="Times New Roman" w:hAnsi="Calibri" w:cs="Times New Roman"/>
          <w:color w:val="333333"/>
        </w:rPr>
        <w:t>After a user plans out an adventure, the status will be “in progress”. On the main screen, a user can also click on the “find adventure” part to start a drift. On the next page, the user can toggle the status. When a user is in curious mode, he can see a list of invitations from his friends. The category of the invitation is shown</w:t>
      </w:r>
      <w:r w:rsidR="001B632B">
        <w:rPr>
          <w:rFonts w:ascii="Calibri" w:eastAsia="Times New Roman" w:hAnsi="Calibri" w:cs="Times New Roman"/>
          <w:color w:val="333333"/>
        </w:rPr>
        <w:t xml:space="preserve"> as a picture</w:t>
      </w:r>
      <w:r w:rsidRPr="00DD7176">
        <w:rPr>
          <w:rFonts w:ascii="Calibri" w:eastAsia="Times New Roman" w:hAnsi="Calibri" w:cs="Times New Roman"/>
          <w:color w:val="333333"/>
        </w:rPr>
        <w:t xml:space="preserve">. </w:t>
      </w:r>
      <w:r w:rsidR="00AB744F" w:rsidRPr="00DD7176">
        <w:rPr>
          <w:rFonts w:ascii="Calibri" w:eastAsia="Times New Roman" w:hAnsi="Calibri" w:cs="Times New Roman"/>
          <w:color w:val="333333"/>
          <w:shd w:val="clear" w:color="auto" w:fill="FFFFFF"/>
        </w:rPr>
        <w:t>They are not told where just to accept or deny the request.</w:t>
      </w:r>
    </w:p>
    <w:p w14:paraId="058E1CB0" w14:textId="6DE219E8" w:rsidR="00566367" w:rsidRPr="00DD7176" w:rsidRDefault="00AB744F" w:rsidP="00DD7176">
      <w:pPr>
        <w:shd w:val="clear" w:color="auto" w:fill="FFFFFF"/>
        <w:spacing w:before="100" w:beforeAutospacing="1" w:after="100" w:afterAutospacing="1" w:line="300" w:lineRule="atLeast"/>
        <w:ind w:firstLine="360"/>
        <w:rPr>
          <w:rFonts w:ascii="Calibri" w:eastAsia="Times New Roman" w:hAnsi="Calibri" w:cs="Times New Roman"/>
          <w:color w:val="333333"/>
        </w:rPr>
      </w:pPr>
      <w:r w:rsidRPr="00DD7176">
        <w:rPr>
          <w:rFonts w:ascii="Calibri" w:eastAsia="Times New Roman" w:hAnsi="Calibri" w:cs="Times New Roman"/>
          <w:color w:val="333333"/>
        </w:rPr>
        <w:t xml:space="preserve"> </w:t>
      </w:r>
      <w:r w:rsidR="00566367" w:rsidRPr="00DD7176">
        <w:rPr>
          <w:rFonts w:ascii="Calibri" w:eastAsia="Times New Roman" w:hAnsi="Calibri" w:cs="Times New Roman"/>
          <w:color w:val="333333"/>
        </w:rPr>
        <w:t xml:space="preserve">Clicking on any of the invitation will automatically accept it. After that, the app will </w:t>
      </w:r>
      <w:bookmarkStart w:id="0" w:name="_GoBack"/>
      <w:r w:rsidR="00566367" w:rsidRPr="00DD7176">
        <w:rPr>
          <w:rFonts w:ascii="Calibri" w:eastAsia="Times New Roman" w:hAnsi="Calibri" w:cs="Times New Roman"/>
          <w:color w:val="333333"/>
        </w:rPr>
        <w:t>refer the user to the watch, where the navigation will start.</w:t>
      </w:r>
    </w:p>
    <w:bookmarkEnd w:id="0"/>
    <w:p w14:paraId="35B1FD00" w14:textId="793435EF" w:rsidR="00DD7176" w:rsidRPr="00DD7176" w:rsidRDefault="00AB744F" w:rsidP="00DD7176">
      <w:pPr>
        <w:ind w:firstLine="360"/>
        <w:rPr>
          <w:rFonts w:ascii="Calibri" w:eastAsia="Times New Roman" w:hAnsi="Calibri" w:cs="Times New Roman"/>
        </w:rPr>
      </w:pPr>
      <w:r w:rsidRPr="00DD7176">
        <w:rPr>
          <w:rFonts w:ascii="Calibri" w:eastAsia="Times New Roman" w:hAnsi="Calibri" w:cs="Times New Roman"/>
          <w:color w:val="333333"/>
          <w:shd w:val="clear" w:color="auto" w:fill="FFFFFF"/>
        </w:rPr>
        <w:t>The </w:t>
      </w:r>
      <w:proofErr w:type="spellStart"/>
      <w:r w:rsidRPr="00DD7176">
        <w:rPr>
          <w:rFonts w:ascii="Calibri" w:eastAsia="Times New Roman" w:hAnsi="Calibri" w:cs="Times New Roman"/>
          <w:color w:val="333333"/>
          <w:shd w:val="clear" w:color="auto" w:fill="FFFFFF"/>
        </w:rPr>
        <w:t>DériveWatch</w:t>
      </w:r>
      <w:proofErr w:type="spellEnd"/>
      <w:r w:rsidRPr="00DD7176">
        <w:rPr>
          <w:rFonts w:ascii="Calibri" w:eastAsia="Times New Roman" w:hAnsi="Calibri" w:cs="Times New Roman"/>
          <w:color w:val="333333"/>
          <w:shd w:val="clear" w:color="auto" w:fill="FFFFFF"/>
        </w:rPr>
        <w:t xml:space="preserve"> app uses each individual's current location, feature desirability settings, final destination, and arrival time to plot a route to the final destination.  This routing does not reveal the final destination to the users</w:t>
      </w:r>
      <w:r w:rsidR="00DD7176" w:rsidRPr="00DD7176">
        <w:rPr>
          <w:rFonts w:ascii="Calibri" w:eastAsia="Times New Roman" w:hAnsi="Calibri" w:cs="Times New Roman"/>
        </w:rPr>
        <w:t xml:space="preserve">. Only the next step is shown. </w:t>
      </w:r>
      <w:r w:rsidR="00DD7176" w:rsidRPr="00DD7176">
        <w:rPr>
          <w:rFonts w:ascii="Calibri" w:eastAsia="Times New Roman" w:hAnsi="Calibri" w:cs="Times New Roman"/>
          <w:color w:val="333333"/>
          <w:shd w:val="clear" w:color="auto" w:fill="FFFFFF"/>
        </w:rPr>
        <w:t>Users also knows the time to final arrival, here in this case, is 5 minutes.</w:t>
      </w:r>
    </w:p>
    <w:p w14:paraId="733AB654" w14:textId="7FC18F8E" w:rsidR="00053D01" w:rsidRPr="00DD7176" w:rsidRDefault="00053D01" w:rsidP="00DD7176">
      <w:pPr>
        <w:ind w:firstLine="360"/>
        <w:rPr>
          <w:rFonts w:ascii="Calibri" w:eastAsia="Times New Roman" w:hAnsi="Calibri" w:cs="Times New Roman"/>
        </w:rPr>
      </w:pPr>
    </w:p>
    <w:p w14:paraId="777FE001" w14:textId="77777777" w:rsidR="00DD7176" w:rsidRPr="00DD7176" w:rsidRDefault="00DD7176" w:rsidP="00DD7176">
      <w:pPr>
        <w:ind w:firstLine="360"/>
        <w:rPr>
          <w:rFonts w:ascii="Calibri" w:eastAsia="Times New Roman" w:hAnsi="Calibri" w:cs="Times New Roman"/>
        </w:rPr>
      </w:pPr>
      <w:r w:rsidRPr="00DD7176">
        <w:rPr>
          <w:rFonts w:ascii="Calibri" w:eastAsia="Times New Roman" w:hAnsi="Calibri" w:cs="Times New Roman"/>
          <w:color w:val="333333"/>
          <w:shd w:val="clear" w:color="auto" w:fill="FFFFFF"/>
        </w:rPr>
        <w:t xml:space="preserve">This app "creatively" routes you through a city such that everyone arrives at the same time.  It allow you to "get lost" for a bit and still make your dinner reservation together.  It allows </w:t>
      </w:r>
      <w:proofErr w:type="gramStart"/>
      <w:r w:rsidRPr="00DD7176">
        <w:rPr>
          <w:rFonts w:ascii="Calibri" w:eastAsia="Times New Roman" w:hAnsi="Calibri" w:cs="Times New Roman"/>
          <w:color w:val="333333"/>
          <w:shd w:val="clear" w:color="auto" w:fill="FFFFFF"/>
        </w:rPr>
        <w:t>your</w:t>
      </w:r>
      <w:proofErr w:type="gramEnd"/>
      <w:r w:rsidRPr="00DD7176">
        <w:rPr>
          <w:rFonts w:ascii="Calibri" w:eastAsia="Times New Roman" w:hAnsi="Calibri" w:cs="Times New Roman"/>
          <w:color w:val="333333"/>
          <w:shd w:val="clear" w:color="auto" w:fill="FFFFFF"/>
        </w:rPr>
        <w:t xml:space="preserve"> to drift around and find new places in a familiar city.  It allows a group of friends to collectively explore a new city in a new way and be guaranteed to meet up and talk about it over drinks at a bar. </w:t>
      </w:r>
    </w:p>
    <w:p w14:paraId="7695914E" w14:textId="77777777" w:rsidR="00DD7176" w:rsidRPr="00DD7176" w:rsidRDefault="00DD7176" w:rsidP="00DD7176">
      <w:pPr>
        <w:ind w:firstLine="360"/>
        <w:rPr>
          <w:rFonts w:ascii="Calibri" w:eastAsia="Times New Roman" w:hAnsi="Calibri" w:cs="Times New Roman"/>
        </w:rPr>
      </w:pPr>
    </w:p>
    <w:sectPr w:rsidR="00DD7176" w:rsidRPr="00DD7176" w:rsidSect="008F33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B599E"/>
    <w:multiLevelType w:val="hybridMultilevel"/>
    <w:tmpl w:val="786E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124BB7"/>
    <w:multiLevelType w:val="multilevel"/>
    <w:tmpl w:val="E8C2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843"/>
    <w:rsid w:val="00053D01"/>
    <w:rsid w:val="001B632B"/>
    <w:rsid w:val="002B549C"/>
    <w:rsid w:val="00566367"/>
    <w:rsid w:val="008F3345"/>
    <w:rsid w:val="009F3843"/>
    <w:rsid w:val="00AB744F"/>
    <w:rsid w:val="00D21166"/>
    <w:rsid w:val="00DD7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79DC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3D01"/>
  </w:style>
  <w:style w:type="paragraph" w:styleId="ListParagraph">
    <w:name w:val="List Paragraph"/>
    <w:basedOn w:val="Normal"/>
    <w:uiPriority w:val="34"/>
    <w:qFormat/>
    <w:rsid w:val="00053D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3D01"/>
  </w:style>
  <w:style w:type="paragraph" w:styleId="ListParagraph">
    <w:name w:val="List Paragraph"/>
    <w:basedOn w:val="Normal"/>
    <w:uiPriority w:val="34"/>
    <w:qFormat/>
    <w:rsid w:val="00053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3969">
      <w:bodyDiv w:val="1"/>
      <w:marLeft w:val="0"/>
      <w:marRight w:val="0"/>
      <w:marTop w:val="0"/>
      <w:marBottom w:val="0"/>
      <w:divBdr>
        <w:top w:val="none" w:sz="0" w:space="0" w:color="auto"/>
        <w:left w:val="none" w:sz="0" w:space="0" w:color="auto"/>
        <w:bottom w:val="none" w:sz="0" w:space="0" w:color="auto"/>
        <w:right w:val="none" w:sz="0" w:space="0" w:color="auto"/>
      </w:divBdr>
    </w:div>
    <w:div w:id="242959565">
      <w:bodyDiv w:val="1"/>
      <w:marLeft w:val="0"/>
      <w:marRight w:val="0"/>
      <w:marTop w:val="0"/>
      <w:marBottom w:val="0"/>
      <w:divBdr>
        <w:top w:val="none" w:sz="0" w:space="0" w:color="auto"/>
        <w:left w:val="none" w:sz="0" w:space="0" w:color="auto"/>
        <w:bottom w:val="none" w:sz="0" w:space="0" w:color="auto"/>
        <w:right w:val="none" w:sz="0" w:space="0" w:color="auto"/>
      </w:divBdr>
    </w:div>
    <w:div w:id="243488780">
      <w:bodyDiv w:val="1"/>
      <w:marLeft w:val="0"/>
      <w:marRight w:val="0"/>
      <w:marTop w:val="0"/>
      <w:marBottom w:val="0"/>
      <w:divBdr>
        <w:top w:val="none" w:sz="0" w:space="0" w:color="auto"/>
        <w:left w:val="none" w:sz="0" w:space="0" w:color="auto"/>
        <w:bottom w:val="none" w:sz="0" w:space="0" w:color="auto"/>
        <w:right w:val="none" w:sz="0" w:space="0" w:color="auto"/>
      </w:divBdr>
    </w:div>
    <w:div w:id="302319439">
      <w:bodyDiv w:val="1"/>
      <w:marLeft w:val="0"/>
      <w:marRight w:val="0"/>
      <w:marTop w:val="0"/>
      <w:marBottom w:val="0"/>
      <w:divBdr>
        <w:top w:val="none" w:sz="0" w:space="0" w:color="auto"/>
        <w:left w:val="none" w:sz="0" w:space="0" w:color="auto"/>
        <w:bottom w:val="none" w:sz="0" w:space="0" w:color="auto"/>
        <w:right w:val="none" w:sz="0" w:space="0" w:color="auto"/>
      </w:divBdr>
    </w:div>
    <w:div w:id="403068063">
      <w:bodyDiv w:val="1"/>
      <w:marLeft w:val="0"/>
      <w:marRight w:val="0"/>
      <w:marTop w:val="0"/>
      <w:marBottom w:val="0"/>
      <w:divBdr>
        <w:top w:val="none" w:sz="0" w:space="0" w:color="auto"/>
        <w:left w:val="none" w:sz="0" w:space="0" w:color="auto"/>
        <w:bottom w:val="none" w:sz="0" w:space="0" w:color="auto"/>
        <w:right w:val="none" w:sz="0" w:space="0" w:color="auto"/>
      </w:divBdr>
    </w:div>
    <w:div w:id="566501516">
      <w:bodyDiv w:val="1"/>
      <w:marLeft w:val="0"/>
      <w:marRight w:val="0"/>
      <w:marTop w:val="0"/>
      <w:marBottom w:val="0"/>
      <w:divBdr>
        <w:top w:val="none" w:sz="0" w:space="0" w:color="auto"/>
        <w:left w:val="none" w:sz="0" w:space="0" w:color="auto"/>
        <w:bottom w:val="none" w:sz="0" w:space="0" w:color="auto"/>
        <w:right w:val="none" w:sz="0" w:space="0" w:color="auto"/>
      </w:divBdr>
    </w:div>
    <w:div w:id="797068797">
      <w:bodyDiv w:val="1"/>
      <w:marLeft w:val="0"/>
      <w:marRight w:val="0"/>
      <w:marTop w:val="0"/>
      <w:marBottom w:val="0"/>
      <w:divBdr>
        <w:top w:val="none" w:sz="0" w:space="0" w:color="auto"/>
        <w:left w:val="none" w:sz="0" w:space="0" w:color="auto"/>
        <w:bottom w:val="none" w:sz="0" w:space="0" w:color="auto"/>
        <w:right w:val="none" w:sz="0" w:space="0" w:color="auto"/>
      </w:divBdr>
    </w:div>
    <w:div w:id="855968836">
      <w:bodyDiv w:val="1"/>
      <w:marLeft w:val="0"/>
      <w:marRight w:val="0"/>
      <w:marTop w:val="0"/>
      <w:marBottom w:val="0"/>
      <w:divBdr>
        <w:top w:val="none" w:sz="0" w:space="0" w:color="auto"/>
        <w:left w:val="none" w:sz="0" w:space="0" w:color="auto"/>
        <w:bottom w:val="none" w:sz="0" w:space="0" w:color="auto"/>
        <w:right w:val="none" w:sz="0" w:space="0" w:color="auto"/>
      </w:divBdr>
    </w:div>
    <w:div w:id="863128294">
      <w:bodyDiv w:val="1"/>
      <w:marLeft w:val="0"/>
      <w:marRight w:val="0"/>
      <w:marTop w:val="0"/>
      <w:marBottom w:val="0"/>
      <w:divBdr>
        <w:top w:val="none" w:sz="0" w:space="0" w:color="auto"/>
        <w:left w:val="none" w:sz="0" w:space="0" w:color="auto"/>
        <w:bottom w:val="none" w:sz="0" w:space="0" w:color="auto"/>
        <w:right w:val="none" w:sz="0" w:space="0" w:color="auto"/>
      </w:divBdr>
    </w:div>
    <w:div w:id="900139536">
      <w:bodyDiv w:val="1"/>
      <w:marLeft w:val="0"/>
      <w:marRight w:val="0"/>
      <w:marTop w:val="0"/>
      <w:marBottom w:val="0"/>
      <w:divBdr>
        <w:top w:val="none" w:sz="0" w:space="0" w:color="auto"/>
        <w:left w:val="none" w:sz="0" w:space="0" w:color="auto"/>
        <w:bottom w:val="none" w:sz="0" w:space="0" w:color="auto"/>
        <w:right w:val="none" w:sz="0" w:space="0" w:color="auto"/>
      </w:divBdr>
    </w:div>
    <w:div w:id="1592930745">
      <w:bodyDiv w:val="1"/>
      <w:marLeft w:val="0"/>
      <w:marRight w:val="0"/>
      <w:marTop w:val="0"/>
      <w:marBottom w:val="0"/>
      <w:divBdr>
        <w:top w:val="none" w:sz="0" w:space="0" w:color="auto"/>
        <w:left w:val="none" w:sz="0" w:space="0" w:color="auto"/>
        <w:bottom w:val="none" w:sz="0" w:space="0" w:color="auto"/>
        <w:right w:val="none" w:sz="0" w:space="0" w:color="auto"/>
      </w:divBdr>
    </w:div>
    <w:div w:id="1811940762">
      <w:bodyDiv w:val="1"/>
      <w:marLeft w:val="0"/>
      <w:marRight w:val="0"/>
      <w:marTop w:val="0"/>
      <w:marBottom w:val="0"/>
      <w:divBdr>
        <w:top w:val="none" w:sz="0" w:space="0" w:color="auto"/>
        <w:left w:val="none" w:sz="0" w:space="0" w:color="auto"/>
        <w:bottom w:val="none" w:sz="0" w:space="0" w:color="auto"/>
        <w:right w:val="none" w:sz="0" w:space="0" w:color="auto"/>
      </w:divBdr>
    </w:div>
    <w:div w:id="2137523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372</Words>
  <Characters>2121</Characters>
  <Application>Microsoft Macintosh Word</Application>
  <DocSecurity>0</DocSecurity>
  <Lines>17</Lines>
  <Paragraphs>4</Paragraphs>
  <ScaleCrop>false</ScaleCrop>
  <Company>University of California, Berkeley</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Jinyu Sheng</dc:creator>
  <cp:keywords/>
  <dc:description/>
  <cp:lastModifiedBy>Jinyu Sheng</cp:lastModifiedBy>
  <cp:revision>5</cp:revision>
  <dcterms:created xsi:type="dcterms:W3CDTF">2014-11-10T15:06:00Z</dcterms:created>
  <dcterms:modified xsi:type="dcterms:W3CDTF">2014-11-11T00:11:00Z</dcterms:modified>
</cp:coreProperties>
</file>