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一、规划背景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随着科技的飞速发展，计算机软件行业已成为当今世界最为重要的行业之一。为了在未来的计算机软件行业中取得成功，制定一份详细的职业规划至关重要。本规划将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  <w:lang w:val="en-US" w:eastAsia="zh-CN"/>
        </w:rPr>
        <w:t>探索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如何从初入职场到成为行业专家，系统地提升技能、拓展知识领域，实现个人和职业的共同发展。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二、规划目标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本规划的目标是在计算机软件行业中实现长期发展，提升职业竞争力，达到行业领先水平。具体而言，您将：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掌握核心技能：系统地学习软件开发、测试、项目管理等核心技能，提升个人专业水平。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拓展知识领域：不断了解行业前沿动态，拓展知识领域，增强对市场的敏感度和洞察力。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实现个人成长：通过实践经验积累和持续学习，实现个人成长和职业晋升。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建立人脉网络：与业界同行建立良好的人际关系，拓展职业机会，促进个人和职业的共同发展。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三、职业发展路径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初级软件工程师：作为一名初级软件工程师，将负责编写、测试和维护软件代码。为了胜任这一职位，需要掌握基本的编程语言（如Java、Python、C++等）和软件开发流程。同时，需要积极参与项目开发，通过实践经验积累不断提升技能水平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中级软件工程师：在中级阶段，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  <w:lang w:val="en-US" w:eastAsia="zh-CN"/>
        </w:rPr>
        <w:t>将要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承担更复杂的软件开发任务，负责模块设计和系统架构。为了胜任这一职位，需要深入了解软件工程原理、设计模式、数据库等技术领域。同时，需要具备团队合作和项目管理能力，提升团队交付效率。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高级软件工程师/架构师：在高级阶段，将负责设计和规划复杂的软件系统，主导技术方向和架构设计。为了胜任这一职位，需要具备丰富的技术经验和创新思维，掌握新技术和趋势。同时，需要领导团队进行技术决策和方案评审，确保软件质量与性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软件项目经理：作为一名软件项目经理，将负责整个项目的策划、实施和管理。为了胜任这一职位，需要具备强大的组织协调能力和团队合作精神。同时需要熟练掌握项目管理工具和方法论，确保项目按时交付并满足客户需求。在此职位上，将有机会领导多个团队进行大型软件项目的开发和交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技术专家/领域专家：在技术专家或领域专家的职位上，将专注于某一特定技术领域或行业方向的研究和发展。为了胜任这一职位，需要具备深厚的专业知识和实践经验。同时，需要关注行业动态和技术趋势，为公司提供前瞻性的技术方案和创新思路。在此职位上，将成为公司的重要技术骨干和专家顾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咨询顾问/培训师：在咨询顾问或培训师的职位上，将为企业在软件开发、项目管理等方面提供专业咨询服务或培训服务。为了胜任这一职位，需要具备丰富的实践经验和理论体系。同时，需要良好的沟通和表达能力，能够与客户进行深入交流并提供切实可行的解决方案。在此职位上，</w:t>
      </w:r>
      <w:bookmarkStart w:id="0" w:name="_GoBack"/>
      <w:bookmarkEnd w:id="0"/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将有机会与各类企业合作，拓展人脉网络并提升个人影响力。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四、关键能力培养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在计算机软件行业中实现职业发展，以下关键能力的培养至关重要：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技术能力：掌握核心编程语言和开发工具，熟悉主流框架和数据库技术。不断跟进新技术和创新思维，提升个人技术水平。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学习能力：持续学习是软件行业的核心竞争力所在。具备快速学习新技术的能力，不断拓展知识领域和深化专业素养。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团队合作与沟通能力：在软件开发过程中，与团队成员保持良好沟通与协作至关重要。培养团队合作意识与沟通能力，提升团队交付效率和质量。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创新能力：关注行业动态和技术趋势，培养创新思维和实践能力。为企业提供前瞻性的技术方案和创新思路，推动产品和技术升级。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项目管理能力：掌握项目管理的基本理论和方法论，具备强大的组织协调能力和时间管理能力。确保项目按时交付并满足客户需求，提升项目成功率。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解决问题的能力：在软件开发过程中遇到问题是不可避免的。培养解决问题的能力，学会分析问题、提出解决方案并实施改进措施。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自我管理能力：养成良好的自我管理习惯，合理规划时间、保持工作高效并平衡工作与生活的关系。不断提升个人职业素养和责任心。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英语能力：在国际化的软件行业中，具备良好的英语听说读写能力能够为您带来更多的机会和发展空间。注重英语能力的提升，以便更好地与国际同行交流合作。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五、持续学习与进修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计算机软件行业是一个快速发展的行业，新技术和新趋势不断涌现。为了保持竞争力并实现持续发展，您需要不断学习和进修：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参加专业培训课程：定期参加与软件相关的专业培训课程或在线学习平台（如Coursera、Udemy等），不断提升个人技能和知识储备。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8" w:lineRule="atLeast"/>
        <w:ind w:left="0" w:right="0" w:hanging="360"/>
        <w:rPr>
          <w:rFonts w:hint="default" w:ascii="PingFang-SC-Regular" w:hAnsi="PingFang-SC-Regular" w:eastAsia="PingFang-SC-Regular" w:cs="PingFang-SC-Regular"/>
          <w:sz w:val="30"/>
          <w:szCs w:val="30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shd w:val="clear" w:fill="FDFDFE"/>
        </w:rPr>
        <w:t>阅读行业资讯和技术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8CF9C"/>
    <w:multiLevelType w:val="multilevel"/>
    <w:tmpl w:val="8668CF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0A519F"/>
    <w:multiLevelType w:val="multilevel"/>
    <w:tmpl w:val="BC0A51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9F8EDC1"/>
    <w:multiLevelType w:val="multilevel"/>
    <w:tmpl w:val="F9F8ED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BC85554"/>
    <w:multiLevelType w:val="multilevel"/>
    <w:tmpl w:val="FBC855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jMDFkODhhNzEwMjI4MGI1ZTJkMTIwZTMxNTUyYjAifQ=="/>
  </w:docVars>
  <w:rsids>
    <w:rsidRoot w:val="00000000"/>
    <w:rsid w:val="179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2024-01-02T07:50:16Z</dcterms:created>
  <dc:creator>jz</dc:creator>
  <cp:lastModifiedBy>_</cp:lastModifiedBy>
  <dcterms:modified xsi:type="dcterms:W3CDTF">2024-01-02T07:52:39Z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32402F407EE14575B01A4F3A229CE71B_12</vt:lpwstr>
  </property>
</Properties>
</file>