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9azmo42jf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NoSQL: E-Sports Manager (MongoDB)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Banco de Dados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E-Sports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Alunos: </w:t>
      </w:r>
      <w:r w:rsidDel="00000000" w:rsidR="00000000" w:rsidRPr="00000000">
        <w:rPr>
          <w:rtl w:val="0"/>
        </w:rPr>
        <w:t xml:space="preserve">Denilson - Janderson - Jean - Leonardo - Lucas M. - Luiz M.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fvro2swl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Descrição da Aplicação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E-Sports Manager</w:t>
      </w:r>
      <w:r w:rsidDel="00000000" w:rsidR="00000000" w:rsidRPr="00000000">
        <w:rPr>
          <w:rtl w:val="0"/>
        </w:rPr>
        <w:t xml:space="preserve"> foi desenvolvido para gerenciar o ecossistema competitivo de jogos eletrônicos (focado em Valorant). A aplicação armazena dados complexos sobre organizações (Times), seus contratados (Jogadores) e o histórico competitivo (Partidas).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MongoDB (NoSQL Orientado a Documentos) justifica-se pela natureza hierárquica e variada dos dados: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Times</w:t>
      </w:r>
      <w:r w:rsidDel="00000000" w:rsidR="00000000" w:rsidRPr="00000000">
        <w:rPr>
          <w:rtl w:val="0"/>
        </w:rPr>
        <w:t xml:space="preserve"> possuem arrays aninhados de jogadores, onde cada jogador tem seus próprios atributos e estatísticas, eliminando a necessidade de tabelas de junção complexas (NxN).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Partidas</w:t>
      </w:r>
      <w:r w:rsidDel="00000000" w:rsidR="00000000" w:rsidRPr="00000000">
        <w:rPr>
          <w:rtl w:val="0"/>
        </w:rPr>
        <w:t xml:space="preserve"> possuem mapas jogados e placares variáveis, que se acomodam bem em estruturas flexíveis.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xgi6zcps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Dicionário de Dados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xrexsk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Coleção: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as organizações e seus elencos atuais.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_id</w:t>
      </w:r>
      <w:r w:rsidDel="00000000" w:rsidR="00000000" w:rsidRPr="00000000">
        <w:rPr>
          <w:rtl w:val="0"/>
        </w:rPr>
        <w:t xml:space="preserve">: ObjectId (Gerado automaticamente) - Identificador único.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String - Nome da organização (ex: "LOUD").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String - Abreviação do time (ex: "LLL").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regiao</w:t>
      </w:r>
      <w:r w:rsidDel="00000000" w:rsidR="00000000" w:rsidRPr="00000000">
        <w:rPr>
          <w:rtl w:val="0"/>
        </w:rPr>
        <w:t xml:space="preserve">: String - Região competitiva (Americas, EMEA, Pacific).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pais</w:t>
      </w:r>
      <w:r w:rsidDel="00000000" w:rsidR="00000000" w:rsidRPr="00000000">
        <w:rPr>
          <w:rtl w:val="0"/>
        </w:rPr>
        <w:t xml:space="preserve">: String - País sede.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fundacao</w:t>
      </w:r>
      <w:r w:rsidDel="00000000" w:rsidR="00000000" w:rsidRPr="00000000">
        <w:rPr>
          <w:rtl w:val="0"/>
        </w:rPr>
        <w:t xml:space="preserve">: Number - Ano de fundação.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titulos</w:t>
      </w:r>
      <w:r w:rsidDel="00000000" w:rsidR="00000000" w:rsidRPr="00000000">
        <w:rPr>
          <w:rtl w:val="0"/>
        </w:rPr>
        <w:t xml:space="preserve">: Array[String] - Lista de campeonatos vencidos.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jogadores</w:t>
      </w:r>
      <w:r w:rsidDel="00000000" w:rsidR="00000000" w:rsidRPr="00000000">
        <w:rPr>
          <w:rtl w:val="0"/>
        </w:rPr>
        <w:t xml:space="preserve">: Array[Object] - Lista de jogadores no elenco.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nick</w:t>
      </w:r>
      <w:r w:rsidDel="00000000" w:rsidR="00000000" w:rsidRPr="00000000">
        <w:rPr>
          <w:rtl w:val="0"/>
        </w:rPr>
        <w:t xml:space="preserve">: String - Apelido no jogo.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String - Nome real.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funcao</w:t>
      </w:r>
      <w:r w:rsidDel="00000000" w:rsidR="00000000" w:rsidRPr="00000000">
        <w:rPr>
          <w:rtl w:val="0"/>
        </w:rPr>
        <w:t xml:space="preserve">: String - Posição tática (Duelista, Controlador, etc).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stats</w:t>
      </w:r>
      <w:r w:rsidDel="00000000" w:rsidR="00000000" w:rsidRPr="00000000">
        <w:rPr>
          <w:rtl w:val="0"/>
        </w:rPr>
        <w:t xml:space="preserve">: Object - Estatísticas de desempenho.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kda</w:t>
      </w:r>
      <w:r w:rsidDel="00000000" w:rsidR="00000000" w:rsidRPr="00000000">
        <w:rPr>
          <w:rtl w:val="0"/>
        </w:rPr>
        <w:t xml:space="preserve">: Number - Kill/Death/Assist Ratio.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hs_rate</w:t>
      </w:r>
      <w:r w:rsidDel="00000000" w:rsidR="00000000" w:rsidRPr="00000000">
        <w:rPr>
          <w:rtl w:val="0"/>
        </w:rPr>
        <w:t xml:space="preserve">: Number - Taxa de Headshots (%).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1w7u43k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Coleção: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partidas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(Originalmente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 histórico de confrontos.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: String - Nome do torneio.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Date - Data do jogo.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times_ids</w:t>
      </w:r>
      <w:r w:rsidDel="00000000" w:rsidR="00000000" w:rsidRPr="00000000">
        <w:rPr>
          <w:rtl w:val="0"/>
        </w:rPr>
        <w:t xml:space="preserve">: Array[ObjectId] - Referências aos times participantes.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vencedor_id</w:t>
      </w:r>
      <w:r w:rsidDel="00000000" w:rsidR="00000000" w:rsidRPr="00000000">
        <w:rPr>
          <w:rtl w:val="0"/>
        </w:rPr>
        <w:t xml:space="preserve">: ObjectId - Referência ao time vencedor.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mapas</w:t>
      </w:r>
      <w:r w:rsidDel="00000000" w:rsidR="00000000" w:rsidRPr="00000000">
        <w:rPr>
          <w:rtl w:val="0"/>
        </w:rPr>
        <w:t xml:space="preserve">: Array[Object] - Detalhes de cada mapa jogado.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viewers_pico</w:t>
      </w:r>
      <w:r w:rsidDel="00000000" w:rsidR="00000000" w:rsidRPr="00000000">
        <w:rPr>
          <w:rtl w:val="0"/>
        </w:rPr>
        <w:t xml:space="preserve">: Number - Audiência máxima simultânea.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vhh1cq20l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Checklist de Funcionalidades (Mapeamento)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a comprovação de uso de todos os 31 itens exigidos no projeto: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595"/>
        <w:gridCol w:w="5310"/>
        <w:tblGridChange w:id="0">
          <w:tblGrid>
            <w:gridCol w:w="885"/>
            <w:gridCol w:w="2595"/>
            <w:gridCol w:w="53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Comando/Conceito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Uso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 banco </w:t>
            </w:r>
            <w:r w:rsidDel="00000000" w:rsidR="00000000" w:rsidRPr="00000000">
              <w:rPr>
                <w:rtl w:val="0"/>
              </w:rPr>
              <w:t xml:space="preserve">use esports_db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Consultas básicas para listar times.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(Pode ser adicionado)</w:t>
            </w:r>
            <w:r w:rsidDel="00000000" w:rsidR="00000000" w:rsidRPr="00000000">
              <w:rPr>
                <w:rtl w:val="0"/>
              </w:rPr>
              <w:t xml:space="preserve"> Buscar times com elenco completo (</w:t>
            </w:r>
            <w:r w:rsidDel="00000000" w:rsidR="00000000" w:rsidRPr="00000000">
              <w:rPr>
                <w:rtl w:val="0"/>
              </w:rPr>
              <w:t xml:space="preserve">jogadores: {$size: 5}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Pipeline principal para relatórios e joins.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Filtragem inicial no pipeline de agregação.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Formatação da saída do histórico de partidas.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Filtro de KDA maior ou igual a 1.30.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Agrupamento de jogadores por função ("Dream Team").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Contagem de stats agregados.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Auditoria final com </w:t>
            </w:r>
            <w:r w:rsidDel="00000000" w:rsidR="00000000" w:rsidRPr="00000000">
              <w:rPr>
                <w:rtl w:val="0"/>
              </w:rPr>
              <w:t xml:space="preserve">countDocuments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Pode ser usado explicitamente para maior audiência.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 de KDA do time.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times que possuem títulos.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Ordenação de jogadores por KDA.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Restrição do retorno dos top times.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Busca legada por ano de fundação.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MAPREDUCE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Contagem de jogadores por região.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Funções JS usadas dentro do MapReduce.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Formatação de saída no terminal.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Busca exata por múltiplos títulos.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Atualização de stats de um jogador.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Criação de índices para busca textual.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Busca por palavras-chave ("FNC").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rtl w:val="0"/>
              </w:rPr>
              <w:t xml:space="preserve">arrayFilters</w:t>
            </w:r>
            <w:r w:rsidDel="00000000" w:rsidR="00000000" w:rsidRPr="00000000">
              <w:rPr>
                <w:rtl w:val="0"/>
              </w:rPr>
              <w:t xml:space="preserve"> na atualização de sub-documentos.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Atualização de títulos com </w:t>
            </w:r>
            <w:r w:rsidDel="00000000" w:rsidR="00000000" w:rsidRPr="00000000">
              <w:rPr>
                <w:rtl w:val="0"/>
              </w:rPr>
              <w:t xml:space="preserve">updateOne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rtl w:val="0"/>
              </w:rPr>
              <w:t xml:space="preserve">insertOne</w:t>
            </w:r>
            <w:r w:rsidDel="00000000" w:rsidR="00000000" w:rsidRPr="00000000">
              <w:rPr>
                <w:rtl w:val="0"/>
              </w:rPr>
              <w:t xml:space="preserve"> (Substituto moderno do Save).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Refatoração de </w:t>
            </w:r>
            <w:r w:rsidDel="00000000" w:rsidR="00000000" w:rsidRPr="00000000">
              <w:rPr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tl w:val="0"/>
              </w:rPr>
              <w:t xml:space="preserve">partidas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Lógica condicional para classificar audiência ("Super Popular").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Join entre Partidas e Times para exibir nomes.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Inspeção de estrutura de documento único.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ADDTOSET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Inserção de novo título sem duplicatas.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tmgs0uz8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1ityw3dd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Implementação e Estrutura de Scripts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a organização, manutenção e a integridade da execução dos testes, a implementação do projeto foi segmentada em três scripts distintos, executados sequencialmente. A estrutura do projeto no repositório segue a ordem lógica de ciclo de vida do dado: </w:t>
      </w:r>
      <w:r w:rsidDel="00000000" w:rsidR="00000000" w:rsidRPr="00000000">
        <w:rPr>
          <w:b w:val="1"/>
          <w:bCs w:val="1"/>
          <w:rtl w:val="0"/>
        </w:rPr>
        <w:t xml:space="preserve">Criação -&gt; Consumo -&gt; Manutenção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9if11kf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Script 01: Povoamento e Integridade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01_seed_database.js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script é responsável pela definição inicial do ambiente (Item 1 da checklist) e pela carga de dados.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Estratégia de Idempotência:</w:t>
      </w:r>
      <w:r w:rsidDel="00000000" w:rsidR="00000000" w:rsidRPr="00000000">
        <w:rPr>
          <w:rtl w:val="0"/>
        </w:rPr>
        <w:t xml:space="preserve"> O script inicia com a remoção das coleções antigas (</w:t>
      </w:r>
      <w:r w:rsidDel="00000000" w:rsidR="00000000" w:rsidRPr="00000000">
        <w:rPr>
          <w:rtl w:val="0"/>
        </w:rPr>
        <w:t xml:space="preserve">db.collection.drop()</w:t>
      </w:r>
      <w:r w:rsidDel="00000000" w:rsidR="00000000" w:rsidRPr="00000000">
        <w:rPr>
          <w:rtl w:val="0"/>
        </w:rPr>
        <w:t xml:space="preserve">), garantindo que cada execução parta de um estado limpo, evitando duplicação de dados durante os testes.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Gestão de Relacionamentos (Referência):</w:t>
      </w:r>
      <w:r w:rsidDel="00000000" w:rsidR="00000000" w:rsidRPr="00000000">
        <w:rPr>
          <w:rtl w:val="0"/>
        </w:rPr>
        <w:t xml:space="preserve"> Diferente de bancos relacionais onde o ID é previsível, no MongoDB o </w:t>
      </w:r>
      <w:r w:rsidDel="00000000" w:rsidR="00000000" w:rsidRPr="00000000">
        <w:rPr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é gerado no momento da inserção. Para manter a integridade referencial entre </w:t>
      </w:r>
      <w:r w:rsidDel="00000000" w:rsidR="00000000" w:rsidRPr="00000000">
        <w:rPr>
          <w:b w:val="1"/>
          <w:bCs w:val="1"/>
          <w:rtl w:val="0"/>
        </w:rPr>
        <w:t xml:space="preserve">Times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Partidas</w:t>
      </w:r>
      <w:r w:rsidDel="00000000" w:rsidR="00000000" w:rsidRPr="00000000">
        <w:rPr>
          <w:rtl w:val="0"/>
        </w:rPr>
        <w:t xml:space="preserve"> (Item 26), utilizamos o método </w:t>
      </w:r>
      <w:r w:rsidDel="00000000" w:rsidR="00000000" w:rsidRPr="00000000">
        <w:rPr>
          <w:rtl w:val="0"/>
        </w:rPr>
        <w:t xml:space="preserve">insertOne</w:t>
      </w:r>
      <w:r w:rsidDel="00000000" w:rsidR="00000000" w:rsidRPr="00000000">
        <w:rPr>
          <w:rtl w:val="0"/>
        </w:rPr>
        <w:t xml:space="preserve"> para capturar os IDs gerados em variáveis (ex: </w:t>
      </w:r>
      <w:r w:rsidDel="00000000" w:rsidR="00000000" w:rsidRPr="00000000">
        <w:rPr>
          <w:rtl w:val="0"/>
        </w:rPr>
        <w:t xml:space="preserve">var loudID</w:t>
      </w:r>
      <w:r w:rsidDel="00000000" w:rsidR="00000000" w:rsidRPr="00000000">
        <w:rPr>
          <w:rtl w:val="0"/>
        </w:rPr>
        <w:t xml:space="preserve">). Esses IDs são posteriormente utilizados na inserção das partidas, simulando chaves estrangeiras de forma programática.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 script finaliza com um </w:t>
      </w:r>
      <w:r w:rsidDel="00000000" w:rsidR="00000000" w:rsidRPr="00000000">
        <w:rPr>
          <w:rtl w:val="0"/>
        </w:rPr>
        <w:t xml:space="preserve">findOne</w:t>
      </w:r>
      <w:r w:rsidDel="00000000" w:rsidR="00000000" w:rsidRPr="00000000">
        <w:rPr>
          <w:rtl w:val="0"/>
        </w:rPr>
        <w:t xml:space="preserve"> (Item 30) para confirmar visualmente que a estrutura dos documentos aninhados (como o array de jogadores) foi persistida corretamente.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04751" cy="45291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751" cy="452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468" cy="40147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468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56354" cy="34051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6354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k3tfs3od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Script 02: Consultas e Analytics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02_queries_analytics.js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arquivo concentra as operações de leitura (Read), focando na extração de inteligência dos dados armazenados.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Aggregation Framework:</w:t>
      </w:r>
      <w:r w:rsidDel="00000000" w:rsidR="00000000" w:rsidRPr="00000000">
        <w:rPr>
          <w:rtl w:val="0"/>
        </w:rPr>
        <w:t xml:space="preserve"> A principal funcionalidade implementada é o relatório "Dream Team" (Item 4). Utilizamos um pipeline complexo que desmonta os arrays de jogadores (</w:t>
      </w:r>
      <w:r w:rsidDel="00000000" w:rsidR="00000000" w:rsidRPr="00000000">
        <w:rPr>
          <w:rtl w:val="0"/>
        </w:rPr>
        <w:t xml:space="preserve">$unwind</w:t>
      </w:r>
      <w:r w:rsidDel="00000000" w:rsidR="00000000" w:rsidRPr="00000000">
        <w:rPr>
          <w:rtl w:val="0"/>
        </w:rPr>
        <w:t xml:space="preserve">), ordena por desempenho (</w:t>
      </w:r>
      <w:r w:rsidDel="00000000" w:rsidR="00000000" w:rsidRPr="00000000">
        <w:rPr>
          <w:rtl w:val="0"/>
        </w:rPr>
        <w:t xml:space="preserve">$sort</w:t>
      </w:r>
      <w:r w:rsidDel="00000000" w:rsidR="00000000" w:rsidRPr="00000000">
        <w:rPr>
          <w:rtl w:val="0"/>
        </w:rPr>
        <w:t xml:space="preserve">), e reagrupa por função tática (</w:t>
      </w:r>
      <w:r w:rsidDel="00000000" w:rsidR="00000000" w:rsidRPr="00000000">
        <w:rPr>
          <w:rtl w:val="0"/>
        </w:rPr>
        <w:t xml:space="preserve">$group</w:t>
      </w:r>
      <w:r w:rsidDel="00000000" w:rsidR="00000000" w:rsidRPr="00000000">
        <w:rPr>
          <w:rtl w:val="0"/>
        </w:rPr>
        <w:t xml:space="preserve">), demonstrando a capacidade do MongoDB de processar dados analíticos sem necessidade de trazer tudo para a aplicação.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Junção de Dados (Lookup):</w:t>
      </w:r>
      <w:r w:rsidDel="00000000" w:rsidR="00000000" w:rsidRPr="00000000">
        <w:rPr>
          <w:rtl w:val="0"/>
        </w:rPr>
        <w:t xml:space="preserve"> Para relatórios que exigem dados de múltiplas coleções, como o histórico de partidas, utilizamos o operador </w:t>
      </w:r>
      <w:r w:rsidDel="00000000" w:rsidR="00000000" w:rsidRPr="00000000">
        <w:rPr>
          <w:rtl w:val="0"/>
        </w:rPr>
        <w:t xml:space="preserve">$lookup</w:t>
      </w:r>
      <w:r w:rsidDel="00000000" w:rsidR="00000000" w:rsidRPr="00000000">
        <w:rPr>
          <w:rtl w:val="0"/>
        </w:rPr>
        <w:t xml:space="preserve"> (Item 29). Isso permite exibir os nomes dos times em vez de seus IDs, resolvendo o relacionamento em tempo de consulta.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Busca Textual:</w:t>
      </w:r>
      <w:r w:rsidDel="00000000" w:rsidR="00000000" w:rsidRPr="00000000">
        <w:rPr>
          <w:rtl w:val="0"/>
        </w:rPr>
        <w:t xml:space="preserve"> Implementamos índices de texto (</w:t>
      </w:r>
      <w:r w:rsidDel="00000000" w:rsidR="00000000" w:rsidRPr="00000000">
        <w:rPr>
          <w:rtl w:val="0"/>
        </w:rPr>
        <w:t xml:space="preserve">$text</w:t>
      </w:r>
      <w:r w:rsidDel="00000000" w:rsidR="00000000" w:rsidRPr="00000000">
        <w:rPr>
          <w:rtl w:val="0"/>
        </w:rPr>
        <w:t xml:space="preserve">) para permitir buscas eficientes por nomes de jogadores ou tags de times, simulando uma funcionalidade de barra de pesquisa de um portal de E-sports.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8mx8wpo55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Script 03: Manutenção e Legado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03_maintenance_legacy.js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script simula o ciclo de vida contínuo da aplicação e cobre requisitos avançados e de manutenção.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Atualizações Atômicas:</w:t>
      </w:r>
      <w:r w:rsidDel="00000000" w:rsidR="00000000" w:rsidRPr="00000000">
        <w:rPr>
          <w:rtl w:val="0"/>
        </w:rPr>
        <w:t xml:space="preserve"> Demonstramos a alteração de dados com </w:t>
      </w:r>
      <w:r w:rsidDel="00000000" w:rsidR="00000000" w:rsidRPr="00000000">
        <w:rPr>
          <w:rtl w:val="0"/>
        </w:rPr>
        <w:t xml:space="preserve">updateOne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$set</w:t>
      </w:r>
      <w:r w:rsidDel="00000000" w:rsidR="00000000" w:rsidRPr="00000000">
        <w:rPr>
          <w:rtl w:val="0"/>
        </w:rPr>
        <w:t xml:space="preserve">. Destaca-se o uso de </w:t>
      </w:r>
      <w:r w:rsidDel="00000000" w:rsidR="00000000" w:rsidRPr="00000000">
        <w:rPr>
          <w:rtl w:val="0"/>
        </w:rPr>
        <w:t xml:space="preserve">arrayFilters</w:t>
      </w:r>
      <w:r w:rsidDel="00000000" w:rsidR="00000000" w:rsidRPr="00000000">
        <w:rPr>
          <w:rtl w:val="0"/>
        </w:rPr>
        <w:t xml:space="preserve"> (Item 24) para atualizar estatísticas de um jogador específico dentro de um array, sem afetar os outros membros do time.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MapReduce:</w:t>
      </w:r>
      <w:r w:rsidDel="00000000" w:rsidR="00000000" w:rsidRPr="00000000">
        <w:rPr>
          <w:rtl w:val="0"/>
        </w:rPr>
        <w:t xml:space="preserve"> Embora o Aggregation Framework seja o padrão moderno, implementamos uma função de MapReduce (Item 17) para contabilizar jogadores por região. Isso cumpre o requisito de processamento via funções JavaScript (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), demonstrando conhecimento sobre métodos de processamento legados do MongoDB.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Refatoração de Schema:</w:t>
      </w:r>
      <w:r w:rsidDel="00000000" w:rsidR="00000000" w:rsidRPr="00000000">
        <w:rPr>
          <w:rtl w:val="0"/>
        </w:rPr>
        <w:t xml:space="preserve"> O script executa o comando </w:t>
      </w:r>
      <w:r w:rsidDel="00000000" w:rsidR="00000000" w:rsidRPr="00000000">
        <w:rPr>
          <w:rtl w:val="0"/>
        </w:rPr>
        <w:t xml:space="preserve">renameCollection</w:t>
      </w:r>
      <w:r w:rsidDel="00000000" w:rsidR="00000000" w:rsidRPr="00000000">
        <w:rPr>
          <w:rtl w:val="0"/>
        </w:rPr>
        <w:t xml:space="preserve"> (Item 27), simulando uma migração de banco de dados onde a coleção </w:t>
      </w:r>
      <w:r w:rsidDel="00000000" w:rsidR="00000000" w:rsidRPr="00000000">
        <w:rPr>
          <w:rtl w:val="0"/>
        </w:rPr>
        <w:t xml:space="preserve">matches</w:t>
      </w:r>
      <w:r w:rsidDel="00000000" w:rsidR="00000000" w:rsidRPr="00000000">
        <w:rPr>
          <w:rtl w:val="0"/>
        </w:rPr>
        <w:t xml:space="preserve"> é renomeada para </w:t>
      </w:r>
      <w:r w:rsidDel="00000000" w:rsidR="00000000" w:rsidRPr="00000000">
        <w:rPr>
          <w:rtl w:val="0"/>
        </w:rPr>
        <w:t xml:space="preserve">partidas</w:t>
      </w:r>
      <w:r w:rsidDel="00000000" w:rsidR="00000000" w:rsidRPr="00000000">
        <w:rPr>
          <w:rtl w:val="0"/>
        </w:rPr>
        <w:t xml:space="preserve"> para atender a novos requisitos de localização (pt-BR).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