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10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20"/>
        <w:gridCol w:w="5235"/>
      </w:tblGrid>
      <w:tr w:rsidR="000C539E" w14:paraId="5328ECB5" w14:textId="77777777">
        <w:tc>
          <w:tcPr>
            <w:tcW w:w="10755" w:type="dxa"/>
            <w:gridSpan w:val="2"/>
          </w:tcPr>
          <w:p w14:paraId="4DFF388A" w14:textId="51570F4C" w:rsidR="000C539E" w:rsidRPr="00AC2DA5" w:rsidRDefault="00AC2DA5" w:rsidP="00AC2DA5">
            <w:pPr>
              <w:pStyle w:val="Heading1"/>
              <w:spacing w:before="0" w:after="0" w:line="240" w:lineRule="auto"/>
              <w:ind w:left="-1020" w:right="-1110"/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 w:rsidRPr="00AC2DA5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fldChar w:fldCharType="begin"/>
            </w:r>
            <w:r w:rsidRPr="00AC2DA5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instrText xml:space="preserve"> MERGEFIELD  title  \* MERGEFORMAT </w:instrText>
            </w:r>
            <w:r w:rsidRPr="00AC2DA5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fldChar w:fldCharType="separate"/>
            </w:r>
            <w:r w:rsidRPr="00AC2DA5">
              <w:rPr>
                <w:rFonts w:ascii="Arial Narrow" w:eastAsia="Arial Narrow" w:hAnsi="Arial Narrow" w:cs="Arial Narrow"/>
                <w:b/>
                <w:noProof/>
                <w:sz w:val="24"/>
                <w:szCs w:val="24"/>
              </w:rPr>
              <w:t>«title»</w:t>
            </w:r>
            <w:r w:rsidRPr="00AC2DA5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fldChar w:fldCharType="end"/>
            </w:r>
          </w:p>
        </w:tc>
      </w:tr>
      <w:tr w:rsidR="000C539E" w14:paraId="00D08DCB" w14:textId="77777777">
        <w:tc>
          <w:tcPr>
            <w:tcW w:w="10755" w:type="dxa"/>
            <w:gridSpan w:val="2"/>
          </w:tcPr>
          <w:p w14:paraId="640DCF24" w14:textId="6D97572B" w:rsidR="000C539E" w:rsidRDefault="00AC2DA5">
            <w:pPr>
              <w:pStyle w:val="Heading1"/>
              <w:spacing w:before="0" w:after="0" w:line="240" w:lineRule="auto"/>
              <w:jc w:val="center"/>
              <w:rPr>
                <w:rFonts w:ascii="Arial Narrow" w:eastAsia="Arial Narrow" w:hAnsi="Arial Narrow" w:cs="Arial Narrow"/>
                <w:b/>
                <w:color w:val="FF0000"/>
                <w:sz w:val="24"/>
                <w:szCs w:val="24"/>
              </w:rPr>
            </w:pPr>
            <w:r w:rsidRPr="00AC2DA5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Activity No. 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fldChar w:fldCharType="begin"/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instrText xml:space="preserve"> MERGEFIELD  actno  \* MERGEFORMAT </w:instrTex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fldChar w:fldCharType="separate"/>
            </w:r>
            <w:r>
              <w:rPr>
                <w:rFonts w:ascii="Arial Narrow" w:eastAsia="Arial Narrow" w:hAnsi="Arial Narrow" w:cs="Arial Narrow"/>
                <w:b/>
                <w:noProof/>
                <w:sz w:val="24"/>
                <w:szCs w:val="24"/>
              </w:rPr>
              <w:t>«actno»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fldChar w:fldCharType="end"/>
            </w:r>
          </w:p>
        </w:tc>
      </w:tr>
      <w:tr w:rsidR="000C539E" w14:paraId="66D4A415" w14:textId="77777777">
        <w:tc>
          <w:tcPr>
            <w:tcW w:w="5520" w:type="dxa"/>
          </w:tcPr>
          <w:p w14:paraId="5BDC65EF" w14:textId="29665B49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Course Code: </w:t>
            </w:r>
            <w:r w:rsidR="00AC2DA5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fldChar w:fldCharType="begin"/>
            </w:r>
            <w:r w:rsidR="00AC2DA5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instrText xml:space="preserve"> MERGEFIELD  coursecode  \* MERGEFORMAT </w:instrText>
            </w:r>
            <w:r w:rsidR="00AC2DA5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fldChar w:fldCharType="separate"/>
            </w:r>
            <w:r w:rsidR="00AC2DA5">
              <w:rPr>
                <w:rFonts w:ascii="Arial Narrow" w:eastAsia="Arial Narrow" w:hAnsi="Arial Narrow" w:cs="Arial Narrow"/>
                <w:b/>
                <w:noProof/>
                <w:sz w:val="24"/>
                <w:szCs w:val="24"/>
              </w:rPr>
              <w:t>«coursecode»</w:t>
            </w:r>
            <w:r w:rsidR="00AC2DA5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fldChar w:fldCharType="end"/>
            </w:r>
          </w:p>
        </w:tc>
        <w:tc>
          <w:tcPr>
            <w:tcW w:w="5235" w:type="dxa"/>
          </w:tcPr>
          <w:p w14:paraId="313F5CB7" w14:textId="0958C34B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Program:</w:t>
            </w:r>
            <w:r w:rsidR="00AC2DA5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 </w:t>
            </w:r>
          </w:p>
        </w:tc>
      </w:tr>
      <w:tr w:rsidR="000C539E" w14:paraId="629740AD" w14:textId="77777777">
        <w:tc>
          <w:tcPr>
            <w:tcW w:w="5520" w:type="dxa"/>
          </w:tcPr>
          <w:p w14:paraId="06A79E09" w14:textId="6125FC9B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Course Title: </w:t>
            </w:r>
            <w:r w:rsidR="00AC2DA5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fldChar w:fldCharType="begin"/>
            </w:r>
            <w:r w:rsidR="00AC2DA5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instrText xml:space="preserve"> MERGEFIELD  coursetitle  \* MERGEFORMAT </w:instrText>
            </w:r>
            <w:r w:rsidR="00AC2DA5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fldChar w:fldCharType="separate"/>
            </w:r>
            <w:r w:rsidR="00AC2DA5">
              <w:rPr>
                <w:rFonts w:ascii="Arial Narrow" w:eastAsia="Arial Narrow" w:hAnsi="Arial Narrow" w:cs="Arial Narrow"/>
                <w:b/>
                <w:noProof/>
                <w:sz w:val="24"/>
                <w:szCs w:val="24"/>
              </w:rPr>
              <w:t>«coursetitle»</w:t>
            </w:r>
            <w:r w:rsidR="00AC2DA5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fldChar w:fldCharType="end"/>
            </w:r>
          </w:p>
        </w:tc>
        <w:tc>
          <w:tcPr>
            <w:tcW w:w="5235" w:type="dxa"/>
          </w:tcPr>
          <w:p w14:paraId="67668207" w14:textId="77777777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Date Performed:</w:t>
            </w:r>
          </w:p>
        </w:tc>
      </w:tr>
      <w:tr w:rsidR="000C539E" w14:paraId="2AAE74E8" w14:textId="77777777">
        <w:tc>
          <w:tcPr>
            <w:tcW w:w="5520" w:type="dxa"/>
          </w:tcPr>
          <w:p w14:paraId="5F990988" w14:textId="77777777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Section:</w:t>
            </w:r>
          </w:p>
        </w:tc>
        <w:tc>
          <w:tcPr>
            <w:tcW w:w="5235" w:type="dxa"/>
          </w:tcPr>
          <w:p w14:paraId="0D0F9AB3" w14:textId="77777777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Date Submitted:</w:t>
            </w:r>
          </w:p>
        </w:tc>
      </w:tr>
      <w:tr w:rsidR="000C539E" w14:paraId="39BE5464" w14:textId="77777777">
        <w:tc>
          <w:tcPr>
            <w:tcW w:w="5520" w:type="dxa"/>
          </w:tcPr>
          <w:p w14:paraId="01C7C4BF" w14:textId="77777777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Student Name:</w:t>
            </w:r>
          </w:p>
        </w:tc>
        <w:tc>
          <w:tcPr>
            <w:tcW w:w="5235" w:type="dxa"/>
          </w:tcPr>
          <w:p w14:paraId="67D38C68" w14:textId="7E9CF241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Instructor:</w:t>
            </w:r>
            <w:r w:rsidR="00FC2C87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 Engr.</w:t>
            </w:r>
            <w:r w:rsidR="00411547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 </w:t>
            </w:r>
            <w:r w:rsidR="00AC2DA5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fldChar w:fldCharType="begin"/>
            </w:r>
            <w:r w:rsidR="00AC2DA5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instrText xml:space="preserve"> MERGEFIELD  instructor  \* MERGEFORMAT </w:instrText>
            </w:r>
            <w:r w:rsidR="00AC2DA5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fldChar w:fldCharType="separate"/>
            </w:r>
            <w:r w:rsidR="00AC2DA5">
              <w:rPr>
                <w:rFonts w:ascii="Arial Narrow" w:eastAsia="Arial Narrow" w:hAnsi="Arial Narrow" w:cs="Arial Narrow"/>
                <w:b/>
                <w:noProof/>
                <w:sz w:val="24"/>
                <w:szCs w:val="24"/>
              </w:rPr>
              <w:t>«instructor»</w:t>
            </w:r>
            <w:r w:rsidR="00AC2DA5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fldChar w:fldCharType="end"/>
            </w:r>
          </w:p>
        </w:tc>
      </w:tr>
      <w:tr w:rsidR="000C539E" w14:paraId="1A542D39" w14:textId="77777777">
        <w:tc>
          <w:tcPr>
            <w:tcW w:w="10755" w:type="dxa"/>
            <w:gridSpan w:val="2"/>
          </w:tcPr>
          <w:p w14:paraId="55B84C4E" w14:textId="77777777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1. Objective(s):</w:t>
            </w:r>
          </w:p>
        </w:tc>
      </w:tr>
      <w:tr w:rsidR="000C539E" w14:paraId="7C83A0ED" w14:textId="77777777">
        <w:tc>
          <w:tcPr>
            <w:tcW w:w="10755" w:type="dxa"/>
            <w:gridSpan w:val="2"/>
          </w:tcPr>
          <w:p w14:paraId="6120CD4A" w14:textId="77777777" w:rsidR="00AC2DA5" w:rsidRDefault="00AC2DA5" w:rsidP="00AC2DA5">
            <w:pPr>
              <w:spacing w:line="360" w:lineRule="auto"/>
              <w:rPr>
                <w:rFonts w:ascii="Arial Narrow" w:eastAsia="Arial Narrow" w:hAnsi="Arial Narrow" w:cs="Arial Narrow"/>
                <w:b/>
                <w:color w:val="FF0000"/>
                <w:sz w:val="24"/>
                <w:szCs w:val="24"/>
              </w:rPr>
            </w:pPr>
          </w:p>
          <w:p w14:paraId="2A5791DD" w14:textId="68F2BAEF" w:rsidR="00A37C05" w:rsidRPr="00F02373" w:rsidRDefault="00AC2DA5" w:rsidP="0012048E">
            <w:pPr>
              <w:spacing w:line="360" w:lineRule="auto"/>
              <w:ind w:left="330"/>
              <w:rPr>
                <w:rFonts w:ascii="Arial Narrow" w:eastAsia="Arial Narrow" w:hAnsi="Arial Narrow" w:cs="Arial Narrow"/>
                <w:bCs/>
                <w:sz w:val="24"/>
                <w:szCs w:val="24"/>
              </w:rPr>
            </w:pPr>
            <w:r w:rsidRPr="00F02373">
              <w:rPr>
                <w:rFonts w:ascii="Arial Narrow" w:eastAsia="Arial Narrow" w:hAnsi="Arial Narrow" w:cs="Arial Narrow"/>
                <w:bCs/>
                <w:sz w:val="24"/>
                <w:szCs w:val="24"/>
              </w:rPr>
              <w:fldChar w:fldCharType="begin"/>
            </w:r>
            <w:r w:rsidRPr="00F02373">
              <w:rPr>
                <w:rFonts w:ascii="Arial Narrow" w:eastAsia="Arial Narrow" w:hAnsi="Arial Narrow" w:cs="Arial Narrow"/>
                <w:bCs/>
                <w:sz w:val="24"/>
                <w:szCs w:val="24"/>
              </w:rPr>
              <w:instrText xml:space="preserve"> MERGEFIELD  objectives  \* MERGEFORMAT </w:instrText>
            </w:r>
            <w:r w:rsidRPr="00F02373">
              <w:rPr>
                <w:rFonts w:ascii="Arial Narrow" w:eastAsia="Arial Narrow" w:hAnsi="Arial Narrow" w:cs="Arial Narrow"/>
                <w:bCs/>
                <w:sz w:val="24"/>
                <w:szCs w:val="24"/>
              </w:rPr>
              <w:fldChar w:fldCharType="separate"/>
            </w:r>
            <w:r w:rsidRPr="00F02373">
              <w:rPr>
                <w:rFonts w:ascii="Arial Narrow" w:eastAsia="Arial Narrow" w:hAnsi="Arial Narrow" w:cs="Arial Narrow"/>
                <w:bCs/>
                <w:noProof/>
                <w:sz w:val="24"/>
                <w:szCs w:val="24"/>
              </w:rPr>
              <w:t>«objectives»</w:t>
            </w:r>
            <w:r w:rsidRPr="00F02373">
              <w:rPr>
                <w:rFonts w:ascii="Arial Narrow" w:eastAsia="Arial Narrow" w:hAnsi="Arial Narrow" w:cs="Arial Narrow"/>
                <w:bCs/>
                <w:sz w:val="24"/>
                <w:szCs w:val="24"/>
              </w:rPr>
              <w:fldChar w:fldCharType="end"/>
            </w:r>
          </w:p>
        </w:tc>
      </w:tr>
      <w:tr w:rsidR="000C539E" w14:paraId="7D92A945" w14:textId="77777777">
        <w:tc>
          <w:tcPr>
            <w:tcW w:w="10755" w:type="dxa"/>
            <w:gridSpan w:val="2"/>
          </w:tcPr>
          <w:p w14:paraId="60C1958A" w14:textId="4B002620" w:rsidR="000C539E" w:rsidRPr="007D4B01" w:rsidRDefault="00000000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2. Intended Learning Outcomes (ILOs):</w:t>
            </w:r>
            <w:r w:rsidR="007D4B01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 </w:t>
            </w:r>
          </w:p>
        </w:tc>
      </w:tr>
      <w:tr w:rsidR="000C539E" w14:paraId="5C7F1117" w14:textId="77777777">
        <w:tc>
          <w:tcPr>
            <w:tcW w:w="10755" w:type="dxa"/>
            <w:gridSpan w:val="2"/>
          </w:tcPr>
          <w:p w14:paraId="7E74A99C" w14:textId="5FC37077" w:rsidR="000C539E" w:rsidRDefault="00000000" w:rsidP="00AC2DA5">
            <w:pPr>
              <w:spacing w:line="360" w:lineRule="auto"/>
              <w:ind w:left="330"/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The students shall be able to:</w:t>
            </w:r>
          </w:p>
          <w:p w14:paraId="67BE7313" w14:textId="5040C239" w:rsidR="00AC2DA5" w:rsidRDefault="00AC2DA5">
            <w:pPr>
              <w:spacing w:line="360" w:lineRule="auto"/>
              <w:ind w:left="270"/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fldChar w:fldCharType="begin"/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instrText xml:space="preserve"> MERGEFIELD  ilo  \* MERGEFORMAT </w:instrTex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fldChar w:fldCharType="separate"/>
            </w:r>
            <w:r>
              <w:rPr>
                <w:rFonts w:ascii="Arial Narrow" w:eastAsia="Arial Narrow" w:hAnsi="Arial Narrow" w:cs="Arial Narrow"/>
                <w:noProof/>
                <w:sz w:val="24"/>
                <w:szCs w:val="24"/>
              </w:rPr>
              <w:t>«ilo»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fldChar w:fldCharType="end"/>
            </w:r>
          </w:p>
          <w:p w14:paraId="5C9BB517" w14:textId="2036F459" w:rsidR="000C539E" w:rsidRDefault="00000000">
            <w:pPr>
              <w:spacing w:line="360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</w:t>
            </w:r>
            <w:r w:rsidR="00BD398D">
              <w:rPr>
                <w:rFonts w:ascii="Arial Narrow" w:eastAsia="Arial Narrow" w:hAnsi="Arial Narrow" w:cs="Arial Narrow"/>
                <w:b/>
                <w:color w:val="FF0000"/>
                <w:sz w:val="24"/>
                <w:szCs w:val="24"/>
              </w:rPr>
              <w:t xml:space="preserve"> </w:t>
            </w:r>
          </w:p>
        </w:tc>
      </w:tr>
      <w:tr w:rsidR="000C539E" w14:paraId="7AEF5571" w14:textId="77777777">
        <w:tc>
          <w:tcPr>
            <w:tcW w:w="10755" w:type="dxa"/>
            <w:gridSpan w:val="2"/>
          </w:tcPr>
          <w:p w14:paraId="11BF821D" w14:textId="77777777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3. Discussion: </w:t>
            </w:r>
          </w:p>
        </w:tc>
      </w:tr>
      <w:tr w:rsidR="000C539E" w14:paraId="2948FEE3" w14:textId="77777777">
        <w:tc>
          <w:tcPr>
            <w:tcW w:w="10755" w:type="dxa"/>
            <w:gridSpan w:val="2"/>
          </w:tcPr>
          <w:p w14:paraId="2D56039B" w14:textId="54EC3D07" w:rsidR="00AC2DA5" w:rsidRPr="00A740CC" w:rsidRDefault="00AC2DA5" w:rsidP="00AC2DA5">
            <w:pPr>
              <w:shd w:val="clear" w:color="auto" w:fill="FFFFFF"/>
              <w:spacing w:line="360" w:lineRule="auto"/>
              <w:ind w:left="330"/>
              <w:rPr>
                <w:rFonts w:ascii="Arial Narrow" w:eastAsia="Arial Narrow" w:hAnsi="Arial Narrow" w:cs="Arial Narrow"/>
                <w:bCs/>
                <w:sz w:val="24"/>
                <w:szCs w:val="24"/>
              </w:rPr>
            </w:pPr>
            <w:r w:rsidRPr="00A740CC">
              <w:rPr>
                <w:rFonts w:ascii="Arial Narrow" w:eastAsia="Arial Narrow" w:hAnsi="Arial Narrow" w:cs="Arial Narrow"/>
                <w:bCs/>
                <w:sz w:val="24"/>
                <w:szCs w:val="24"/>
              </w:rPr>
              <w:fldChar w:fldCharType="begin"/>
            </w:r>
            <w:r w:rsidRPr="00A740CC">
              <w:rPr>
                <w:rFonts w:ascii="Arial Narrow" w:eastAsia="Arial Narrow" w:hAnsi="Arial Narrow" w:cs="Arial Narrow"/>
                <w:bCs/>
                <w:sz w:val="24"/>
                <w:szCs w:val="24"/>
              </w:rPr>
              <w:instrText xml:space="preserve"> MERGEFIELD  discussion  \* MERGEFORMAT </w:instrText>
            </w:r>
            <w:r w:rsidRPr="00A740CC">
              <w:rPr>
                <w:rFonts w:ascii="Arial Narrow" w:eastAsia="Arial Narrow" w:hAnsi="Arial Narrow" w:cs="Arial Narrow"/>
                <w:bCs/>
                <w:sz w:val="24"/>
                <w:szCs w:val="24"/>
              </w:rPr>
              <w:fldChar w:fldCharType="separate"/>
            </w:r>
            <w:r w:rsidRPr="00A740CC">
              <w:rPr>
                <w:rFonts w:ascii="Arial Narrow" w:eastAsia="Arial Narrow" w:hAnsi="Arial Narrow" w:cs="Arial Narrow"/>
                <w:bCs/>
                <w:noProof/>
                <w:sz w:val="24"/>
                <w:szCs w:val="24"/>
              </w:rPr>
              <w:t>«discussion»</w:t>
            </w:r>
            <w:r w:rsidRPr="00A740CC">
              <w:rPr>
                <w:rFonts w:ascii="Arial Narrow" w:eastAsia="Arial Narrow" w:hAnsi="Arial Narrow" w:cs="Arial Narrow"/>
                <w:bCs/>
                <w:sz w:val="24"/>
                <w:szCs w:val="24"/>
              </w:rPr>
              <w:fldChar w:fldCharType="end"/>
            </w:r>
          </w:p>
          <w:p w14:paraId="6454EE5B" w14:textId="77777777" w:rsidR="000C539E" w:rsidRDefault="000C539E">
            <w:pPr>
              <w:shd w:val="clear" w:color="auto" w:fill="FFFFFF"/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  <w:tr w:rsidR="000C539E" w14:paraId="3F0B3FF7" w14:textId="77777777">
        <w:tc>
          <w:tcPr>
            <w:tcW w:w="10755" w:type="dxa"/>
            <w:gridSpan w:val="2"/>
          </w:tcPr>
          <w:p w14:paraId="70671E88" w14:textId="77777777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4. Resources:</w:t>
            </w:r>
          </w:p>
        </w:tc>
      </w:tr>
      <w:tr w:rsidR="000C539E" w14:paraId="54C9F6DB" w14:textId="77777777">
        <w:tc>
          <w:tcPr>
            <w:tcW w:w="10755" w:type="dxa"/>
            <w:gridSpan w:val="2"/>
          </w:tcPr>
          <w:p w14:paraId="32E6A162" w14:textId="560E00B2" w:rsidR="000C539E" w:rsidRPr="00A740CC" w:rsidRDefault="00A740CC" w:rsidP="00AC2DA5">
            <w:pPr>
              <w:spacing w:line="360" w:lineRule="auto"/>
              <w:ind w:left="330"/>
              <w:rPr>
                <w:rFonts w:ascii="Arial Narrow" w:eastAsia="Arial Narrow" w:hAnsi="Arial Narrow" w:cs="Arial Narrow"/>
                <w:bCs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Cs/>
                <w:sz w:val="24"/>
                <w:szCs w:val="24"/>
              </w:rPr>
              <w:fldChar w:fldCharType="begin"/>
            </w:r>
            <w:r>
              <w:rPr>
                <w:rFonts w:ascii="Arial Narrow" w:eastAsia="Arial Narrow" w:hAnsi="Arial Narrow" w:cs="Arial Narrow"/>
                <w:bCs/>
                <w:sz w:val="24"/>
                <w:szCs w:val="24"/>
              </w:rPr>
              <w:instrText xml:space="preserve"> MERGEFIELD  resources  \* MERGEFORMAT </w:instrText>
            </w:r>
            <w:r>
              <w:rPr>
                <w:rFonts w:ascii="Arial Narrow" w:eastAsia="Arial Narrow" w:hAnsi="Arial Narrow" w:cs="Arial Narrow"/>
                <w:bCs/>
                <w:sz w:val="24"/>
                <w:szCs w:val="24"/>
              </w:rPr>
              <w:fldChar w:fldCharType="separate"/>
            </w:r>
            <w:r>
              <w:rPr>
                <w:rFonts w:ascii="Arial Narrow" w:eastAsia="Arial Narrow" w:hAnsi="Arial Narrow" w:cs="Arial Narrow"/>
                <w:bCs/>
                <w:noProof/>
                <w:sz w:val="24"/>
                <w:szCs w:val="24"/>
              </w:rPr>
              <w:t>«resources»</w:t>
            </w:r>
            <w:r>
              <w:rPr>
                <w:rFonts w:ascii="Arial Narrow" w:eastAsia="Arial Narrow" w:hAnsi="Arial Narrow" w:cs="Arial Narrow"/>
                <w:bCs/>
                <w:sz w:val="24"/>
                <w:szCs w:val="24"/>
              </w:rPr>
              <w:fldChar w:fldCharType="end"/>
            </w:r>
          </w:p>
        </w:tc>
      </w:tr>
      <w:tr w:rsidR="000C539E" w14:paraId="794DFF56" w14:textId="77777777">
        <w:tc>
          <w:tcPr>
            <w:tcW w:w="10755" w:type="dxa"/>
            <w:gridSpan w:val="2"/>
          </w:tcPr>
          <w:p w14:paraId="6310099F" w14:textId="77777777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5. Procedure: </w:t>
            </w:r>
          </w:p>
        </w:tc>
      </w:tr>
      <w:tr w:rsidR="000C539E" w14:paraId="16C07F87" w14:textId="77777777">
        <w:tc>
          <w:tcPr>
            <w:tcW w:w="10755" w:type="dxa"/>
            <w:gridSpan w:val="2"/>
          </w:tcPr>
          <w:p w14:paraId="404979A2" w14:textId="77777777" w:rsidR="000C539E" w:rsidRDefault="000C539E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  <w:p w14:paraId="5DCC0B33" w14:textId="7674FABB" w:rsidR="000C539E" w:rsidRPr="00A740CC" w:rsidRDefault="00AC2DA5" w:rsidP="00A740CC">
            <w:pPr>
              <w:spacing w:line="360" w:lineRule="auto"/>
              <w:ind w:left="330"/>
              <w:rPr>
                <w:rFonts w:ascii="Arial Narrow" w:eastAsia="Arial Narrow" w:hAnsi="Arial Narrow" w:cs="Arial Narrow"/>
                <w:bCs/>
                <w:sz w:val="24"/>
                <w:szCs w:val="24"/>
              </w:rPr>
            </w:pPr>
            <w:r w:rsidRPr="00A740CC">
              <w:rPr>
                <w:rFonts w:ascii="Arial Narrow" w:eastAsia="Arial Narrow" w:hAnsi="Arial Narrow" w:cs="Arial Narrow"/>
                <w:bCs/>
                <w:sz w:val="24"/>
                <w:szCs w:val="24"/>
              </w:rPr>
              <w:fldChar w:fldCharType="begin"/>
            </w:r>
            <w:r w:rsidRPr="00A740CC">
              <w:rPr>
                <w:rFonts w:ascii="Arial Narrow" w:eastAsia="Arial Narrow" w:hAnsi="Arial Narrow" w:cs="Arial Narrow"/>
                <w:bCs/>
                <w:sz w:val="24"/>
                <w:szCs w:val="24"/>
              </w:rPr>
              <w:instrText xml:space="preserve"> MERGEFIELD  procedure  \* MERGEFORMAT </w:instrText>
            </w:r>
            <w:r w:rsidRPr="00A740CC">
              <w:rPr>
                <w:rFonts w:ascii="Arial Narrow" w:eastAsia="Arial Narrow" w:hAnsi="Arial Narrow" w:cs="Arial Narrow"/>
                <w:bCs/>
                <w:sz w:val="24"/>
                <w:szCs w:val="24"/>
              </w:rPr>
              <w:fldChar w:fldCharType="separate"/>
            </w:r>
            <w:r w:rsidRPr="00A740CC">
              <w:rPr>
                <w:rFonts w:ascii="Arial Narrow" w:eastAsia="Arial Narrow" w:hAnsi="Arial Narrow" w:cs="Arial Narrow"/>
                <w:bCs/>
                <w:noProof/>
                <w:sz w:val="24"/>
                <w:szCs w:val="24"/>
              </w:rPr>
              <w:t>«procedure»</w:t>
            </w:r>
            <w:r w:rsidRPr="00A740CC">
              <w:rPr>
                <w:rFonts w:ascii="Arial Narrow" w:eastAsia="Arial Narrow" w:hAnsi="Arial Narrow" w:cs="Arial Narrow"/>
                <w:bCs/>
                <w:sz w:val="24"/>
                <w:szCs w:val="24"/>
              </w:rPr>
              <w:fldChar w:fldCharType="end"/>
            </w:r>
          </w:p>
          <w:p w14:paraId="77D68B13" w14:textId="77777777" w:rsidR="000C539E" w:rsidRDefault="000C539E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  <w:p w14:paraId="7CA25926" w14:textId="77777777" w:rsidR="000C539E" w:rsidRDefault="000C539E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  <w:p w14:paraId="7B4313BE" w14:textId="77777777" w:rsidR="000C539E" w:rsidRDefault="000C539E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  <w:p w14:paraId="5759537D" w14:textId="77777777" w:rsidR="000C539E" w:rsidRDefault="000C539E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  <w:p w14:paraId="18E4B8CE" w14:textId="77777777" w:rsidR="000C539E" w:rsidRDefault="000C539E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  <w:p w14:paraId="19927AE0" w14:textId="77777777" w:rsidR="000C539E" w:rsidRDefault="000C539E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  <w:p w14:paraId="23809428" w14:textId="77777777" w:rsidR="000C539E" w:rsidRDefault="000C539E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  <w:tr w:rsidR="000C539E" w14:paraId="6649DDF9" w14:textId="77777777">
        <w:tc>
          <w:tcPr>
            <w:tcW w:w="10755" w:type="dxa"/>
            <w:gridSpan w:val="2"/>
          </w:tcPr>
          <w:p w14:paraId="71E90BF9" w14:textId="198241B6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6. Output/Results: </w:t>
            </w:r>
          </w:p>
          <w:p w14:paraId="351FB1F1" w14:textId="235F8946" w:rsidR="00A740CC" w:rsidRPr="00F02373" w:rsidRDefault="00A740CC" w:rsidP="00A740CC">
            <w:pPr>
              <w:spacing w:line="360" w:lineRule="auto"/>
              <w:ind w:left="330"/>
              <w:rPr>
                <w:rFonts w:ascii="Arial Narrow" w:eastAsia="Arial Narrow" w:hAnsi="Arial Narrow" w:cs="Arial Narrow"/>
                <w:bCs/>
                <w:sz w:val="24"/>
                <w:szCs w:val="24"/>
              </w:rPr>
            </w:pPr>
            <w:r w:rsidRPr="00F02373">
              <w:rPr>
                <w:rFonts w:ascii="Arial Narrow" w:eastAsia="Arial Narrow" w:hAnsi="Arial Narrow" w:cs="Arial Narrow"/>
                <w:bCs/>
                <w:sz w:val="24"/>
                <w:szCs w:val="24"/>
              </w:rPr>
              <w:fldChar w:fldCharType="begin"/>
            </w:r>
            <w:r w:rsidRPr="00F02373">
              <w:rPr>
                <w:rFonts w:ascii="Arial Narrow" w:eastAsia="Arial Narrow" w:hAnsi="Arial Narrow" w:cs="Arial Narrow"/>
                <w:bCs/>
                <w:sz w:val="24"/>
                <w:szCs w:val="24"/>
              </w:rPr>
              <w:instrText xml:space="preserve"> MERGEFIELD  results  \* MERGEFORMAT </w:instrText>
            </w:r>
            <w:r w:rsidRPr="00F02373">
              <w:rPr>
                <w:rFonts w:ascii="Arial Narrow" w:eastAsia="Arial Narrow" w:hAnsi="Arial Narrow" w:cs="Arial Narrow"/>
                <w:bCs/>
                <w:sz w:val="24"/>
                <w:szCs w:val="24"/>
              </w:rPr>
              <w:fldChar w:fldCharType="separate"/>
            </w:r>
            <w:r w:rsidRPr="00F02373">
              <w:rPr>
                <w:rFonts w:ascii="Arial Narrow" w:eastAsia="Arial Narrow" w:hAnsi="Arial Narrow" w:cs="Arial Narrow"/>
                <w:bCs/>
                <w:noProof/>
                <w:sz w:val="24"/>
                <w:szCs w:val="24"/>
              </w:rPr>
              <w:t>«results»</w:t>
            </w:r>
            <w:r w:rsidRPr="00F02373">
              <w:rPr>
                <w:rFonts w:ascii="Arial Narrow" w:eastAsia="Arial Narrow" w:hAnsi="Arial Narrow" w:cs="Arial Narrow"/>
                <w:bCs/>
                <w:sz w:val="24"/>
                <w:szCs w:val="24"/>
              </w:rPr>
              <w:fldChar w:fldCharType="end"/>
            </w:r>
          </w:p>
          <w:p w14:paraId="147D3690" w14:textId="77777777" w:rsidR="000C539E" w:rsidRDefault="000C539E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  <w:p w14:paraId="5DFA4C31" w14:textId="70F4AEBD" w:rsidR="000C539E" w:rsidRDefault="000C539E">
            <w:pPr>
              <w:spacing w:line="360" w:lineRule="auto"/>
              <w:rPr>
                <w:rFonts w:ascii="Arial Narrow" w:eastAsia="Arial Narrow" w:hAnsi="Arial Narrow" w:cs="Arial Narrow"/>
                <w:b/>
                <w:color w:val="0000FF"/>
                <w:sz w:val="24"/>
                <w:szCs w:val="24"/>
              </w:rPr>
            </w:pPr>
          </w:p>
        </w:tc>
      </w:tr>
      <w:tr w:rsidR="000C539E" w14:paraId="741352FC" w14:textId="77777777">
        <w:tc>
          <w:tcPr>
            <w:tcW w:w="10755" w:type="dxa"/>
            <w:gridSpan w:val="2"/>
          </w:tcPr>
          <w:p w14:paraId="3AD5820F" w14:textId="2322039F" w:rsidR="000C539E" w:rsidRDefault="00000000" w:rsidP="00A740CC">
            <w:pPr>
              <w:spacing w:line="360" w:lineRule="auto"/>
              <w:ind w:left="33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lastRenderedPageBreak/>
              <w:t>Data Analysis and Observations</w:t>
            </w:r>
          </w:p>
          <w:p w14:paraId="6AF19F49" w14:textId="77777777" w:rsidR="00A740CC" w:rsidRDefault="00A740CC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</w:p>
          <w:p w14:paraId="75FFDECD" w14:textId="77777777" w:rsidR="000C539E" w:rsidRDefault="000C539E" w:rsidP="00AC2DA5">
            <w:pPr>
              <w:spacing w:line="360" w:lineRule="auto"/>
              <w:rPr>
                <w:rFonts w:ascii="Arial Narrow" w:eastAsia="Arial Narrow" w:hAnsi="Arial Narrow" w:cs="Arial Narrow"/>
                <w:color w:val="0000FF"/>
                <w:sz w:val="24"/>
                <w:szCs w:val="24"/>
              </w:rPr>
            </w:pPr>
          </w:p>
        </w:tc>
      </w:tr>
      <w:tr w:rsidR="000C539E" w14:paraId="171CF4B6" w14:textId="77777777">
        <w:tc>
          <w:tcPr>
            <w:tcW w:w="10755" w:type="dxa"/>
            <w:gridSpan w:val="2"/>
          </w:tcPr>
          <w:p w14:paraId="246378C5" w14:textId="77777777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7. Supplementary Task/s:</w:t>
            </w:r>
          </w:p>
        </w:tc>
      </w:tr>
      <w:tr w:rsidR="000C539E" w14:paraId="18E6D953" w14:textId="77777777">
        <w:tc>
          <w:tcPr>
            <w:tcW w:w="10755" w:type="dxa"/>
            <w:gridSpan w:val="2"/>
          </w:tcPr>
          <w:p w14:paraId="3F040955" w14:textId="57C7F35F" w:rsidR="00AC2DA5" w:rsidRDefault="00AC2DA5" w:rsidP="00A740CC">
            <w:pPr>
              <w:spacing w:line="360" w:lineRule="auto"/>
              <w:ind w:left="33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fldChar w:fldCharType="begin"/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instrText xml:space="preserve"> MERGEFIELD  supplementary  \* MERGEFORMAT </w:instrTex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fldChar w:fldCharType="separate"/>
            </w:r>
            <w:r>
              <w:rPr>
                <w:rFonts w:ascii="Arial Narrow" w:eastAsia="Arial Narrow" w:hAnsi="Arial Narrow" w:cs="Arial Narrow"/>
                <w:b/>
                <w:noProof/>
                <w:sz w:val="24"/>
                <w:szCs w:val="24"/>
              </w:rPr>
              <w:t>«</w:t>
            </w:r>
            <w:r w:rsidRPr="000A3A31">
              <w:rPr>
                <w:rFonts w:ascii="Arial Narrow" w:eastAsia="Arial Narrow" w:hAnsi="Arial Narrow" w:cs="Arial Narrow"/>
                <w:bCs/>
                <w:noProof/>
                <w:sz w:val="24"/>
                <w:szCs w:val="24"/>
              </w:rPr>
              <w:t>supplementary</w:t>
            </w:r>
            <w:r>
              <w:rPr>
                <w:rFonts w:ascii="Arial Narrow" w:eastAsia="Arial Narrow" w:hAnsi="Arial Narrow" w:cs="Arial Narrow"/>
                <w:b/>
                <w:noProof/>
                <w:sz w:val="24"/>
                <w:szCs w:val="24"/>
              </w:rPr>
              <w:t>»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fldChar w:fldCharType="end"/>
            </w:r>
          </w:p>
        </w:tc>
      </w:tr>
      <w:tr w:rsidR="000C539E" w14:paraId="1B593555" w14:textId="77777777">
        <w:tc>
          <w:tcPr>
            <w:tcW w:w="10755" w:type="dxa"/>
            <w:gridSpan w:val="2"/>
          </w:tcPr>
          <w:p w14:paraId="6B2BF7A7" w14:textId="77777777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Data Analysis and Observations</w:t>
            </w:r>
          </w:p>
          <w:p w14:paraId="1430487A" w14:textId="77777777" w:rsidR="000C539E" w:rsidRDefault="000C539E" w:rsidP="00AC2DA5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</w:p>
        </w:tc>
      </w:tr>
      <w:tr w:rsidR="000C539E" w14:paraId="1BD00E77" w14:textId="77777777">
        <w:tc>
          <w:tcPr>
            <w:tcW w:w="10755" w:type="dxa"/>
            <w:gridSpan w:val="2"/>
          </w:tcPr>
          <w:p w14:paraId="485FBC85" w14:textId="77777777" w:rsidR="000C539E" w:rsidRDefault="000C539E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</w:p>
        </w:tc>
      </w:tr>
      <w:tr w:rsidR="000C539E" w14:paraId="60067897" w14:textId="77777777">
        <w:tc>
          <w:tcPr>
            <w:tcW w:w="10755" w:type="dxa"/>
            <w:gridSpan w:val="2"/>
          </w:tcPr>
          <w:p w14:paraId="17C79E09" w14:textId="297C1032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8. </w:t>
            </w:r>
            <w:r w:rsidR="00A740CC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Obse</w:t>
            </w:r>
            <w:r w:rsidR="00352059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r</w:t>
            </w:r>
            <w:r w:rsidR="00A740CC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vation</w:t>
            </w:r>
          </w:p>
        </w:tc>
      </w:tr>
      <w:tr w:rsidR="000C539E" w14:paraId="17145FBA" w14:textId="77777777">
        <w:tc>
          <w:tcPr>
            <w:tcW w:w="10755" w:type="dxa"/>
            <w:gridSpan w:val="2"/>
          </w:tcPr>
          <w:p w14:paraId="23A2DD8C" w14:textId="77777777" w:rsidR="000C539E" w:rsidRDefault="000C539E" w:rsidP="00A740CC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  <w:p w14:paraId="387E431C" w14:textId="77777777" w:rsidR="00A740CC" w:rsidRDefault="00A740CC" w:rsidP="00A740CC">
            <w:pPr>
              <w:spacing w:line="360" w:lineRule="auto"/>
              <w:ind w:left="33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fldChar w:fldCharType="begin"/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instrText xml:space="preserve"> MERGEFIELD  observation  \* MERGEFORMAT </w:instrTex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fldChar w:fldCharType="separate"/>
            </w:r>
            <w:r>
              <w:rPr>
                <w:rFonts w:ascii="Arial Narrow" w:eastAsia="Arial Narrow" w:hAnsi="Arial Narrow" w:cs="Arial Narrow"/>
                <w:noProof/>
                <w:sz w:val="24"/>
                <w:szCs w:val="24"/>
              </w:rPr>
              <w:t>«observation»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fldChar w:fldCharType="end"/>
            </w:r>
          </w:p>
          <w:p w14:paraId="0CCFB30B" w14:textId="02BD6FFF" w:rsidR="00A740CC" w:rsidRDefault="00A740CC" w:rsidP="00A740CC">
            <w:pPr>
              <w:spacing w:line="360" w:lineRule="auto"/>
              <w:ind w:left="33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</w:p>
        </w:tc>
      </w:tr>
      <w:tr w:rsidR="000C539E" w14:paraId="08947DFA" w14:textId="77777777">
        <w:tc>
          <w:tcPr>
            <w:tcW w:w="10755" w:type="dxa"/>
            <w:gridSpan w:val="2"/>
          </w:tcPr>
          <w:p w14:paraId="03A914ED" w14:textId="77777777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9. Conclusion:</w:t>
            </w:r>
          </w:p>
        </w:tc>
      </w:tr>
      <w:tr w:rsidR="000C539E" w14:paraId="37404285" w14:textId="77777777">
        <w:tc>
          <w:tcPr>
            <w:tcW w:w="10755" w:type="dxa"/>
            <w:gridSpan w:val="2"/>
          </w:tcPr>
          <w:p w14:paraId="295183F6" w14:textId="3E5BD185" w:rsidR="000C539E" w:rsidRDefault="00A740CC" w:rsidP="000F32FE">
            <w:pPr>
              <w:spacing w:line="360" w:lineRule="auto"/>
              <w:ind w:left="33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fldChar w:fldCharType="begin"/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instrText xml:space="preserve"> MERGEFIELD  conclusion  \* MERGEFORMAT </w:instrTex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fldChar w:fldCharType="separate"/>
            </w:r>
            <w:r>
              <w:rPr>
                <w:rFonts w:ascii="Arial Narrow" w:eastAsia="Arial Narrow" w:hAnsi="Arial Narrow" w:cs="Arial Narrow"/>
                <w:b/>
                <w:noProof/>
                <w:sz w:val="24"/>
                <w:szCs w:val="24"/>
              </w:rPr>
              <w:t>«</w:t>
            </w:r>
            <w:r w:rsidRPr="00B642B7">
              <w:rPr>
                <w:rFonts w:ascii="Arial Narrow" w:eastAsia="Arial Narrow" w:hAnsi="Arial Narrow" w:cs="Arial Narrow"/>
                <w:bCs/>
                <w:noProof/>
                <w:sz w:val="24"/>
                <w:szCs w:val="24"/>
              </w:rPr>
              <w:t>conclusion</w:t>
            </w:r>
            <w:r>
              <w:rPr>
                <w:rFonts w:ascii="Arial Narrow" w:eastAsia="Arial Narrow" w:hAnsi="Arial Narrow" w:cs="Arial Narrow"/>
                <w:b/>
                <w:noProof/>
                <w:sz w:val="24"/>
                <w:szCs w:val="24"/>
              </w:rPr>
              <w:t>»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fldChar w:fldCharType="end"/>
            </w:r>
          </w:p>
        </w:tc>
      </w:tr>
      <w:tr w:rsidR="000C539E" w14:paraId="60B18E8B" w14:textId="77777777">
        <w:tc>
          <w:tcPr>
            <w:tcW w:w="10755" w:type="dxa"/>
            <w:gridSpan w:val="2"/>
          </w:tcPr>
          <w:p w14:paraId="3744AD1A" w14:textId="3EFB5D0B" w:rsidR="000C539E" w:rsidRPr="007D4B01" w:rsidRDefault="00000000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10.  Assessment Rubric: </w:t>
            </w:r>
            <w:r w:rsidR="007D4B01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  </w:t>
            </w:r>
            <w:r w:rsidR="007D4B01">
              <w:rPr>
                <w:rFonts w:ascii="Arial Narrow" w:eastAsia="Arial Narrow" w:hAnsi="Arial Narrow" w:cs="Arial Narrow"/>
                <w:b/>
                <w:color w:val="FF0000"/>
                <w:sz w:val="24"/>
                <w:szCs w:val="24"/>
              </w:rPr>
              <w:t>&lt;this will be provided by your instructor &gt;</w:t>
            </w:r>
          </w:p>
        </w:tc>
      </w:tr>
    </w:tbl>
    <w:p w14:paraId="16B64B02" w14:textId="77777777" w:rsidR="000C539E" w:rsidRDefault="000C539E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6A683D67" w14:textId="77777777" w:rsidR="000C539E" w:rsidRDefault="000C539E"/>
    <w:sectPr w:rsidR="000C539E">
      <w:pgSz w:w="12240" w:h="15840"/>
      <w:pgMar w:top="1440" w:right="540" w:bottom="1440" w:left="9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27B59"/>
    <w:multiLevelType w:val="multilevel"/>
    <w:tmpl w:val="B448A00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518936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39E"/>
    <w:rsid w:val="000A3A31"/>
    <w:rsid w:val="000C539E"/>
    <w:rsid w:val="000F32FE"/>
    <w:rsid w:val="0012048E"/>
    <w:rsid w:val="001C2256"/>
    <w:rsid w:val="001F2EC4"/>
    <w:rsid w:val="00352059"/>
    <w:rsid w:val="00411547"/>
    <w:rsid w:val="005B29DD"/>
    <w:rsid w:val="006511D8"/>
    <w:rsid w:val="007D4B01"/>
    <w:rsid w:val="00836B90"/>
    <w:rsid w:val="00957CD1"/>
    <w:rsid w:val="00A37C05"/>
    <w:rsid w:val="00A72456"/>
    <w:rsid w:val="00A740CC"/>
    <w:rsid w:val="00AC2DA5"/>
    <w:rsid w:val="00B642B7"/>
    <w:rsid w:val="00BD398D"/>
    <w:rsid w:val="00D07DD1"/>
    <w:rsid w:val="00EA57EC"/>
    <w:rsid w:val="00F02373"/>
    <w:rsid w:val="00FC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9A354"/>
  <w15:docId w15:val="{CEFB3224-29AD-49FB-8C51-103DD06CB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1789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NetworksLab</dc:creator>
  <cp:lastModifiedBy>J.C. Jeff Bonifacio</cp:lastModifiedBy>
  <cp:revision>14</cp:revision>
  <dcterms:created xsi:type="dcterms:W3CDTF">2022-08-23T03:30:00Z</dcterms:created>
  <dcterms:modified xsi:type="dcterms:W3CDTF">2022-12-11T11:34:00Z</dcterms:modified>
</cp:coreProperties>
</file>