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mposite-page-57"/>
    <w:bookmarkStart w:id="22" w:name="key-equations"/>
    <w:p>
      <w:pPr>
        <w:pStyle w:val="Heading3"/>
      </w:pPr>
      <w:r>
        <w:t xml:space="preserve">Key Equations</w:t>
      </w:r>
    </w:p>
    <w:bookmarkStart w:id="21" w:name="fs-id1167133829595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Definition of momentum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p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t>m</m:t>
              </m:r>
              <m:limUpp>
                <m:e>
                  <m:r>
                    <m:rPr>
                      <m:sty m:val="b"/>
                    </m:rPr>
                    <m:t>v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Impulse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t>J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≡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</m:t>
                      </m:r>
                    </m:sub>
                  </m:sSub>
                </m:sub>
                <m:sup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f</m:t>
                      </m:r>
                    </m:sub>
                  </m:sSub>
                </m:sup>
                <m:e>
                  <m:limUpp>
                    <m:e>
                      <m:r>
                        <m:t>F</m:t>
                      </m:r>
                    </m:e>
                    <m:lim>
                      <m:r>
                        <m:rPr>
                          <m:sty m:val="p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d</m:t>
                  </m:r>
                  <m:r>
                    <m:t>t</m:t>
                  </m:r>
                </m:e>
              </m:nary>
              <m:r>
                <m:t> </m:t>
              </m:r>
              <m:r>
                <m:rPr>
                  <m:nor/>
                  <m:sty m:val="p"/>
                </m:rPr>
                <m:t>or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J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F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ave</m:t>
                  </m:r>
                </m:sub>
              </m:sSub>
              <m:r>
                <m:t>Δ</m:t>
              </m:r>
              <m:r>
                <m:t>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Impulse-momentum theorem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J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t>Δ</m:t>
              </m:r>
              <m:limUpp>
                <m:e>
                  <m:r>
                    <m:rPr>
                      <m:sty m:val="b"/>
                    </m:rPr>
                    <m:t>p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Average force from momentum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F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limUpp>
                    <m:e>
                      <m:r>
                        <m:rPr>
                          <m:sty m:val="b"/>
                        </m:rPr>
                        <m:t>p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Δ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Instantaneous force from momentum</w:t>
            </w:r>
            <w:r>
              <w:br/>
            </w:r>
            <w:r>
              <w:t xml:space="preserve">(Newton’s second law)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F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p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Conservation of momentum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p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p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rPr>
                          <m:sty m:val="b"/>
                        </m:rPr>
                        <m:t>2</m:t>
                      </m:r>
                    </m:sub>
                  </m:sSub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t> </m:t>
              </m:r>
              <m:r>
                <m:rPr>
                  <m:nor/>
                  <m:sty m:val="p"/>
                </m:rPr>
                <m:t>or</m:t>
              </m:r>
              <m:r>
                <m:t> 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p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sty m:val="b"/>
                    </m:rP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p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sty m:val="b"/>
                    </m:rP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constant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Generalized conservation of momentum</w:t>
            </w:r>
          </w:p>
        </w:tc>
        <w:tc>
          <w:p>
            <w:pPr>
              <w:pStyle w:val="Compact"/>
              <w:jc w:val="left"/>
            </w:pP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p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rPr>
                          <m:sty m:val="b"/>
                        </m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constant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Conservation of momentum in two dimensions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133475" cy="371475"/>
                  <wp:effectExtent b="0" l="0" r="0" t="0"/>
                  <wp:docPr descr="multiline equation line 1 p sub f comma x equals p sub one comma i comma x plus p sub two comma i comma x line 2 p sub f comma y equals p sub one comma i comma y plus p sub two comma i comma 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resources/7b3b43b50f77117ddea085646bcc573431a6829e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External forces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F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ext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limUpp>
                            <m:e>
                              <m:r>
                                <m:rPr>
                                  <m:sty m:val="b"/>
                                </m:rPr>
                                <m:t>p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m:t>→</m:t>
                              </m:r>
                            </m:lim>
                          </m:limUpp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Newton’s second law for an extended object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F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p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rPr>
                          <m:nor/>
                          <m:sty m:val="p"/>
                        </m:rPr>
                        <m:t>CM</m:t>
                      </m:r>
                    </m:sub>
                  </m:sSub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Acceleration of the center of mass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r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j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Position of the center of mass for a system</w:t>
            </w:r>
            <w:r>
              <w:t xml:space="preserve"> </w:t>
            </w:r>
            <w:r>
              <w:br/>
            </w:r>
            <w:r>
              <w:t xml:space="preserve">of particles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≡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j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Velocity of the center of mass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r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j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Position of the center of mass of a</w:t>
            </w:r>
            <w:r>
              <w:br/>
            </w:r>
            <w:r>
              <w:t xml:space="preserve">continuous object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≡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r>
                <m:rPr>
                  <m:sty m:val="p"/>
                </m:rPr>
                <m:t>∫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t>d</m:t>
              </m:r>
              <m:r>
                <m:t>m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Rocket equation</w:t>
            </w:r>
          </w:p>
        </w:tc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v</m:t>
              </m:r>
              <m:r>
                <m:rPr>
                  <m:sty m:val="p"/>
                </m:rPr>
                <m:t>=</m:t>
              </m:r>
              <m:r>
                <m:t>u</m:t>
              </m:r>
              <m:r>
                <m:t> 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i</m:t>
                          </m:r>
                        </m:sub>
                      </m:sSub>
                    </m:num>
                    <m:den>
                      <m:r>
                        <m:t>m</m:t>
                      </m:r>
                    </m:den>
                  </m:f>
                </m:e>
              </m:d>
            </m:oMath>
          </w:p>
        </w:tc>
      </w:tr>
    </w:tbl>
    <w:bookmarkEnd w:id="21"/>
    <w:bookmarkEnd w:id="22"/>
    <w:bookmarkEnd w:id="2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2022-08-16T17:24:27Z</dcterms:created>
  <dcterms:modified xsi:type="dcterms:W3CDTF">2022-08-16T17:24:27Z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