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432A46F1" w:rsidR="00DE73A8" w:rsidRPr="00DE73A8" w:rsidRDefault="00687937" w:rsidP="00DE73A8">
      <w:pPr>
        <w:pStyle w:val="Kop1"/>
        <w:rPr>
          <w:lang w:val="nl-NL"/>
        </w:rPr>
      </w:pPr>
      <w:r>
        <w:rPr>
          <w:lang w:val="nl-NL"/>
        </w:rPr>
        <w:t xml:space="preserve">Grijstint </w:t>
      </w:r>
      <w:r w:rsidR="005673ED">
        <w:rPr>
          <w:lang w:val="nl-NL"/>
        </w:rPr>
        <w:t>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634C40FE" w:rsidR="00DE73A8" w:rsidRPr="00DE73A8" w:rsidRDefault="000F6525" w:rsidP="00DE73A8">
      <w:pPr>
        <w:rPr>
          <w:lang w:val="nl-NL"/>
        </w:rPr>
      </w:pPr>
      <w:r>
        <w:rPr>
          <w:lang w:val="nl-NL"/>
        </w:rPr>
        <w:t>Wij gaan bij deze met</w:t>
      </w:r>
      <w:r w:rsidR="00FF28D1">
        <w:rPr>
          <w:lang w:val="nl-NL"/>
        </w:rPr>
        <w:t>ing kijken welke manier van RGB-</w:t>
      </w:r>
      <w:r>
        <w:rPr>
          <w:lang w:val="nl-NL"/>
        </w:rPr>
        <w:t xml:space="preserve">afbeeldingen omzetten naar Grijstint afbeeldingen </w:t>
      </w:r>
      <w:r w:rsidR="009C550F">
        <w:rPr>
          <w:lang w:val="nl-NL"/>
        </w:rPr>
        <w:t>het snelste is</w:t>
      </w:r>
      <w:r w:rsidR="0006562B">
        <w:rPr>
          <w:lang w:val="nl-NL"/>
        </w:rPr>
        <w:t xml:space="preserve">. </w:t>
      </w:r>
      <w:r w:rsidR="00FF28D1">
        <w:rPr>
          <w:lang w:val="nl-NL"/>
        </w:rPr>
        <w:t xml:space="preserve">Hierbij vragen we ons af: Welke implementatie van de RGB-Intensiteit conversie is het snelst. Hierbij zullen we alle verschillende </w:t>
      </w:r>
      <w:r w:rsidR="00170D0A">
        <w:rPr>
          <w:lang w:val="nl-NL"/>
        </w:rPr>
        <w:t xml:space="preserve">conversies uit het </w:t>
      </w:r>
      <w:r w:rsidR="00FF28D1">
        <w:rPr>
          <w:lang w:val="nl-NL"/>
        </w:rPr>
        <w:t>implementatie</w:t>
      </w:r>
      <w:r w:rsidR="00170D0A">
        <w:rPr>
          <w:lang w:val="nl-NL"/>
        </w:rPr>
        <w:t>plan testen.</w:t>
      </w:r>
    </w:p>
    <w:p w14:paraId="41D202FC" w14:textId="77777777" w:rsidR="00DE73A8" w:rsidRPr="00DE73A8" w:rsidRDefault="00DE73A8" w:rsidP="00DE73A8">
      <w:pPr>
        <w:pStyle w:val="Kop2"/>
        <w:rPr>
          <w:lang w:val="nl-NL"/>
        </w:rPr>
      </w:pPr>
      <w:r w:rsidRPr="00DE73A8">
        <w:rPr>
          <w:lang w:val="nl-NL"/>
        </w:rPr>
        <w:t>Hypothese</w:t>
      </w:r>
    </w:p>
    <w:p w14:paraId="30C95211" w14:textId="163F803A" w:rsidR="00DE73A8" w:rsidRPr="00DE73A8" w:rsidRDefault="008B6166" w:rsidP="00DE73A8">
      <w:pPr>
        <w:rPr>
          <w:lang w:val="nl-NL"/>
        </w:rPr>
      </w:pPr>
      <w:r>
        <w:rPr>
          <w:lang w:val="nl-NL"/>
        </w:rPr>
        <w:t xml:space="preserve">Wij verwachten dat de </w:t>
      </w:r>
      <w:r w:rsidR="004C3234">
        <w:rPr>
          <w:lang w:val="nl-NL"/>
        </w:rPr>
        <w:t xml:space="preserve">manier van </w:t>
      </w:r>
      <w:proofErr w:type="gramStart"/>
      <w:r w:rsidR="004C3234">
        <w:rPr>
          <w:lang w:val="nl-NL"/>
        </w:rPr>
        <w:t>éé</w:t>
      </w:r>
      <w:r w:rsidR="00737A98">
        <w:rPr>
          <w:lang w:val="nl-NL"/>
        </w:rPr>
        <w:t>n</w:t>
      </w:r>
      <w:proofErr w:type="gramEnd"/>
      <w:r w:rsidR="00737A98">
        <w:rPr>
          <w:lang w:val="nl-NL"/>
        </w:rPr>
        <w:t xml:space="preserve"> van de 3 kleuren in een RGB image pakken als grayscale het </w:t>
      </w:r>
      <w:r w:rsidR="009C550F">
        <w:rPr>
          <w:lang w:val="nl-NL"/>
        </w:rPr>
        <w:t>snelste is</w:t>
      </w:r>
      <w:r w:rsidR="00737A98">
        <w:rPr>
          <w:lang w:val="nl-NL"/>
        </w:rPr>
        <w:t>.</w:t>
      </w:r>
      <w:r w:rsidR="00170D0A">
        <w:rPr>
          <w:lang w:val="nl-NL"/>
        </w:rPr>
        <w:t xml:space="preserve"> Dit denken we omdat deze manier van conversie weinig extra rekenoperaties bevat. </w:t>
      </w:r>
    </w:p>
    <w:p w14:paraId="365E2BD2" w14:textId="77777777" w:rsidR="00DE73A8" w:rsidRPr="00DE73A8" w:rsidRDefault="00DE73A8" w:rsidP="00DE73A8">
      <w:pPr>
        <w:pStyle w:val="Kop2"/>
        <w:rPr>
          <w:lang w:val="nl-NL"/>
        </w:rPr>
      </w:pPr>
      <w:r w:rsidRPr="00DE73A8">
        <w:rPr>
          <w:lang w:val="nl-NL"/>
        </w:rPr>
        <w:t>Werkwijze</w:t>
      </w:r>
    </w:p>
    <w:p w14:paraId="55C3E25E" w14:textId="42148E75" w:rsidR="00DE73A8" w:rsidRDefault="000E535B" w:rsidP="00DE73A8">
      <w:pPr>
        <w:rPr>
          <w:lang w:val="nl-NL"/>
        </w:rPr>
      </w:pPr>
      <w:r>
        <w:rPr>
          <w:lang w:val="nl-NL"/>
        </w:rPr>
        <w:t xml:space="preserve">Wij </w:t>
      </w:r>
      <w:r w:rsidR="00461E04">
        <w:rPr>
          <w:lang w:val="nl-NL"/>
        </w:rPr>
        <w:t xml:space="preserve">gaan de verschillende opties van grayscale conversies allemaal apart testen. Dit doen we door elke keer met een </w:t>
      </w:r>
      <w:r w:rsidR="00170D0A">
        <w:rPr>
          <w:lang w:val="nl-NL"/>
        </w:rPr>
        <w:t>geïmplementeerde</w:t>
      </w:r>
      <w:r w:rsidR="00461E04">
        <w:rPr>
          <w:lang w:val="nl-NL"/>
        </w:rPr>
        <w:t xml:space="preserve"> </w:t>
      </w:r>
      <w:r w:rsidR="0049078C">
        <w:rPr>
          <w:lang w:val="nl-NL"/>
        </w:rPr>
        <w:t>optie het programma af te spelen</w:t>
      </w:r>
      <w:r w:rsidR="007A2FF8">
        <w:rPr>
          <w:lang w:val="nl-NL"/>
        </w:rPr>
        <w:t>.</w:t>
      </w:r>
      <w:r w:rsidR="0049078C">
        <w:rPr>
          <w:lang w:val="nl-NL"/>
        </w:rPr>
        <w:t xml:space="preserve"> Dit doen wij met een timer aan om te kijken hoe snel de verschillende implementaties werken. De timer die wij gaan gebruiken komt van Arno Kamphuis en staat op </w:t>
      </w:r>
      <w:proofErr w:type="spellStart"/>
      <w:r w:rsidR="0049078C">
        <w:rPr>
          <w:lang w:val="nl-NL"/>
        </w:rPr>
        <w:t>github</w:t>
      </w:r>
      <w:proofErr w:type="spellEnd"/>
      <w:r w:rsidR="0049078C">
        <w:rPr>
          <w:lang w:val="nl-NL"/>
        </w:rPr>
        <w:t xml:space="preserve">. De link voor deze timer is: </w:t>
      </w:r>
      <w:hyperlink r:id="rId5" w:history="1">
        <w:r w:rsidR="005673ED" w:rsidRPr="000970B3">
          <w:rPr>
            <w:rStyle w:val="Hyperlink"/>
            <w:lang w:val="nl-NL"/>
          </w:rPr>
          <w:t>https://github.com/arnokamphuis/vision-timer</w:t>
        </w:r>
      </w:hyperlink>
      <w:r w:rsidR="00170D0A">
        <w:rPr>
          <w:lang w:val="nl-NL"/>
        </w:rPr>
        <w:t xml:space="preserve">. We meten de tijd 5 keer om te zorgen dat inconsequente metingen niet </w:t>
      </w:r>
      <w:proofErr w:type="gramStart"/>
      <w:r w:rsidR="00170D0A">
        <w:rPr>
          <w:lang w:val="nl-NL"/>
        </w:rPr>
        <w:t>teveel</w:t>
      </w:r>
      <w:proofErr w:type="gramEnd"/>
      <w:r w:rsidR="00170D0A">
        <w:rPr>
          <w:lang w:val="nl-NL"/>
        </w:rPr>
        <w:t xml:space="preserve"> invloed hebben. Hierbij houden we ons aan het volgende stappenplan:</w:t>
      </w:r>
    </w:p>
    <w:p w14:paraId="47AFAE5F" w14:textId="3CA7A2D5" w:rsidR="00170D0A" w:rsidRDefault="00170D0A" w:rsidP="00170D0A">
      <w:pPr>
        <w:pStyle w:val="Lijstalinea"/>
        <w:numPr>
          <w:ilvl w:val="0"/>
          <w:numId w:val="4"/>
        </w:numPr>
        <w:rPr>
          <w:lang w:val="nl-NL"/>
        </w:rPr>
      </w:pPr>
      <w:r>
        <w:rPr>
          <w:lang w:val="nl-NL"/>
        </w:rPr>
        <w:t xml:space="preserve">Voeg timer implementatie toe aan conversie </w:t>
      </w:r>
    </w:p>
    <w:p w14:paraId="061EA969" w14:textId="5066E0E4" w:rsidR="00170D0A" w:rsidRDefault="00170D0A" w:rsidP="00170D0A">
      <w:pPr>
        <w:pStyle w:val="Lijstalinea"/>
        <w:numPr>
          <w:ilvl w:val="0"/>
          <w:numId w:val="4"/>
        </w:numPr>
        <w:rPr>
          <w:lang w:val="nl-NL"/>
        </w:rPr>
      </w:pPr>
      <w:r>
        <w:rPr>
          <w:lang w:val="nl-NL"/>
        </w:rPr>
        <w:t>Voer het programma uit</w:t>
      </w:r>
      <w:bookmarkStart w:id="0" w:name="_GoBack"/>
      <w:bookmarkEnd w:id="0"/>
    </w:p>
    <w:p w14:paraId="15CE5995" w14:textId="347464E8" w:rsidR="00170D0A" w:rsidRPr="00170D0A" w:rsidRDefault="00170D0A" w:rsidP="00170D0A">
      <w:pPr>
        <w:pStyle w:val="Lijstalinea"/>
        <w:numPr>
          <w:ilvl w:val="0"/>
          <w:numId w:val="4"/>
        </w:numPr>
        <w:rPr>
          <w:lang w:val="nl-NL"/>
        </w:rPr>
      </w:pPr>
      <w:r>
        <w:rPr>
          <w:lang w:val="nl-NL"/>
        </w:rPr>
        <w:t>Bekijk de tijd en noteer deze</w:t>
      </w:r>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D95720"/>
    <w:multiLevelType w:val="hybridMultilevel"/>
    <w:tmpl w:val="5E3452C0"/>
    <w:lvl w:ilvl="0" w:tplc="9D869C72">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70D0A"/>
    <w:rsid w:val="001944FD"/>
    <w:rsid w:val="002034E1"/>
    <w:rsid w:val="00217C88"/>
    <w:rsid w:val="00461E04"/>
    <w:rsid w:val="0049078C"/>
    <w:rsid w:val="004A4599"/>
    <w:rsid w:val="004C3234"/>
    <w:rsid w:val="005673ED"/>
    <w:rsid w:val="00687937"/>
    <w:rsid w:val="00737A98"/>
    <w:rsid w:val="007A2FF8"/>
    <w:rsid w:val="007A3507"/>
    <w:rsid w:val="007B6736"/>
    <w:rsid w:val="00857B43"/>
    <w:rsid w:val="008B6166"/>
    <w:rsid w:val="009C550F"/>
    <w:rsid w:val="00DB7ACC"/>
    <w:rsid w:val="00DE73A8"/>
    <w:rsid w:val="00DE75CD"/>
    <w:rsid w:val="00F561E1"/>
    <w:rsid w:val="00F877ED"/>
    <w:rsid w:val="00F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nokamphuis/vision-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313</Words>
  <Characters>1727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12</cp:revision>
  <dcterms:created xsi:type="dcterms:W3CDTF">2017-02-23T14:20:00Z</dcterms:created>
  <dcterms:modified xsi:type="dcterms:W3CDTF">2017-03-24T09:25:00Z</dcterms:modified>
</cp:coreProperties>
</file>