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66CA" w:rsidRDefault="00BE5BC5">
      <w:pPr>
        <w:spacing w:after="0" w:line="312" w:lineRule="auto"/>
        <w:jc w:val="center"/>
        <w:rPr>
          <w:rFonts w:ascii="TH Sarabun New" w:hAnsi="TH Sarabun New" w:cs="TH Sarabun New"/>
          <w:sz w:val="32"/>
          <w:szCs w:val="32"/>
        </w:rPr>
      </w:pPr>
      <w:r>
        <w:rPr>
          <w:rFonts w:ascii="TH Sarabun New" w:hAnsi="TH Sarabun New" w:cs="TH Sarabun New"/>
          <w:b/>
          <w:bCs/>
          <w:sz w:val="36"/>
          <w:szCs w:val="36"/>
          <w:cs/>
        </w:rPr>
        <w:t>ระบบแดชบอร์ดแสดงข้อมูลสารสนเทศคณะวิทยาศาสตร์ มหาวิทยาลัยแม่โจ้</w:t>
      </w:r>
    </w:p>
    <w:p w:rsidR="00E766CA" w:rsidRDefault="00BE5BC5">
      <w:pPr>
        <w:spacing w:after="240" w:line="312" w:lineRule="auto"/>
        <w:jc w:val="center"/>
        <w:rPr>
          <w:rFonts w:ascii="TH Sarabun New" w:hAnsi="TH Sarabun New" w:cs="TH Sarabun New"/>
          <w:sz w:val="32"/>
          <w:szCs w:val="32"/>
        </w:rPr>
      </w:pPr>
      <w:r>
        <w:rPr>
          <w:rFonts w:ascii="TH Sarabun New" w:hAnsi="TH Sarabun New" w:cs="TH Sarabun New"/>
          <w:b/>
          <w:bCs/>
          <w:sz w:val="36"/>
          <w:szCs w:val="36"/>
        </w:rPr>
        <w:t>SCIENCE AI DASHBOARD</w:t>
      </w:r>
    </w:p>
    <w:p w:rsidR="00E766CA" w:rsidRDefault="00BE5BC5">
      <w:pPr>
        <w:spacing w:after="0" w:line="312" w:lineRule="auto"/>
        <w:jc w:val="center"/>
        <w:rPr>
          <w:rFonts w:ascii="TH Sarabun New" w:hAnsi="TH Sarabun New" w:cs="TH Sarabun New"/>
          <w:sz w:val="32"/>
          <w:szCs w:val="32"/>
        </w:rPr>
      </w:pPr>
      <w:r>
        <w:rPr>
          <w:rFonts w:ascii="TH Sarabun New" w:hAnsi="TH Sarabun New" w:cs="TH Sarabun New"/>
          <w:sz w:val="32"/>
          <w:szCs w:val="32"/>
          <w:cs/>
        </w:rPr>
        <w:t>สิรวิชญ์ เกิดชนะ</w:t>
      </w:r>
      <w:r>
        <w:rPr>
          <w:rFonts w:ascii="TH Sarabun New" w:hAnsi="TH Sarabun New" w:cs="TH Sarabun New"/>
          <w:sz w:val="20"/>
          <w:szCs w:val="20"/>
          <w:vertAlign w:val="superscript"/>
          <w:cs/>
        </w:rPr>
        <w:t>1</w:t>
      </w:r>
      <w:r>
        <w:rPr>
          <w:rFonts w:ascii="TH Sarabun New" w:hAnsi="TH Sarabun New" w:cs="TH Sarabun New"/>
          <w:sz w:val="32"/>
          <w:szCs w:val="32"/>
          <w:cs/>
        </w:rPr>
        <w:t>, จิรัฎฐ์ ชุติเกียรติญานนท์</w:t>
      </w:r>
      <w:r>
        <w:rPr>
          <w:rFonts w:ascii="TH Sarabun New" w:hAnsi="TH Sarabun New" w:cs="TH Sarabun New"/>
          <w:sz w:val="20"/>
          <w:szCs w:val="20"/>
          <w:vertAlign w:val="superscript"/>
          <w:cs/>
        </w:rPr>
        <w:t>2</w:t>
      </w:r>
      <w:r>
        <w:rPr>
          <w:rFonts w:ascii="TH Sarabun New" w:hAnsi="TH Sarabun New" w:cs="TH Sarabun New"/>
          <w:sz w:val="32"/>
          <w:szCs w:val="32"/>
          <w:cs/>
        </w:rPr>
        <w:t>, กิตติกร หาญตระกูล</w:t>
      </w:r>
      <w:r>
        <w:rPr>
          <w:rFonts w:ascii="TH Sarabun New" w:hAnsi="TH Sarabun New" w:cs="TH Sarabun New"/>
          <w:sz w:val="20"/>
          <w:szCs w:val="20"/>
          <w:vertAlign w:val="superscript"/>
          <w:cs/>
        </w:rPr>
        <w:t>3*</w:t>
      </w:r>
      <w:r>
        <w:rPr>
          <w:rFonts w:ascii="TH Sarabun New" w:hAnsi="TH Sarabun New" w:cs="TH Sarabun New"/>
          <w:sz w:val="32"/>
          <w:szCs w:val="32"/>
          <w:cs/>
        </w:rPr>
        <w:t>, พาสน์ ปราโมกข์ชน</w:t>
      </w:r>
      <w:r>
        <w:rPr>
          <w:rFonts w:ascii="TH Sarabun New" w:hAnsi="TH Sarabun New" w:cs="TH Sarabun New"/>
          <w:sz w:val="20"/>
          <w:szCs w:val="20"/>
          <w:vertAlign w:val="superscript"/>
          <w:cs/>
        </w:rPr>
        <w:t>4</w:t>
      </w:r>
      <w:r>
        <w:rPr>
          <w:rFonts w:ascii="TH Sarabun New" w:hAnsi="TH Sarabun New" w:cs="TH Sarabun New"/>
          <w:sz w:val="32"/>
          <w:szCs w:val="32"/>
          <w:cs/>
        </w:rPr>
        <w:t xml:space="preserve"> และ ปวีณ เขื่อนแก้ว</w:t>
      </w:r>
      <w:r>
        <w:rPr>
          <w:rFonts w:ascii="TH Sarabun New" w:hAnsi="TH Sarabun New" w:cs="TH Sarabun New"/>
          <w:sz w:val="20"/>
          <w:szCs w:val="20"/>
          <w:vertAlign w:val="superscript"/>
          <w:cs/>
        </w:rPr>
        <w:t>5</w:t>
      </w:r>
    </w:p>
    <w:p w:rsidR="00E766CA" w:rsidRDefault="00BE5BC5">
      <w:pPr>
        <w:spacing w:after="120" w:line="312" w:lineRule="auto"/>
        <w:jc w:val="center"/>
        <w:rPr>
          <w:rFonts w:ascii="TH Sarabun New" w:hAnsi="TH Sarabun New" w:cs="TH Sarabun New"/>
          <w:sz w:val="32"/>
          <w:szCs w:val="32"/>
        </w:rPr>
      </w:pPr>
      <w:r>
        <w:rPr>
          <w:rFonts w:ascii="TH Sarabun New" w:hAnsi="TH Sarabun New" w:cs="TH Sarabun New"/>
          <w:sz w:val="32"/>
          <w:szCs w:val="32"/>
        </w:rPr>
        <w:t>Sirawich Kredchana</w:t>
      </w:r>
      <w:r>
        <w:rPr>
          <w:rFonts w:ascii="TH Sarabun New" w:hAnsi="TH Sarabun New" w:cs="TH Sarabun New"/>
          <w:sz w:val="20"/>
          <w:szCs w:val="20"/>
          <w:vertAlign w:val="superscript"/>
        </w:rPr>
        <w:t>1</w:t>
      </w:r>
      <w:r>
        <w:rPr>
          <w:rFonts w:ascii="TH Sarabun New" w:hAnsi="TH Sarabun New" w:cs="TH Sarabun New"/>
          <w:sz w:val="32"/>
          <w:szCs w:val="32"/>
        </w:rPr>
        <w:t>, Jirach Chutikeatyanon</w:t>
      </w:r>
      <w:r>
        <w:rPr>
          <w:rFonts w:ascii="TH Sarabun New" w:hAnsi="TH Sarabun New" w:cs="TH Sarabun New"/>
          <w:sz w:val="20"/>
          <w:szCs w:val="20"/>
          <w:vertAlign w:val="superscript"/>
        </w:rPr>
        <w:t>2</w:t>
      </w:r>
      <w:r>
        <w:rPr>
          <w:rFonts w:ascii="TH Sarabun New" w:hAnsi="TH Sarabun New" w:cs="TH Sarabun New"/>
          <w:sz w:val="32"/>
          <w:szCs w:val="32"/>
        </w:rPr>
        <w:t>, Kittikorn Hantrakul</w:t>
      </w:r>
      <w:r>
        <w:rPr>
          <w:rFonts w:ascii="TH Sarabun New" w:hAnsi="TH Sarabun New" w:cs="TH Sarabun New"/>
          <w:sz w:val="20"/>
          <w:szCs w:val="20"/>
          <w:vertAlign w:val="superscript"/>
        </w:rPr>
        <w:t>3*</w:t>
      </w:r>
      <w:r>
        <w:rPr>
          <w:rFonts w:ascii="TH Sarabun New" w:hAnsi="TH Sarabun New" w:cs="TH Sarabun New"/>
          <w:sz w:val="32"/>
          <w:szCs w:val="32"/>
        </w:rPr>
        <w:t>, Part Pramokchon</w:t>
      </w:r>
      <w:r>
        <w:rPr>
          <w:rFonts w:ascii="TH Sarabun New" w:hAnsi="TH Sarabun New" w:cs="TH Sarabun New"/>
          <w:sz w:val="20"/>
          <w:szCs w:val="20"/>
          <w:vertAlign w:val="superscript"/>
        </w:rPr>
        <w:t>4</w:t>
      </w:r>
      <w:r>
        <w:rPr>
          <w:rFonts w:ascii="TH Sarabun New" w:hAnsi="TH Sarabun New" w:cs="TH Sarabun New"/>
          <w:sz w:val="32"/>
          <w:szCs w:val="32"/>
        </w:rPr>
        <w:t xml:space="preserve"> and Paween Khoenkaw</w:t>
      </w:r>
      <w:r>
        <w:rPr>
          <w:rFonts w:ascii="TH Sarabun New" w:hAnsi="TH Sarabun New" w:cs="TH Sarabun New"/>
          <w:sz w:val="20"/>
          <w:szCs w:val="20"/>
          <w:vertAlign w:val="superscript"/>
        </w:rPr>
        <w:t>5</w:t>
      </w:r>
    </w:p>
    <w:p w:rsidR="00E766CA" w:rsidRDefault="00BE5BC5">
      <w:pPr>
        <w:spacing w:after="120" w:line="312" w:lineRule="auto"/>
        <w:jc w:val="center"/>
        <w:rPr>
          <w:rFonts w:ascii="TH Sarabun New" w:hAnsi="TH Sarabun New" w:cs="TH Sarabun New"/>
          <w:sz w:val="32"/>
          <w:szCs w:val="32"/>
        </w:rPr>
      </w:pPr>
      <w:r>
        <w:rPr>
          <w:rFonts w:ascii="TH Sarabun New" w:hAnsi="TH Sarabun New" w:cs="TH Sarabun New"/>
          <w:sz w:val="32"/>
          <w:szCs w:val="32"/>
          <w:cs/>
        </w:rPr>
        <w:t>สาขาวิชาวิทยาการคอมพิวเตอร์ คณะวิทยาศาสตร์ มหาวิทยาลัยแม่โจ้ เชียงใหม่ 50290 ประเทศไทย</w:t>
      </w:r>
    </w:p>
    <w:p w:rsidR="00E766CA" w:rsidRDefault="00BE5BC5">
      <w:pPr>
        <w:spacing w:after="240" w:line="312" w:lineRule="auto"/>
        <w:jc w:val="center"/>
        <w:rPr>
          <w:rFonts w:ascii="TH Sarabun New" w:hAnsi="TH Sarabun New" w:cs="TH Sarabun New"/>
          <w:sz w:val="32"/>
          <w:szCs w:val="32"/>
        </w:rPr>
      </w:pPr>
      <w:r>
        <w:rPr>
          <w:rFonts w:ascii="TH Sarabun New" w:hAnsi="TH Sarabun New" w:cs="TH Sarabun New"/>
          <w:sz w:val="32"/>
          <w:szCs w:val="32"/>
          <w:cs/>
        </w:rPr>
        <w:t>* ผู้นิพนธ์ประสานงาน: กิตติกร หาญตระกูล อ</w:t>
      </w:r>
      <w:r>
        <w:rPr>
          <w:rFonts w:ascii="TH Sarabun New" w:hAnsi="TH Sarabun New" w:cs="TH Sarabun New"/>
          <w:sz w:val="32"/>
          <w:szCs w:val="32"/>
          <w:cs/>
        </w:rPr>
        <w:t xml:space="preserve">ีเมล: </w:t>
      </w:r>
      <w:r>
        <w:rPr>
          <w:rFonts w:ascii="TH Sarabun New" w:hAnsi="TH Sarabun New" w:cs="TH Sarabun New"/>
          <w:sz w:val="32"/>
          <w:szCs w:val="32"/>
        </w:rPr>
        <w:t>kittikor@mju.ac.th</w:t>
      </w:r>
    </w:p>
    <w:p w:rsidR="00E766CA" w:rsidRDefault="00BE5BC5">
      <w:pPr>
        <w:keepNext/>
        <w:spacing w:before="120" w:after="120" w:line="312" w:lineRule="auto"/>
        <w:rPr>
          <w:rFonts w:ascii="TH Sarabun New" w:hAnsi="TH Sarabun New" w:cs="TH Sarabun New"/>
          <w:sz w:val="32"/>
          <w:szCs w:val="32"/>
        </w:rPr>
      </w:pPr>
      <w:r>
        <w:rPr>
          <w:rFonts w:ascii="TH Sarabun New" w:hAnsi="TH Sarabun New" w:cs="TH Sarabun New"/>
          <w:b/>
          <w:bCs/>
          <w:sz w:val="32"/>
          <w:szCs w:val="32"/>
          <w:cs/>
        </w:rPr>
        <w:t>บทคัดย่อ:</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คณะวิทยาศาสตร์ มหาวิทยาลัยแม่โจ้ มีข้อมูลสารสนเทศจำนวนมากที่จำเป็นต่อการบริหารจัดการและการตัดสินใจ เพื่อเพิ่มประสิทธิภาพในการรวบรวมและวิเคราะห์ข้อมูลเชิงสถิติขององค์กรให้มีความยืดหยุ่นและตอบโจทย์การใช้งานเชิงลึกทั้งสำหรับ</w:t>
      </w:r>
      <w:r>
        <w:rPr>
          <w:rFonts w:ascii="TH Sarabun New" w:hAnsi="TH Sarabun New" w:cs="TH Sarabun New"/>
          <w:sz w:val="32"/>
          <w:szCs w:val="32"/>
          <w:cs/>
        </w:rPr>
        <w:t>ผู้บริหาร คณาจารย์ และบุคลากรที่เกี่ยวข้อง จึงได้มีการพัฒนาระบบแดชบอร์ดแสดงข้อมูลสารสนเทศคณะวิทยาศาสตร์ มหาวิทยาลัยแม่โจ้ ที่มีความสามารถในการปรับตัวตามความต้องการของผู้ใช้งาน</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บทความนี้มีวัตถุประสงค์เพื่อนำเสนอแนวทางการออกแบบและพัฒนาระบบ SCIENCE AI DASHBOA</w:t>
      </w:r>
      <w:r>
        <w:rPr>
          <w:rFonts w:ascii="TH Sarabun New" w:hAnsi="TH Sarabun New" w:cs="TH Sarabun New"/>
          <w:sz w:val="32"/>
          <w:szCs w:val="32"/>
          <w:cs/>
        </w:rPr>
        <w:t>RD โดยมีจุดเด่นสำคัญคือการบูรณาการเทคโนโลยีปัญญาประดิษฐ์ในรูปแบบของผู้ช่วยอัจฉริยะ ระบบสามารถ</w:t>
      </w:r>
      <w:r>
        <w:rPr>
          <w:rFonts w:ascii="TH Sarabun New" w:hAnsi="TH Sarabun New" w:cs="TH Sarabun New"/>
          <w:sz w:val="32"/>
          <w:szCs w:val="32"/>
          <w:cs/>
        </w:rPr>
        <w:lastRenderedPageBreak/>
        <w:t>ประมวลผลภาษาธรรมชาติเพื่อรับคำสั่งจากผู้ใช้งานในการดึงข้อมูลจากแดชบอร์ดส่วนต่างๆ มาวิเคราะห์ร่วมกัน คาดการณ์แนวโน้มในอนาคตและสร้างการแสดงภาพข้อมูลหรือแดชบอร์ดชุดให</w:t>
      </w:r>
      <w:r>
        <w:rPr>
          <w:rFonts w:ascii="TH Sarabun New" w:hAnsi="TH Sarabun New" w:cs="TH Sarabun New"/>
          <w:sz w:val="32"/>
          <w:szCs w:val="32"/>
          <w:cs/>
        </w:rPr>
        <w:t>ม่ขึ้นมาได้โดยอัตโนมัติตามบริบทที่ถูกถาม</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ระบบได้รับการพัฒนาในรูปแบบของเว็บแอปพลิเคชันโดยใช้ไลบรารี React ร่วมกับเครื่องมือ Vite เพื่อเพิ่มประสิทธิภาพความเร็วในการประมวลผลและการแสดงผลข้อมูล โดยทำงานร่วมกับระบบฐานข้อมูลและบริการคลาวด์จาก Firebase ในการบริหาร</w:t>
      </w:r>
      <w:r>
        <w:rPr>
          <w:rFonts w:ascii="TH Sarabun New" w:hAnsi="TH Sarabun New" w:cs="TH Sarabun New"/>
          <w:sz w:val="32"/>
          <w:szCs w:val="32"/>
          <w:cs/>
        </w:rPr>
        <w:t>จัดการข้อมูล และเชื่อมต่อกับเทคโนโลยี Generative AI (Gemini API) เพื่อเป็นกลไกหลักในการตอบคำถามและสร้างกราฟแสดงผลข้อมูลแบบพลวัต</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ผลการพัฒนาพบว่าระบบสามารถทำงานและตอบสนองต่อคำสั่งได้อย่างมีประสิทธิภ</w:t>
      </w:r>
      <w:bookmarkStart w:id="0" w:name="_GoBack"/>
      <w:bookmarkEnd w:id="0"/>
      <w:r>
        <w:rPr>
          <w:rFonts w:ascii="TH Sarabun New" w:hAnsi="TH Sarabun New" w:cs="TH Sarabun New"/>
          <w:sz w:val="32"/>
          <w:szCs w:val="32"/>
          <w:cs/>
        </w:rPr>
        <w:t>าพ ผู้ช่วยอัจฉริยะสามารถวิเคราะห์และนำเสนอข้อมูลสารสนเทศใหม่</w:t>
      </w:r>
      <w:r>
        <w:rPr>
          <w:rFonts w:ascii="TH Sarabun New" w:hAnsi="TH Sarabun New" w:cs="TH Sarabun New"/>
          <w:sz w:val="32"/>
          <w:szCs w:val="32"/>
          <w:cs/>
        </w:rPr>
        <w:t>ๆ รวมถึงพยากรณ์แนวโน้มต่างๆ ได้อย่างถูกต้องและรวดเร็ว นวัตกรรมดังกล่าวไม่เพียงแต่ช่วยลดระยะเวลาในการค้นหาข้อมูล แต่ยังเป็นการยกระดับกระบวนการวางแผน การบริหารจัดการ และการตัดสินใจเชิงกลยุทธ์ของคณะวิทยาศาสตร์ได้อย่างเป็นรูปธรรมและล้ำสมัย</w:t>
      </w:r>
    </w:p>
    <w:p w:rsidR="00E766CA" w:rsidRDefault="00BE5BC5">
      <w:pPr>
        <w:spacing w:before="240" w:after="240" w:line="312" w:lineRule="auto"/>
        <w:jc w:val="both"/>
        <w:rPr>
          <w:rFonts w:ascii="TH Sarabun New" w:hAnsi="TH Sarabun New" w:cs="TH Sarabun New"/>
          <w:sz w:val="32"/>
          <w:szCs w:val="32"/>
        </w:rPr>
      </w:pPr>
      <w:r>
        <w:rPr>
          <w:rFonts w:ascii="TH Sarabun New" w:hAnsi="TH Sarabun New" w:cs="TH Sarabun New"/>
          <w:b/>
          <w:bCs/>
          <w:sz w:val="32"/>
          <w:szCs w:val="32"/>
          <w:cs/>
        </w:rPr>
        <w:t xml:space="preserve">คำสำคัญ : </w:t>
      </w:r>
      <w:r>
        <w:rPr>
          <w:rFonts w:ascii="TH Sarabun New" w:hAnsi="TH Sarabun New" w:cs="TH Sarabun New"/>
          <w:sz w:val="32"/>
          <w:szCs w:val="32"/>
          <w:cs/>
        </w:rPr>
        <w:t>แดชบอร์ดอั</w:t>
      </w:r>
      <w:r>
        <w:rPr>
          <w:rFonts w:ascii="TH Sarabun New" w:hAnsi="TH Sarabun New" w:cs="TH Sarabun New"/>
          <w:sz w:val="32"/>
          <w:szCs w:val="32"/>
          <w:cs/>
        </w:rPr>
        <w:t>จฉริยะ, ปัญญาประดิษฐ์เชิงรู้สร้าง, การวิเคราะห์เชิงคาดการณ์, การแสดงภาพข้อมูลแบบพลวัต, รีแอค</w:t>
      </w:r>
    </w:p>
    <w:p w:rsidR="00E766CA" w:rsidRDefault="00BE5BC5">
      <w:pPr>
        <w:keepNext/>
        <w:spacing w:before="120" w:after="120" w:line="312" w:lineRule="auto"/>
        <w:rPr>
          <w:rFonts w:ascii="TH Sarabun New" w:hAnsi="TH Sarabun New" w:cs="TH Sarabun New"/>
          <w:sz w:val="32"/>
          <w:szCs w:val="32"/>
        </w:rPr>
      </w:pPr>
      <w:r>
        <w:rPr>
          <w:rFonts w:ascii="TH Sarabun New" w:hAnsi="TH Sarabun New" w:cs="TH Sarabun New"/>
          <w:b/>
          <w:bCs/>
          <w:sz w:val="32"/>
          <w:szCs w:val="32"/>
        </w:rPr>
        <w:t>Abstract:</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rPr>
        <w:t xml:space="preserve">The Faculty of Science, Maejo University, possesses a vast amount of information essential for management and decision-making. To enhance the efficiency of collecting and analyzing the </w:t>
      </w:r>
      <w:r>
        <w:rPr>
          <w:rFonts w:ascii="TH Sarabun New" w:hAnsi="TH Sarabun New" w:cs="TH Sarabun New"/>
          <w:sz w:val="32"/>
          <w:szCs w:val="32"/>
        </w:rPr>
        <w:lastRenderedPageBreak/>
        <w:t>organization's statistical data to be more flexible and meet in-depth o</w:t>
      </w:r>
      <w:r>
        <w:rPr>
          <w:rFonts w:ascii="TH Sarabun New" w:hAnsi="TH Sarabun New" w:cs="TH Sarabun New"/>
          <w:sz w:val="32"/>
          <w:szCs w:val="32"/>
        </w:rPr>
        <w:t>perational needs for administrators, faculty members, and related personnel, the Information Dashboard System for the Faculty of Science, Maejo University was developed with the capability to adapt to user requirements.</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rPr>
        <w:t>This paper presents the design and development of the SCIENCE AI DASHBOARD system, highlighting the integration of Artificial Intelligence (AI) technology in the form of an AI Assistant. The system utilizes Natural Language Processing (NLP) to receive user</w:t>
      </w:r>
      <w:r>
        <w:rPr>
          <w:rFonts w:ascii="TH Sarabun New" w:hAnsi="TH Sarabun New" w:cs="TH Sarabun New"/>
          <w:sz w:val="32"/>
          <w:szCs w:val="32"/>
        </w:rPr>
        <w:t xml:space="preserve"> commands, extracting data from various existing dashboards for integrated analysis. It can perform predictive analytics to forecast future trends and automatically generate new dynamic data visualizations or dashboards based on the specific context of the</w:t>
      </w:r>
      <w:r>
        <w:rPr>
          <w:rFonts w:ascii="TH Sarabun New" w:hAnsi="TH Sarabun New" w:cs="TH Sarabun New"/>
          <w:sz w:val="32"/>
          <w:szCs w:val="32"/>
        </w:rPr>
        <w:t xml:space="preserve"> inquiry.</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rPr>
        <w:t>The system was developed as a web application utilizing the React library in conjunction with the Vite build tool to optimize processing speed and data rendering performance. It operates with a cloud-based database and backend services from Fireb</w:t>
      </w:r>
      <w:r>
        <w:rPr>
          <w:rFonts w:ascii="TH Sarabun New" w:hAnsi="TH Sarabun New" w:cs="TH Sarabun New"/>
          <w:sz w:val="32"/>
          <w:szCs w:val="32"/>
        </w:rPr>
        <w:t xml:space="preserve">ase for data management, and integrates Generative AI technology (Gemini </w:t>
      </w:r>
      <w:r>
        <w:rPr>
          <w:rFonts w:ascii="TH Sarabun New" w:hAnsi="TH Sarabun New" w:cs="TH Sarabun New"/>
          <w:sz w:val="32"/>
          <w:szCs w:val="32"/>
        </w:rPr>
        <w:lastRenderedPageBreak/>
        <w:t>API) as the core engine for answering queries and generating dynamic graphs.</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rPr>
        <w:t>The development results demonstrate that the system operates efficiently in responding to commands. The AI</w:t>
      </w:r>
      <w:r>
        <w:rPr>
          <w:rFonts w:ascii="TH Sarabun New" w:hAnsi="TH Sarabun New" w:cs="TH Sarabun New"/>
          <w:sz w:val="32"/>
          <w:szCs w:val="32"/>
        </w:rPr>
        <w:t xml:space="preserve"> Assistant can accurately and rapidly analyze and present new informational insights, including forecasting trends. This innovation not only reduces the time required for data retrieval but also tangibly and progressively elevates the planning, management,</w:t>
      </w:r>
      <w:r>
        <w:rPr>
          <w:rFonts w:ascii="TH Sarabun New" w:hAnsi="TH Sarabun New" w:cs="TH Sarabun New"/>
          <w:sz w:val="32"/>
          <w:szCs w:val="32"/>
        </w:rPr>
        <w:t xml:space="preserve"> and strategic decision-making processes of the Faculty of Science.</w:t>
      </w:r>
    </w:p>
    <w:p w:rsidR="00E766CA" w:rsidRDefault="00BE5BC5">
      <w:pPr>
        <w:spacing w:before="240" w:after="240" w:line="312" w:lineRule="auto"/>
        <w:jc w:val="both"/>
        <w:rPr>
          <w:rFonts w:ascii="TH Sarabun New" w:hAnsi="TH Sarabun New" w:cs="TH Sarabun New"/>
          <w:sz w:val="32"/>
          <w:szCs w:val="32"/>
        </w:rPr>
      </w:pPr>
      <w:r>
        <w:rPr>
          <w:rFonts w:ascii="TH Sarabun New" w:hAnsi="TH Sarabun New" w:cs="TH Sarabun New"/>
          <w:b/>
          <w:bCs/>
          <w:sz w:val="32"/>
          <w:szCs w:val="32"/>
        </w:rPr>
        <w:t xml:space="preserve">Keywords: </w:t>
      </w:r>
      <w:r>
        <w:rPr>
          <w:rFonts w:ascii="TH Sarabun New" w:hAnsi="TH Sarabun New" w:cs="TH Sarabun New"/>
          <w:sz w:val="32"/>
          <w:szCs w:val="32"/>
        </w:rPr>
        <w:t>Smart Dashboard, Generative AI, Predictive Analytics, Dynamic Data Visualization, React</w:t>
      </w:r>
    </w:p>
    <w:p w:rsidR="00E766CA" w:rsidRDefault="00BE5BC5">
      <w:pPr>
        <w:keepNext/>
        <w:pageBreakBefore/>
        <w:spacing w:before="240" w:after="360" w:line="312" w:lineRule="auto"/>
        <w:jc w:val="center"/>
        <w:rPr>
          <w:rFonts w:ascii="TH Sarabun New" w:hAnsi="TH Sarabun New" w:cs="TH Sarabun New"/>
          <w:sz w:val="32"/>
          <w:szCs w:val="32"/>
        </w:rPr>
      </w:pPr>
      <w:r>
        <w:rPr>
          <w:rFonts w:ascii="TH Sarabun New" w:hAnsi="TH Sarabun New" w:cs="TH Sarabun New"/>
          <w:b/>
          <w:bCs/>
          <w:sz w:val="36"/>
          <w:szCs w:val="36"/>
          <w:cs/>
        </w:rPr>
        <w:lastRenderedPageBreak/>
        <w:t>บทที่ 1</w:t>
      </w:r>
      <w:r>
        <w:br/>
      </w:r>
      <w:r>
        <w:rPr>
          <w:rFonts w:ascii="TH Sarabun New" w:hAnsi="TH Sarabun New" w:cs="TH Sarabun New"/>
          <w:b/>
          <w:bCs/>
          <w:sz w:val="36"/>
          <w:szCs w:val="36"/>
          <w:cs/>
        </w:rPr>
        <w:t>บทนำ</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1.1 ความเป็นมาและความสำคัญของปัญหา</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ในปัจจุบัน สถาบันการศึกษาระดับอุดมศึกษามีข</w:t>
      </w:r>
      <w:r>
        <w:rPr>
          <w:rFonts w:ascii="TH Sarabun New" w:hAnsi="TH Sarabun New" w:cs="TH Sarabun New"/>
          <w:sz w:val="32"/>
          <w:szCs w:val="32"/>
          <w:cs/>
        </w:rPr>
        <w:t>้อมูลจำนวนมากที่เกี่ยวข้องกับการบริหารจัดการ ไม่ว่าจะเป็นข้อมูลนักศึกษา ข้อมูลบุคลากร ข้อมูลงบประมาณ ข้อมูลงานวิจัย และข้อมูลยุทธศาสตร์ต่างๆ การนำข้อมูลเหล่านี้มาวิเคราะห์และแสดงผลในรูปแบบที่เข้าใจง่ายจึงเป็นสิ่งจำเป็นอย่างยิ่งสำหรับผู้บริหารในการตัดสินใจเ</w:t>
      </w:r>
      <w:r>
        <w:rPr>
          <w:rFonts w:ascii="TH Sarabun New" w:hAnsi="TH Sarabun New" w:cs="TH Sarabun New"/>
          <w:sz w:val="32"/>
          <w:szCs w:val="32"/>
          <w:cs/>
        </w:rPr>
        <w:t>ชิงนโยบาย</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คณะวิทยาศาสตร์ มหาวิทยาลัยแม่โจ้ เป็นหน่วยงานที่มีข้อมูลหลากหลายด้าน ทั้งข้อมูลนักศึกษากว่า 19,000 คน ข้อมูลบุคลากรกว่า 200 คน ข้อมูลงบประมาณรายรับ-รายจ่ายรายปี ข้อมูลงานวิจัยและผลงานวิชาการ รวมถึงข้อมูลเป้าหมายเชิงยุทธศาสตร์ (OKR) ซึ่งข้อมูลเหล่</w:t>
      </w:r>
      <w:r>
        <w:rPr>
          <w:rFonts w:ascii="TH Sarabun New" w:hAnsi="TH Sarabun New" w:cs="TH Sarabun New"/>
          <w:sz w:val="32"/>
          <w:szCs w:val="32"/>
          <w:cs/>
        </w:rPr>
        <w:t>านี้อยู่กระจัดกระจายในหลายระบบ ทำให้การวิเคราะห์ภาพรวมเป็นไปอย่างล่าช้าและไม่มีประสิทธิภาพเท่าที่ควร</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นอกจากนี้ การนำเทคโนโลยีปัญญาประดิษฐ์ (Artificial Intelligence - AI) มาช่วยในการวิเคราะห์ข้อมูลเชิงลึกและการพยากรณ์แนวโน้มข้อมูล ถือเป็นนวัตกรรมที่กำลังเป็</w:t>
      </w:r>
      <w:r>
        <w:rPr>
          <w:rFonts w:ascii="TH Sarabun New" w:hAnsi="TH Sarabun New" w:cs="TH Sarabun New"/>
          <w:sz w:val="32"/>
          <w:szCs w:val="32"/>
          <w:cs/>
        </w:rPr>
        <w:t>นที่นิยมอย่างแพร่หลายในภาคธุรกิจและการศึกษา การพัฒนาระบบแดชบอร์ดที่มีความสามารถ AI Chatbot จะช่วยให้ผู้ใช้สามารถสอบถามข้อมูล สร้างกราฟ และขอคำวิเคราะห์แนวโน้มได้โดยอัตโนมัติผ่านการพิมพ์ภาษาธรรมชาติ</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 xml:space="preserve">จากเหตุผลดังกล่าว ผู้พัฒนาจึงได้พัฒนา </w:t>
      </w:r>
      <w:r>
        <w:rPr>
          <w:rFonts w:ascii="TH Sarabun New" w:hAnsi="TH Sarabun New" w:cs="TH Sarabun New"/>
          <w:b/>
          <w:bCs/>
          <w:sz w:val="32"/>
          <w:szCs w:val="32"/>
          <w:cs/>
        </w:rPr>
        <w:t>"Science AI Dashboar</w:t>
      </w:r>
      <w:r>
        <w:rPr>
          <w:rFonts w:ascii="TH Sarabun New" w:hAnsi="TH Sarabun New" w:cs="TH Sarabun New"/>
          <w:b/>
          <w:bCs/>
          <w:sz w:val="32"/>
          <w:szCs w:val="32"/>
          <w:cs/>
        </w:rPr>
        <w:t>d"</w:t>
      </w:r>
      <w:r>
        <w:rPr>
          <w:rFonts w:ascii="TH Sarabun New" w:hAnsi="TH Sarabun New" w:cs="TH Sarabun New"/>
          <w:sz w:val="32"/>
          <w:szCs w:val="32"/>
          <w:cs/>
        </w:rPr>
        <w:t xml:space="preserve"> ซึ่งเป็นระบบแดชบอร์ดอัจฉริยะสำหรับคณะวิทยาศาสตร์ มหาวิทยาลัยแม่โจ้ โดยรวบรวมข้อมูลทั้ง 5 ด้านหลักมาแสดงผลในรูปแบบกราฟ ตาราง และการ</w:t>
      </w:r>
      <w:r>
        <w:rPr>
          <w:rFonts w:ascii="TH Sarabun New" w:hAnsi="TH Sarabun New" w:cs="TH Sarabun New"/>
          <w:sz w:val="32"/>
          <w:szCs w:val="32"/>
          <w:cs/>
        </w:rPr>
        <w:lastRenderedPageBreak/>
        <w:t>แสดงผลแบบ Interactive พร้อมทั้งมี AI Chatbot ที่ขับเคลื่อนด้วย Google Gemini สำหรับการวิเคราะห์ข้อมูลเชิงลึกและการพยากรณ์</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1</w:t>
      </w:r>
      <w:r>
        <w:rPr>
          <w:rFonts w:ascii="TH Sarabun New" w:hAnsi="TH Sarabun New" w:cs="TH Sarabun New"/>
          <w:b/>
          <w:bCs/>
          <w:sz w:val="32"/>
          <w:szCs w:val="32"/>
          <w:cs/>
        </w:rPr>
        <w:t>.2 วัตถุประสงค์ของโครงงาน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1. เพื่อพัฒนาระบบแดชบอร์ดสำหรับรวบรวมและแสดงผลข้อมูลสำคัญของคณะวิทยาศาสตร์ มหาวิทยาลัยแม่โจ้ ใน 6 หมวดหลัก ได้แก่ บุคลากร นักศึกษา งานวิจัย การเงิน ยุทธศาสตร์ และ AI Chatbot</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2. เพื่อพัฒนาระบบ AI Chatbot ที่ขับเคลื่อนด้วย Google Ge</w:t>
      </w:r>
      <w:r>
        <w:rPr>
          <w:rFonts w:ascii="TH Sarabun New" w:hAnsi="TH Sarabun New" w:cs="TH Sarabun New"/>
          <w:sz w:val="32"/>
          <w:szCs w:val="32"/>
          <w:cs/>
        </w:rPr>
        <w:t>mini API สำหรับการสอบถามข้อมูล สร้างกราฟ และพยากรณ์แนวโน้มข้อมูลอัตโนมัติ</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3. เพื่อพัฒนาระบบแสดงผลข้อมูลแบบ Interactive Data Visualization ที่สามารถกรอง ค้นหา และส่งออกข้อมูลได้</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4. เพื่อพัฒนาระบบควบคุมสิทธิ์การเข้าถึง (Role-Based Access Control - RBAC) รองร</w:t>
      </w:r>
      <w:r>
        <w:rPr>
          <w:rFonts w:ascii="TH Sarabun New" w:hAnsi="TH Sarabun New" w:cs="TH Sarabun New"/>
          <w:sz w:val="32"/>
          <w:szCs w:val="32"/>
          <w:cs/>
        </w:rPr>
        <w:t>ับผู้ใช้หลายระดับ</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5. เพื่อพัฒนาระบบ Web Application ที่มี Responsive Design รองรับการใช้งานบนหลากหลายอุปกรณ์</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1.3 ขอบเขตของโครงงาน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1. ระบบเป็น Web Application พัฒนาด้วย React 19 ร่วมกับ Vite 7 ทำงานบน Browser สมัยใหม่ทุกชนิด</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2. </w:t>
      </w:r>
      <w:r>
        <w:rPr>
          <w:rFonts w:ascii="TH Sarabun New" w:hAnsi="TH Sarabun New" w:cs="TH Sarabun New"/>
          <w:sz w:val="32"/>
          <w:szCs w:val="32"/>
          <w:cs/>
        </w:rPr>
        <w:t>ระบบประกอบด้วย 6 หมวดข้อมูลหลัก:</w:t>
      </w:r>
    </w:p>
    <w:p w:rsidR="00E766CA" w:rsidRDefault="00BE5BC5">
      <w:pPr>
        <w:spacing w:after="0" w:line="312" w:lineRule="auto"/>
        <w:ind w:left="144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หมวด 1 - บุคลากร (HR):</w:t>
      </w:r>
      <w:r>
        <w:rPr>
          <w:rFonts w:ascii="TH Sarabun New" w:hAnsi="TH Sarabun New" w:cs="TH Sarabun New"/>
          <w:sz w:val="32"/>
          <w:szCs w:val="32"/>
          <w:cs/>
        </w:rPr>
        <w:t xml:space="preserve"> ข้อมูลภาพรวมบุคลากร, ตำแหน่งวิชาการ, วุฒิการศึกษา, การลา, ผลการประเมิน</w:t>
      </w:r>
    </w:p>
    <w:p w:rsidR="00E766CA" w:rsidRDefault="00BE5BC5">
      <w:pPr>
        <w:spacing w:after="0" w:line="312" w:lineRule="auto"/>
        <w:ind w:left="144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หมวด 2 - นักศึกษา (Student):</w:t>
      </w:r>
      <w:r>
        <w:rPr>
          <w:rFonts w:ascii="TH Sarabun New" w:hAnsi="TH Sarabun New" w:cs="TH Sarabun New"/>
          <w:sz w:val="32"/>
          <w:szCs w:val="32"/>
          <w:cs/>
        </w:rPr>
        <w:t xml:space="preserve"> สถิตินักศึกษา, รายชื่อนักศึกษา, ตรวจสอบการจบ, กิจกรรม/ความประพฤติ</w:t>
      </w:r>
    </w:p>
    <w:p w:rsidR="00E766CA" w:rsidRDefault="00BE5BC5">
      <w:pPr>
        <w:spacing w:after="0" w:line="312" w:lineRule="auto"/>
        <w:ind w:left="1440"/>
        <w:jc w:val="both"/>
        <w:rPr>
          <w:rFonts w:ascii="TH Sarabun New" w:hAnsi="TH Sarabun New" w:cs="TH Sarabun New"/>
          <w:sz w:val="32"/>
          <w:szCs w:val="32"/>
        </w:rPr>
      </w:pPr>
      <w:r>
        <w:rPr>
          <w:rFonts w:ascii="TH Sarabun New" w:hAnsi="TH Sarabun New" w:cs="TH Sarabun New"/>
          <w:sz w:val="32"/>
          <w:szCs w:val="32"/>
          <w:cs/>
        </w:rPr>
        <w:lastRenderedPageBreak/>
        <w:t xml:space="preserve">◦ </w:t>
      </w:r>
      <w:r>
        <w:rPr>
          <w:rFonts w:ascii="TH Sarabun New" w:hAnsi="TH Sarabun New" w:cs="TH Sarabun New"/>
          <w:b/>
          <w:bCs/>
          <w:sz w:val="32"/>
          <w:szCs w:val="32"/>
          <w:cs/>
        </w:rPr>
        <w:t>หมวด 3 - งานวิจัย (Research)</w:t>
      </w:r>
      <w:r>
        <w:rPr>
          <w:rFonts w:ascii="TH Sarabun New" w:hAnsi="TH Sarabun New" w:cs="TH Sarabun New"/>
          <w:b/>
          <w:bCs/>
          <w:sz w:val="32"/>
          <w:szCs w:val="32"/>
          <w:cs/>
        </w:rPr>
        <w:t>:</w:t>
      </w:r>
      <w:r>
        <w:rPr>
          <w:rFonts w:ascii="TH Sarabun New" w:hAnsi="TH Sarabun New" w:cs="TH Sarabun New"/>
          <w:sz w:val="32"/>
          <w:szCs w:val="32"/>
          <w:cs/>
        </w:rPr>
        <w:t xml:space="preserve"> ผลงานตีพิมพ์, ทุนวิจัย, Innovation</w:t>
      </w:r>
    </w:p>
    <w:p w:rsidR="00E766CA" w:rsidRDefault="00BE5BC5">
      <w:pPr>
        <w:spacing w:after="0" w:line="312" w:lineRule="auto"/>
        <w:ind w:left="144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หมวด 4 - การเงิน (Finance):</w:t>
      </w:r>
      <w:r>
        <w:rPr>
          <w:rFonts w:ascii="TH Sarabun New" w:hAnsi="TH Sarabun New" w:cs="TH Sarabun New"/>
          <w:sz w:val="32"/>
          <w:szCs w:val="32"/>
          <w:cs/>
        </w:rPr>
        <w:t xml:space="preserve"> รายรับ-รายจ่าย, ค่าธรรมเนียม, พยากรณ์งบประมาณ</w:t>
      </w:r>
    </w:p>
    <w:p w:rsidR="00E766CA" w:rsidRDefault="00BE5BC5">
      <w:pPr>
        <w:spacing w:after="0" w:line="312" w:lineRule="auto"/>
        <w:ind w:left="144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หมวด 5 - ยุทธศาสตร์ (OKR):</w:t>
      </w:r>
      <w:r>
        <w:rPr>
          <w:rFonts w:ascii="TH Sarabun New" w:hAnsi="TH Sarabun New" w:cs="TH Sarabun New"/>
          <w:sz w:val="32"/>
          <w:szCs w:val="32"/>
          <w:cs/>
        </w:rPr>
        <w:t xml:space="preserve"> เป้าหมายเชิงยุทธศาสตร์, KPI, Radar Chart</w:t>
      </w:r>
    </w:p>
    <w:p w:rsidR="00E766CA" w:rsidRDefault="00BE5BC5">
      <w:pPr>
        <w:spacing w:after="0" w:line="312" w:lineRule="auto"/>
        <w:ind w:left="144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หมวด 6 - AI Chatbot:</w:t>
      </w:r>
      <w:r>
        <w:rPr>
          <w:rFonts w:ascii="TH Sarabun New" w:hAnsi="TH Sarabun New" w:cs="TH Sarabun New"/>
          <w:sz w:val="32"/>
          <w:szCs w:val="32"/>
          <w:cs/>
        </w:rPr>
        <w:t xml:space="preserve"> ถาม-ตอบ AI, สร้างกราฟ, พยากรณ์, ค้นหานักศึกษา, สั่</w:t>
      </w:r>
      <w:r>
        <w:rPr>
          <w:rFonts w:ascii="TH Sarabun New" w:hAnsi="TH Sarabun New" w:cs="TH Sarabun New"/>
          <w:sz w:val="32"/>
          <w:szCs w:val="32"/>
          <w:cs/>
        </w:rPr>
        <w:t>งงานด้วยเสียง</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3. ระบบ Authentication ใช้ Firebase Authentication รองรับ Email/Password และ Google Sign-In</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4. ระบบรองรับ 4 ระดับสิทธิ์ผู้ใช้: ผู้บริหาร (Dean), อาจารย์ (Lecturer), เจ้าหน้าที่ (Staff), นักศึกษา (Student)</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5. </w:t>
      </w:r>
      <w:r>
        <w:rPr>
          <w:rFonts w:ascii="TH Sarabun New" w:hAnsi="TH Sarabun New" w:cs="TH Sarabun New"/>
          <w:sz w:val="32"/>
          <w:szCs w:val="32"/>
          <w:cs/>
        </w:rPr>
        <w:t>AI Chatbot ขับเคลื่อนด้วย Google Gemini 2.5 Flash API ตอบเป็นภาษาไทย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6. ระบบไม่รวมการเชื่อมต่อกับฐานข้อมูลจริงของมหาวิทยาลัย (ใช้ข้อมูลจำลอง)</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1.4 ประโยชน์ที่คาดว่าจะได้รับ</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1. ผู้บริหารคณะวิทยาศาสตร์สามารถเข้าถึงข้อมูลภาพรวมทุกด้านได้อย่างรวดเร็วผ่านหน้าจอเ</w:t>
      </w:r>
      <w:r>
        <w:rPr>
          <w:rFonts w:ascii="TH Sarabun New" w:hAnsi="TH Sarabun New" w:cs="TH Sarabun New"/>
          <w:sz w:val="32"/>
          <w:szCs w:val="32"/>
          <w:cs/>
        </w:rPr>
        <w:t>ดียว</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2. ลดเวลาในการรวบรวมและวิเคราะห์ข้อมูลจากหลายแหล่ง โดยมี AI ช่วยวิเคราะห์อัตโนมัติ</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3. สามารถพยากรณ์แนวโน้มงบประมาณและจำนวนนักศึกษาในอนาคตเพื่อการวางแผนเชิงนโยบาย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lastRenderedPageBreak/>
        <w:t>4. เป็นต้นแบบ (Prototype) ระบบแดชบอร์ดอัจฉริยะที่สามารถนำไปต่อยอดกับข้อมูลจริงของมหาวิทยา</w:t>
      </w:r>
      <w:r>
        <w:rPr>
          <w:rFonts w:ascii="TH Sarabun New" w:hAnsi="TH Sarabun New" w:cs="TH Sarabun New"/>
          <w:sz w:val="32"/>
          <w:szCs w:val="32"/>
          <w:cs/>
        </w:rPr>
        <w:t>ลัยได้ในอนาคต</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5. ได้เรียนรู้และฝึกฝนการพัฒนา Web Application สมัยใหม่ด้วย React, Vite, Firebase และ AI API</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1.5 เครื่องมือที่ใช้ในการพัฒนา</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1.5.1 ฮาร์ดแวร์</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คอมพิวเตอร์ส่วนบุคคล (Notebook/Desktop)</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หน่วยประมวลผล: Intel Core i5 ขึ้นไป หรือเทียบเท่า</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หน่วยค</w:t>
      </w:r>
      <w:r>
        <w:rPr>
          <w:rFonts w:ascii="TH Sarabun New" w:hAnsi="TH Sarabun New" w:cs="TH Sarabun New"/>
          <w:sz w:val="32"/>
          <w:szCs w:val="32"/>
          <w:cs/>
        </w:rPr>
        <w:t>วามจำ (RAM): 8 GB ขึ้นไป</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พื้นที่จัดเก็บ: SSD 256 GB ขึ้นไป</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1.5.2 ซอฟต์แวร์</w:t>
      </w:r>
    </w:p>
    <w:tbl>
      <w:tblPr>
        <w:tblStyle w:val="TableGrid"/>
        <w:tblW w:w="9000" w:type="dxa"/>
        <w:tblLook w:val="04A0" w:firstRow="1" w:lastRow="0" w:firstColumn="1" w:lastColumn="0" w:noHBand="0" w:noVBand="1"/>
      </w:tblPr>
      <w:tblGrid>
        <w:gridCol w:w="944"/>
        <w:gridCol w:w="3472"/>
        <w:gridCol w:w="1595"/>
        <w:gridCol w:w="2989"/>
      </w:tblGrid>
      <w:tr w:rsidR="00E766CA">
        <w:tc>
          <w:tcPr>
            <w:tcW w:w="9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ลำดับ</w:t>
            </w:r>
          </w:p>
        </w:tc>
        <w:tc>
          <w:tcPr>
            <w:tcW w:w="35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ซอฟต์แวร์/เทคโนโลยี</w:t>
            </w:r>
          </w:p>
        </w:tc>
        <w:tc>
          <w:tcPr>
            <w:tcW w:w="16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เวอร์ชัน</w:t>
            </w:r>
          </w:p>
        </w:tc>
        <w:tc>
          <w:tcPr>
            <w:tcW w:w="30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วัตถุประสงค์</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React</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19.2.0</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JavaScript Library สำหรับสร้าง UI</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2</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Vite</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7.3.1</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Build Tool และ Dev Server</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3</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React Router DOM</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7.13.0</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จัดการเส้นทาง URL (Routing)</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4</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Firebase</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12.9.0</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Authentication (ระบบยืนยันตัวตน)</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5</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Chart.js</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4.5.1</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สร้างกราฟ (Bar, Line, Pie, Radar)</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6</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react-chartjs-2</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5.3.1</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Chart.js Wrapper สำหรับ React</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lastRenderedPageBreak/>
              <w:t>7</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Recharts</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3.7.0</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สร้างกราฟเพิ่มเติม</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8</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Lucide React</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0.563.0</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ไอคอน (Icon Library)</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9</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chartjs-plugin-zoom</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2.2.0</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ซูม/แพนกราฟ</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10</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Google Gemini API</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2.5-flash</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AI Chatbot (ถาม-ตอบ, พยากรณ์)</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11</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Visual Studio Code</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ล่าสุด</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เครื่องมือเขียนโค้ด (IDE)</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12</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Google Chrome</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ล่าสุด</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เบราว์เซอร์สำหรับทดสอบ</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13</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Git / GitHub</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ล่าสุด</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ระบบควบคุมเวอร์ชัน</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14</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Node.js</w:t>
            </w:r>
          </w:p>
        </w:tc>
        <w:tc>
          <w:tcPr>
            <w:tcW w:w="1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20+</w:t>
            </w:r>
          </w:p>
        </w:tc>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สภาพแวดล้อมรันไทม์ JavaScript</w:t>
            </w:r>
          </w:p>
        </w:tc>
      </w:tr>
    </w:tbl>
    <w:p w:rsidR="00E766CA" w:rsidRDefault="00E766CA">
      <w:pPr>
        <w:spacing w:after="0" w:line="312" w:lineRule="auto"/>
        <w:jc w:val="both"/>
        <w:rPr>
          <w:rFonts w:ascii="TH Sarabun New" w:hAnsi="TH Sarabun New" w:cs="TH Sarabun New"/>
          <w:sz w:val="32"/>
          <w:szCs w:val="32"/>
        </w:rPr>
      </w:pPr>
    </w:p>
    <w:p w:rsidR="00E766CA" w:rsidRDefault="00BE5BC5">
      <w:pPr>
        <w:keepNext/>
        <w:pageBreakBefore/>
        <w:spacing w:before="240" w:after="360" w:line="312" w:lineRule="auto"/>
        <w:jc w:val="center"/>
        <w:rPr>
          <w:rFonts w:ascii="TH Sarabun New" w:hAnsi="TH Sarabun New" w:cs="TH Sarabun New"/>
          <w:sz w:val="32"/>
          <w:szCs w:val="32"/>
        </w:rPr>
      </w:pPr>
      <w:r>
        <w:rPr>
          <w:rFonts w:ascii="TH Sarabun New" w:hAnsi="TH Sarabun New" w:cs="TH Sarabun New"/>
          <w:b/>
          <w:bCs/>
          <w:sz w:val="36"/>
          <w:szCs w:val="36"/>
          <w:cs/>
        </w:rPr>
        <w:lastRenderedPageBreak/>
        <w:t>บทที่ 2</w:t>
      </w:r>
      <w:r>
        <w:br/>
      </w:r>
      <w:r>
        <w:rPr>
          <w:rFonts w:ascii="TH Sarabun New" w:hAnsi="TH Sarabun New" w:cs="TH Sarabun New"/>
          <w:b/>
          <w:bCs/>
          <w:sz w:val="36"/>
          <w:szCs w:val="36"/>
          <w:cs/>
        </w:rPr>
        <w:t>ทฤษฎีและเทคโนโลยีที่เกี่ยวข้อง</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ในบทนี้จะกล่าวถึงทฤษฎีและเทคโนโลยีต่างๆ ที่นำมาใช้ในการพัฒนาระบบ Science AI Dashboard โดยครอบคลุมทั้ง Framework, Library, API และแนวคิดการออกแบบที่สำคัญ</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2.1 React.js Framework</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React เป็น JavaScript Library สำหรับสร้าง User Interface (UI) พัฒนาโดย Meta (Fac</w:t>
      </w:r>
      <w:r>
        <w:rPr>
          <w:rFonts w:ascii="TH Sarabun New" w:hAnsi="TH Sarabun New" w:cs="TH Sarabun New"/>
          <w:sz w:val="32"/>
          <w:szCs w:val="32"/>
          <w:cs/>
        </w:rPr>
        <w:t>ebook) ซึ่งใช้แนวคิด Component-Based Architecture โดยแบ่งหน้าจอออกเป็นส่วนย่อยๆ ที่เรียกว่า Component แต่ละ Component มีหน้าที่เฉพาะ สามารถนำกลับมาใช้ซ้ำได้ (Reusable) และจัดการสถานะข้อมูล (State) ของตัวเองได้อย่างอิสระ</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ในโครงงานนี้ใช้ React เวอร์ชัน 19.2.</w:t>
      </w:r>
      <w:r>
        <w:rPr>
          <w:rFonts w:ascii="TH Sarabun New" w:hAnsi="TH Sarabun New" w:cs="TH Sarabun New"/>
          <w:sz w:val="32"/>
          <w:szCs w:val="32"/>
          <w:cs/>
        </w:rPr>
        <w:t>0 ซึ่งเป็นเวอร์ชันล่าสุดที่มีประสิทธิภาพสูง รองรับ Concurrent Features, Hooks API (useState, useEffect, useCallback, useRef) และ Context API สำหรับการจัดการ State ข้ามหลาย Component</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คุณสมบัติสำคัญของ React ที่นำมาใช้:</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Functional Components:</w:t>
      </w:r>
      <w:r>
        <w:rPr>
          <w:rFonts w:ascii="TH Sarabun New" w:hAnsi="TH Sarabun New" w:cs="TH Sarabun New"/>
          <w:sz w:val="32"/>
          <w:szCs w:val="32"/>
          <w:cs/>
        </w:rPr>
        <w:t xml:space="preserve"> ใช้ฟังก์ชันแท</w:t>
      </w:r>
      <w:r>
        <w:rPr>
          <w:rFonts w:ascii="TH Sarabun New" w:hAnsi="TH Sarabun New" w:cs="TH Sarabun New"/>
          <w:sz w:val="32"/>
          <w:szCs w:val="32"/>
          <w:cs/>
        </w:rPr>
        <w:t>น Class ในการสร้าง Component ทำให้โค้ดกระชับและอ่านง่าย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React Hooks:</w:t>
      </w:r>
      <w:r>
        <w:rPr>
          <w:rFonts w:ascii="TH Sarabun New" w:hAnsi="TH Sarabun New" w:cs="TH Sarabun New"/>
          <w:sz w:val="32"/>
          <w:szCs w:val="32"/>
          <w:cs/>
        </w:rPr>
        <w:t xml:space="preserve"> ใช้ useState จัดการ State, useEffect จัดการ Side Effects, useCallback ลด re-render, useRef อ้างอิง DOM</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React Router DOM:</w:t>
      </w:r>
      <w:r>
        <w:rPr>
          <w:rFonts w:ascii="TH Sarabun New" w:hAnsi="TH Sarabun New" w:cs="TH Sarabun New"/>
          <w:sz w:val="32"/>
          <w:szCs w:val="32"/>
          <w:cs/>
        </w:rPr>
        <w:t xml:space="preserve"> จัดการ Client-Side Routing ให้เป็น Single Page Application (SP</w:t>
      </w:r>
      <w:r>
        <w:rPr>
          <w:rFonts w:ascii="TH Sarabun New" w:hAnsi="TH Sarabun New" w:cs="TH Sarabun New"/>
          <w:sz w:val="32"/>
          <w:szCs w:val="32"/>
          <w:cs/>
        </w:rPr>
        <w:t>A)</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lastRenderedPageBreak/>
        <w:t xml:space="preserve">• </w:t>
      </w:r>
      <w:r>
        <w:rPr>
          <w:rFonts w:ascii="TH Sarabun New" w:hAnsi="TH Sarabun New" w:cs="TH Sarabun New"/>
          <w:b/>
          <w:bCs/>
          <w:sz w:val="32"/>
          <w:szCs w:val="32"/>
          <w:cs/>
        </w:rPr>
        <w:t>Context API:</w:t>
      </w:r>
      <w:r>
        <w:rPr>
          <w:rFonts w:ascii="TH Sarabun New" w:hAnsi="TH Sarabun New" w:cs="TH Sarabun New"/>
          <w:sz w:val="32"/>
          <w:szCs w:val="32"/>
          <w:cs/>
        </w:rPr>
        <w:t xml:space="preserve"> ใช้ AuthContext สำหรับจัดการสถานะการเข้าสู่ระบบ (Authentication State)</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2.2 Vite Build Tool</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Vite เป็น Next-Generation Build Tool สำหรับ Web Development พัฒนาโดย Evan You (ผู้สร้าง Vue.js) ซึ่งมีความเร็วสูงกว่า Webpack แบบดั้งเดิมอย่างมาก เนื่องจากใช้ ES Modules (ESM) ในการโหลดโมดูลแบบ On-Demand แทนการ Bundle ทั้งหมดล่วงหน้า</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ในโครงงานนี้ใช้ Vite เ</w:t>
      </w:r>
      <w:r>
        <w:rPr>
          <w:rFonts w:ascii="TH Sarabun New" w:hAnsi="TH Sarabun New" w:cs="TH Sarabun New"/>
          <w:sz w:val="32"/>
          <w:szCs w:val="32"/>
          <w:cs/>
        </w:rPr>
        <w:t>วอร์ชัน 7.3.1 ซึ่งมีคุณสมบัติที่สำคัญ ได้แก่:</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Hot Module Replacement (HMR):</w:t>
      </w:r>
      <w:r>
        <w:rPr>
          <w:rFonts w:ascii="TH Sarabun New" w:hAnsi="TH Sarabun New" w:cs="TH Sarabun New"/>
          <w:sz w:val="32"/>
          <w:szCs w:val="32"/>
          <w:cs/>
        </w:rPr>
        <w:t xml:space="preserve"> อัพเดตหน้าจอทันทีเมื่อแก้ไขโค้ด ไม่ต้อง Refresh ทั้งหน้า</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Fast Cold Start:</w:t>
      </w:r>
      <w:r>
        <w:rPr>
          <w:rFonts w:ascii="TH Sarabun New" w:hAnsi="TH Sarabun New" w:cs="TH Sarabun New"/>
          <w:sz w:val="32"/>
          <w:szCs w:val="32"/>
          <w:cs/>
        </w:rPr>
        <w:t xml:space="preserve"> เริ่มต้น Dev Server ได้ภายใน 354ms</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Environment Variables:</w:t>
      </w:r>
      <w:r>
        <w:rPr>
          <w:rFonts w:ascii="TH Sarabun New" w:hAnsi="TH Sarabun New" w:cs="TH Sarabun New"/>
          <w:sz w:val="32"/>
          <w:szCs w:val="32"/>
          <w:cs/>
        </w:rPr>
        <w:t xml:space="preserve"> รองรับไฟล์ .env สำหรับเก็บ API Key โดยใช้ </w:t>
      </w:r>
      <w:r>
        <w:rPr>
          <w:rFonts w:ascii="TH Sarabun New" w:hAnsi="TH Sarabun New" w:cs="TH Sarabun New"/>
          <w:sz w:val="32"/>
          <w:szCs w:val="32"/>
          <w:cs/>
        </w:rPr>
        <w:t>prefix VITE_</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Optimized Build:</w:t>
      </w:r>
      <w:r>
        <w:rPr>
          <w:rFonts w:ascii="TH Sarabun New" w:hAnsi="TH Sarabun New" w:cs="TH Sarabun New"/>
          <w:sz w:val="32"/>
          <w:szCs w:val="32"/>
          <w:cs/>
        </w:rPr>
        <w:t xml:space="preserve"> สร้าง Production Bundle ที่มีขนาดเล็กด้วย Rollup</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2.3 Google Gemini AI API</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Google Gemini เป็น Large Language Model (LLM) ของ Google ที่มีความสามารถในการเข้าใจและสร้างภาษาธรรมชาติ (Natural Language Processing - NLP) รองรับทั้ง</w:t>
      </w:r>
      <w:r>
        <w:rPr>
          <w:rFonts w:ascii="TH Sarabun New" w:hAnsi="TH Sarabun New" w:cs="TH Sarabun New"/>
          <w:sz w:val="32"/>
          <w:szCs w:val="32"/>
          <w:cs/>
        </w:rPr>
        <w:t>ข้อความ รูปภาพ และเสียง (Multimodal) เป็นตัวขับเคลื่อนหลักของระบบ AI Chatbot ในโครงงานนี้</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 xml:space="preserve">ในโครงงานนี้ใช้โมเดล </w:t>
      </w:r>
      <w:r>
        <w:rPr>
          <w:rFonts w:ascii="TH Sarabun New" w:hAnsi="TH Sarabun New" w:cs="TH Sarabun New"/>
          <w:b/>
          <w:bCs/>
          <w:sz w:val="32"/>
          <w:szCs w:val="32"/>
          <w:cs/>
        </w:rPr>
        <w:t>Gemini 2.5 Flash</w:t>
      </w:r>
      <w:r>
        <w:rPr>
          <w:rFonts w:ascii="TH Sarabun New" w:hAnsi="TH Sarabun New" w:cs="TH Sarabun New"/>
          <w:sz w:val="32"/>
          <w:szCs w:val="32"/>
          <w:cs/>
        </w:rPr>
        <w:t xml:space="preserve"> ซึ่งเป็นโมเดลขนาดกลางที่มีความเร็วสูงและรองรับ Context Window สูงสุด 1,048,576 โทเค็น ผ่าน REST API:</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lastRenderedPageBreak/>
        <w:t xml:space="preserve">• </w:t>
      </w:r>
      <w:r>
        <w:rPr>
          <w:rFonts w:ascii="TH Sarabun New" w:hAnsi="TH Sarabun New" w:cs="TH Sarabun New"/>
          <w:b/>
          <w:bCs/>
          <w:sz w:val="32"/>
          <w:szCs w:val="32"/>
          <w:cs/>
        </w:rPr>
        <w:t>Endpoint:</w:t>
      </w:r>
      <w:r>
        <w:rPr>
          <w:rFonts w:ascii="TH Sarabun New" w:hAnsi="TH Sarabun New" w:cs="TH Sarabun New"/>
          <w:sz w:val="32"/>
          <w:szCs w:val="32"/>
          <w:cs/>
        </w:rPr>
        <w:t xml:space="preserve"> https://generat</w:t>
      </w:r>
      <w:r>
        <w:rPr>
          <w:rFonts w:ascii="TH Sarabun New" w:hAnsi="TH Sarabun New" w:cs="TH Sarabun New"/>
          <w:sz w:val="32"/>
          <w:szCs w:val="32"/>
          <w:cs/>
        </w:rPr>
        <w:t>ivelanguage.googleapis.com/v1beta/models/gemini-2.5-flash:generateContent</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System Instruction:</w:t>
      </w:r>
      <w:r>
        <w:rPr>
          <w:rFonts w:ascii="TH Sarabun New" w:hAnsi="TH Sarabun New" w:cs="TH Sarabun New"/>
          <w:sz w:val="32"/>
          <w:szCs w:val="32"/>
          <w:cs/>
        </w:rPr>
        <w:t xml:space="preserve"> กำหนดบทบาทของ AI ให้เป็น "MJU AI Assistant" ตอบเฉพาะข้อมูลแดชบอร์ดเป็นภาษาไทย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Multi-turn Conversation:</w:t>
      </w:r>
      <w:r>
        <w:rPr>
          <w:rFonts w:ascii="TH Sarabun New" w:hAnsi="TH Sarabun New" w:cs="TH Sarabun New"/>
          <w:sz w:val="32"/>
          <w:szCs w:val="32"/>
          <w:cs/>
        </w:rPr>
        <w:t xml:space="preserve"> เก็บประวัติสนทนาไว้ในหน่วยความจำ Browser (สูงสุด 40 รอบ</w:t>
      </w:r>
      <w:r>
        <w:rPr>
          <w:rFonts w:ascii="TH Sarabun New" w:hAnsi="TH Sarabun New" w:cs="TH Sarabun New"/>
          <w:sz w:val="32"/>
          <w:szCs w:val="32"/>
          <w:cs/>
        </w:rPr>
        <w:t>สนทนา)</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Chart Generation:</w:t>
      </w:r>
      <w:r>
        <w:rPr>
          <w:rFonts w:ascii="TH Sarabun New" w:hAnsi="TH Sarabun New" w:cs="TH Sarabun New"/>
          <w:sz w:val="32"/>
          <w:szCs w:val="32"/>
          <w:cs/>
        </w:rPr>
        <w:t xml:space="preserve"> AI สามารถสร้างกราฟผ่าน JSON block (json_chart) ที่ส่งกลับมาพร้อมคำตอบ</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Fallback Chain:</w:t>
      </w:r>
      <w:r>
        <w:rPr>
          <w:rFonts w:ascii="TH Sarabun New" w:hAnsi="TH Sarabun New" w:cs="TH Sarabun New"/>
          <w:sz w:val="32"/>
          <w:szCs w:val="32"/>
          <w:cs/>
        </w:rPr>
        <w:t xml:space="preserve"> หากโมเดลหลักล้มเหลว ระบบจะลองโมเดลสำรอง (gemini-2.0-flash, gemini-2.0-flash-lite)</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Rate Limit Retry:</w:t>
      </w:r>
      <w:r>
        <w:rPr>
          <w:rFonts w:ascii="TH Sarabun New" w:hAnsi="TH Sarabun New" w:cs="TH Sarabun New"/>
          <w:sz w:val="32"/>
          <w:szCs w:val="32"/>
          <w:cs/>
        </w:rPr>
        <w:t xml:space="preserve"> ระบบจะลองใหม่อัตโนมัติสูงสุด 3 ครั้ง (Exponential Backoff) เมื่อเจอข้อจำกัด Quota</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2.4 Firebase Authentication</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Firebase เป็น Backend-as-a-Service (BaaS) ของ Google ที่ให้บริการหลากหลาย ในโครงงานนี้ใช้ Firebase Authentication สำหรับระบบยืนยันตัวตนผู้ใช้ โดย</w:t>
      </w:r>
      <w:r>
        <w:rPr>
          <w:rFonts w:ascii="TH Sarabun New" w:hAnsi="TH Sarabun New" w:cs="TH Sarabun New"/>
          <w:sz w:val="32"/>
          <w:szCs w:val="32"/>
          <w:cs/>
        </w:rPr>
        <w:t>รองรับ 2 วิธีหลัก:</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Email/Password Authentication:</w:t>
      </w:r>
      <w:r>
        <w:rPr>
          <w:rFonts w:ascii="TH Sarabun New" w:hAnsi="TH Sarabun New" w:cs="TH Sarabun New"/>
          <w:sz w:val="32"/>
          <w:szCs w:val="32"/>
          <w:cs/>
        </w:rPr>
        <w:t xml:space="preserve"> สมัครสมาชิกและเข้าสู่ระบบด้วยอีเมลและรหัสผ่าน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Google Sign-In (OAuth 2.0):</w:t>
      </w:r>
      <w:r>
        <w:rPr>
          <w:rFonts w:ascii="TH Sarabun New" w:hAnsi="TH Sarabun New" w:cs="TH Sarabun New"/>
          <w:sz w:val="32"/>
          <w:szCs w:val="32"/>
          <w:cs/>
        </w:rPr>
        <w:t xml:space="preserve"> เข้าสู่ระบบด้วยบัญชี Google ซึ่งสะดวกสำหรับนักศึกษาและบุคลากร</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 xml:space="preserve">ระบบจัดการสถานะการเข้าสู่ระบบผ่าน React Context API (AuthContext) </w:t>
      </w:r>
      <w:r>
        <w:rPr>
          <w:rFonts w:ascii="TH Sarabun New" w:hAnsi="TH Sarabun New" w:cs="TH Sarabun New"/>
          <w:sz w:val="32"/>
          <w:szCs w:val="32"/>
          <w:cs/>
        </w:rPr>
        <w:t xml:space="preserve">โดยใช้ onAuthStateChanged ตรวจสอบสถานะอัตโนมัติ </w:t>
      </w:r>
      <w:r>
        <w:rPr>
          <w:rFonts w:ascii="TH Sarabun New" w:hAnsi="TH Sarabun New" w:cs="TH Sarabun New"/>
          <w:sz w:val="32"/>
          <w:szCs w:val="32"/>
          <w:cs/>
        </w:rPr>
        <w:lastRenderedPageBreak/>
        <w:t>และเก็บข้อมูล User Profile, Role ไว้ใน Context เพื่อให้ Component ทุกตัวเข้าถึงได้</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2.5 Chart.js และ Data Visualization</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Chart.js เป็น JavaScript Library สำหรับสร้างกราฟแบบ Interactive บน HTML5 Canvas ในโครงงาน</w:t>
      </w:r>
      <w:r>
        <w:rPr>
          <w:rFonts w:ascii="TH Sarabun New" w:hAnsi="TH Sarabun New" w:cs="TH Sarabun New"/>
          <w:sz w:val="32"/>
          <w:szCs w:val="32"/>
          <w:cs/>
        </w:rPr>
        <w:t>นี้ใช้ผ่าน react-chartjs-2 ซึ่งเป็น React Wrapper รองรับกราฟ 7 ประเภท:</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Bar Chart (กราฟแท่ง):</w:t>
      </w:r>
      <w:r>
        <w:rPr>
          <w:rFonts w:ascii="TH Sarabun New" w:hAnsi="TH Sarabun New" w:cs="TH Sarabun New"/>
          <w:sz w:val="32"/>
          <w:szCs w:val="32"/>
          <w:cs/>
        </w:rPr>
        <w:t xml:space="preserve"> แสดงการเปรียบเทียบข้อมูล เช่น งบประมาณรายปี</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Line Chart (กราฟเส้น):</w:t>
      </w:r>
      <w:r>
        <w:rPr>
          <w:rFonts w:ascii="TH Sarabun New" w:hAnsi="TH Sarabun New" w:cs="TH Sarabun New"/>
          <w:sz w:val="32"/>
          <w:szCs w:val="32"/>
          <w:cs/>
        </w:rPr>
        <w:t xml:space="preserve"> แสดงแนวโน้มข้อมูล เช่น จำนวนนักศึกษาตามปี</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Doughnut Chart (กราฟโดนัท):</w:t>
      </w:r>
      <w:r>
        <w:rPr>
          <w:rFonts w:ascii="TH Sarabun New" w:hAnsi="TH Sarabun New" w:cs="TH Sarabun New"/>
          <w:sz w:val="32"/>
          <w:szCs w:val="32"/>
          <w:cs/>
        </w:rPr>
        <w:t xml:space="preserve"> แสดงสัดส่วนข้อมูล เช่น สัดส่วนบุคลากร</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Pie Chart (กราฟวงกลม):</w:t>
      </w:r>
      <w:r>
        <w:rPr>
          <w:rFonts w:ascii="TH Sarabun New" w:hAnsi="TH Sarabun New" w:cs="TH Sarabun New"/>
          <w:sz w:val="32"/>
          <w:szCs w:val="32"/>
          <w:cs/>
        </w:rPr>
        <w:t xml:space="preserve"> แสดงสัดส่วนค่าธรรมเนียมแยกตามคณะ</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Radar Chart (กราฟเรดาร์):</w:t>
      </w:r>
      <w:r>
        <w:rPr>
          <w:rFonts w:ascii="TH Sarabun New" w:hAnsi="TH Sarabun New" w:cs="TH Sarabun New"/>
          <w:sz w:val="32"/>
          <w:szCs w:val="32"/>
          <w:cs/>
        </w:rPr>
        <w:t xml:space="preserve"> แสดงผลเปรียบเทียบหลายมิติ เช่น KPI ยุทธศาสตร์</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Polar Area Chart:</w:t>
      </w:r>
      <w:r>
        <w:rPr>
          <w:rFonts w:ascii="TH Sarabun New" w:hAnsi="TH Sarabun New" w:cs="TH Sarabun New"/>
          <w:sz w:val="32"/>
          <w:szCs w:val="32"/>
          <w:cs/>
        </w:rPr>
        <w:t xml:space="preserve"> แสดงข้อมูลแบบโพลาร์</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Stacked Bar Chart (กราฟแท่งซ้อน):</w:t>
      </w:r>
      <w:r>
        <w:rPr>
          <w:rFonts w:ascii="TH Sarabun New" w:hAnsi="TH Sarabun New" w:cs="TH Sarabun New"/>
          <w:sz w:val="32"/>
          <w:szCs w:val="32"/>
          <w:cs/>
        </w:rPr>
        <w:t xml:space="preserve"> แสดงข้อมู</w:t>
      </w:r>
      <w:r>
        <w:rPr>
          <w:rFonts w:ascii="TH Sarabun New" w:hAnsi="TH Sarabun New" w:cs="TH Sarabun New"/>
          <w:sz w:val="32"/>
          <w:szCs w:val="32"/>
          <w:cs/>
        </w:rPr>
        <w:t>ลหลายชุดในกราฟเดียว</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 xml:space="preserve">นอกจากนี้ยังใช้ </w:t>
      </w:r>
      <w:r>
        <w:rPr>
          <w:rFonts w:ascii="TH Sarabun New" w:hAnsi="TH Sarabun New" w:cs="TH Sarabun New"/>
          <w:b/>
          <w:bCs/>
          <w:sz w:val="32"/>
          <w:szCs w:val="32"/>
          <w:cs/>
        </w:rPr>
        <w:t>chartjs-plugin-zoom</w:t>
      </w:r>
      <w:r>
        <w:rPr>
          <w:rFonts w:ascii="TH Sarabun New" w:hAnsi="TH Sarabun New" w:cs="TH Sarabun New"/>
          <w:sz w:val="32"/>
          <w:szCs w:val="32"/>
          <w:cs/>
        </w:rPr>
        <w:t xml:space="preserve"> สำหรับการซูมเข้า-ออก และแพนกราฟด้วยเมาส์หรือ Touch Gesture</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lastRenderedPageBreak/>
        <w:t>2.6 Responsive Web Design</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Responsive Web Design เป็นแนวคิดในการออกแบบเว็บไซต์ให้สามารถปรับขนาดและจัดวางองค์ประกอบได้อัตโนมัติตามขนาดหน้าจอของ</w:t>
      </w:r>
      <w:r>
        <w:rPr>
          <w:rFonts w:ascii="TH Sarabun New" w:hAnsi="TH Sarabun New" w:cs="TH Sarabun New"/>
          <w:sz w:val="32"/>
          <w:szCs w:val="32"/>
          <w:cs/>
        </w:rPr>
        <w:t>อุปกรณ์ (Desktop, Tablet, Mobile) ในโครงงานนี้ใช้เทคนิค:</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CSS Grid Layout:</w:t>
      </w:r>
      <w:r>
        <w:rPr>
          <w:rFonts w:ascii="TH Sarabun New" w:hAnsi="TH Sarabun New" w:cs="TH Sarabun New"/>
          <w:sz w:val="32"/>
          <w:szCs w:val="32"/>
          <w:cs/>
        </w:rPr>
        <w:t xml:space="preserve"> จัดวาง Dashboard Card แบบ Grid ที่ปรับตัวตามขนาดจอ</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CSS Flexbox:</w:t>
      </w:r>
      <w:r>
        <w:rPr>
          <w:rFonts w:ascii="TH Sarabun New" w:hAnsi="TH Sarabun New" w:cs="TH Sarabun New"/>
          <w:sz w:val="32"/>
          <w:szCs w:val="32"/>
          <w:cs/>
        </w:rPr>
        <w:t xml:space="preserve"> จัดวางองค์ประกอบภายใน Component แบบยืดหยุ่น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Media Queries:</w:t>
      </w:r>
      <w:r>
        <w:rPr>
          <w:rFonts w:ascii="TH Sarabun New" w:hAnsi="TH Sarabun New" w:cs="TH Sarabun New"/>
          <w:sz w:val="32"/>
          <w:szCs w:val="32"/>
          <w:cs/>
        </w:rPr>
        <w:t xml:space="preserve"> กำหนดเงื่อนไข CSS ตามขนาดหน้าจอ</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Dark Theme:</w:t>
      </w:r>
      <w:r>
        <w:rPr>
          <w:rFonts w:ascii="TH Sarabun New" w:hAnsi="TH Sarabun New" w:cs="TH Sarabun New"/>
          <w:sz w:val="32"/>
          <w:szCs w:val="32"/>
          <w:cs/>
        </w:rPr>
        <w:t xml:space="preserve"> ใช้โทนส</w:t>
      </w:r>
      <w:r>
        <w:rPr>
          <w:rFonts w:ascii="TH Sarabun New" w:hAnsi="TH Sarabun New" w:cs="TH Sarabun New"/>
          <w:sz w:val="32"/>
          <w:szCs w:val="32"/>
          <w:cs/>
        </w:rPr>
        <w:t>ีเข้มเพื่อลดแสงสว่าง เหมาะกับการใช้งานนาน</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2.7 Role-Based Access Control (RBAC)</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RBAC เป็นวิธีการควบคุมสิทธิ์การเข้าถึงทรัพยากรในระบบโดยกำหนดตามบทบาท (Role) ของผู้ใช้ แทนที่จะกำหนดสิทธิ์ให้ผู้ใช้แต่ละคนโดยตรง ในโครงงานนี้กำหนด 4 ระดับสิทธิ์:</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Dean/Executive</w:t>
      </w:r>
      <w:r>
        <w:rPr>
          <w:rFonts w:ascii="TH Sarabun New" w:hAnsi="TH Sarabun New" w:cs="TH Sarabun New"/>
          <w:b/>
          <w:bCs/>
          <w:sz w:val="32"/>
          <w:szCs w:val="32"/>
          <w:cs/>
        </w:rPr>
        <w:t xml:space="preserve"> (ผู้บริหาร):</w:t>
      </w:r>
      <w:r>
        <w:rPr>
          <w:rFonts w:ascii="TH Sarabun New" w:hAnsi="TH Sarabun New" w:cs="TH Sarabun New"/>
          <w:sz w:val="32"/>
          <w:szCs w:val="32"/>
          <w:cs/>
        </w:rPr>
        <w:t xml:space="preserve"> เข้าถึงข้อมูลทุกหมวด รวมถึงยุทธศาสตร์และ AI Chat</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Lecturer (อาจารย์):</w:t>
      </w:r>
      <w:r>
        <w:rPr>
          <w:rFonts w:ascii="TH Sarabun New" w:hAnsi="TH Sarabun New" w:cs="TH Sarabun New"/>
          <w:sz w:val="32"/>
          <w:szCs w:val="32"/>
          <w:cs/>
        </w:rPr>
        <w:t xml:space="preserve"> เข้าถึงข้อมูลส่วนใหญ่ ยกเว้นข้อมูลยุทธศาสตร์เชิงลึก</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Staff (เจ้าหน้าที่):</w:t>
      </w:r>
      <w:r>
        <w:rPr>
          <w:rFonts w:ascii="TH Sarabun New" w:hAnsi="TH Sarabun New" w:cs="TH Sarabun New"/>
          <w:sz w:val="32"/>
          <w:szCs w:val="32"/>
          <w:cs/>
        </w:rPr>
        <w:t xml:space="preserve"> เข้าถึงข้อมูลที่เกี่ยวข้องกับงานปฏิบัติการ</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Student (นักศึกษา):</w:t>
      </w:r>
      <w:r>
        <w:rPr>
          <w:rFonts w:ascii="TH Sarabun New" w:hAnsi="TH Sarabun New" w:cs="TH Sarabun New"/>
          <w:sz w:val="32"/>
          <w:szCs w:val="32"/>
          <w:cs/>
        </w:rPr>
        <w:t xml:space="preserve"> เข้าถึงเฉพาะข้อมูลส่วนตัวและข้อมูลทั่วไป</w:t>
      </w:r>
    </w:p>
    <w:p w:rsidR="00E766CA" w:rsidRDefault="00BE5BC5">
      <w:pPr>
        <w:keepNext/>
        <w:pageBreakBefore/>
        <w:spacing w:before="240" w:after="360" w:line="312" w:lineRule="auto"/>
        <w:jc w:val="center"/>
        <w:rPr>
          <w:rFonts w:ascii="TH Sarabun New" w:hAnsi="TH Sarabun New" w:cs="TH Sarabun New"/>
          <w:sz w:val="32"/>
          <w:szCs w:val="32"/>
        </w:rPr>
      </w:pPr>
      <w:r>
        <w:rPr>
          <w:rFonts w:ascii="TH Sarabun New" w:hAnsi="TH Sarabun New" w:cs="TH Sarabun New"/>
          <w:b/>
          <w:bCs/>
          <w:sz w:val="36"/>
          <w:szCs w:val="36"/>
          <w:cs/>
        </w:rPr>
        <w:lastRenderedPageBreak/>
        <w:t>บทที่ 3</w:t>
      </w:r>
      <w:r>
        <w:br/>
      </w:r>
      <w:r>
        <w:rPr>
          <w:rFonts w:ascii="TH Sarabun New" w:hAnsi="TH Sarabun New" w:cs="TH Sarabun New"/>
          <w:b/>
          <w:bCs/>
          <w:sz w:val="36"/>
          <w:szCs w:val="36"/>
          <w:cs/>
        </w:rPr>
        <w:t>การออกแบบและพัฒนาระบบ</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3.1 สถาปัตยกรรมของระบบ (System Architecture)</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ระบบ Science AI Dashboard ออกแบบเป็น Single Page Application (SPA) ที่ทำงานฝั่ง Client (Browser) เป็นหลัก โดยเชื่อมต่อกับบริการภายนอก 2 ส่ว</w:t>
      </w:r>
      <w:r>
        <w:rPr>
          <w:rFonts w:ascii="TH Sarabun New" w:hAnsi="TH Sarabun New" w:cs="TH Sarabun New"/>
          <w:sz w:val="32"/>
          <w:szCs w:val="32"/>
          <w:cs/>
        </w:rPr>
        <w:t>น ได้แก่ Firebase Authentication สำหรับระบบยืนยันตัวตน และ Google Gemini API สำหรับ AI Chatbot</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ส่วนประกอบหลักของสถาปัตยกรรม:</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Presentation Layer:</w:t>
      </w:r>
      <w:r>
        <w:rPr>
          <w:rFonts w:ascii="TH Sarabun New" w:hAnsi="TH Sarabun New" w:cs="TH Sarabun New"/>
          <w:sz w:val="32"/>
          <w:szCs w:val="32"/>
          <w:cs/>
        </w:rPr>
        <w:t xml:space="preserve"> React Components ที่แสดงผล UI รวมถึง Sidebar, Dashboard Pages, Charts</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Business Logic Layer:</w:t>
      </w:r>
      <w:r>
        <w:rPr>
          <w:rFonts w:ascii="TH Sarabun New" w:hAnsi="TH Sarabun New" w:cs="TH Sarabun New"/>
          <w:sz w:val="32"/>
          <w:szCs w:val="32"/>
          <w:cs/>
        </w:rPr>
        <w:t xml:space="preserve"> Functions สำหรับประมวลผลข้อมูล เช่น การคำนวณ Linear Regression, การ Parse คำถาม AI</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Data Layer:</w:t>
      </w:r>
      <w:r>
        <w:rPr>
          <w:rFonts w:ascii="TH Sarabun New" w:hAnsi="TH Sarabun New" w:cs="TH Sarabun New"/>
          <w:sz w:val="32"/>
          <w:szCs w:val="32"/>
          <w:cs/>
        </w:rPr>
        <w:t xml:space="preserve"> ไฟล์ข้อมูลจำลอง (mockData.js, hrData.js, researchData.js, strategicData.js) และ Firebase Config</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Service Layer:</w:t>
      </w:r>
      <w:r>
        <w:rPr>
          <w:rFonts w:ascii="TH Sarabun New" w:hAnsi="TH Sarabun New" w:cs="TH Sarabun New"/>
          <w:sz w:val="32"/>
          <w:szCs w:val="32"/>
          <w:cs/>
        </w:rPr>
        <w:t xml:space="preserve"> geminiService.js สำหรับเชื่อมต่อ Gemini API แ</w:t>
      </w:r>
      <w:r>
        <w:rPr>
          <w:rFonts w:ascii="TH Sarabun New" w:hAnsi="TH Sarabun New" w:cs="TH Sarabun New"/>
          <w:sz w:val="32"/>
          <w:szCs w:val="32"/>
          <w:cs/>
        </w:rPr>
        <w:t>ละ firebase.js สำหรับ Authentication</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3.2 โครงสร้างของโปรเจกต์</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โครงสร้างไฟล์ของระบบแบ่งออกเป็นส่วนหลักดังนี้ โดยใช้โครงสร้างมาตรฐานของโปรเจกต์ React ที่สร้างด้วย Vite</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index.html:</w:t>
      </w:r>
      <w:r>
        <w:rPr>
          <w:rFonts w:ascii="TH Sarabun New" w:hAnsi="TH Sarabun New" w:cs="TH Sarabun New"/>
          <w:sz w:val="32"/>
          <w:szCs w:val="32"/>
          <w:cs/>
        </w:rPr>
        <w:t xml:space="preserve"> หน้า HTML หลักที่โหลด Google Fonts และ Entry Point</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package.json:</w:t>
      </w:r>
      <w:r>
        <w:rPr>
          <w:rFonts w:ascii="TH Sarabun New" w:hAnsi="TH Sarabun New" w:cs="TH Sarabun New"/>
          <w:sz w:val="32"/>
          <w:szCs w:val="32"/>
          <w:cs/>
        </w:rPr>
        <w:t xml:space="preserve"> รายการ De</w:t>
      </w:r>
      <w:r>
        <w:rPr>
          <w:rFonts w:ascii="TH Sarabun New" w:hAnsi="TH Sarabun New" w:cs="TH Sarabun New"/>
          <w:sz w:val="32"/>
          <w:szCs w:val="32"/>
          <w:cs/>
        </w:rPr>
        <w:t>pendencies ทั้งหมด (14 แพ็คเกจ Production)</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lastRenderedPageBreak/>
        <w:t xml:space="preserve">• </w:t>
      </w:r>
      <w:r>
        <w:rPr>
          <w:rFonts w:ascii="TH Sarabun New" w:hAnsi="TH Sarabun New" w:cs="TH Sarabun New"/>
          <w:b/>
          <w:bCs/>
          <w:sz w:val="32"/>
          <w:szCs w:val="32"/>
          <w:cs/>
        </w:rPr>
        <w:t>vite.config.js:</w:t>
      </w:r>
      <w:r>
        <w:rPr>
          <w:rFonts w:ascii="TH Sarabun New" w:hAnsi="TH Sarabun New" w:cs="TH Sarabun New"/>
          <w:sz w:val="32"/>
          <w:szCs w:val="32"/>
          <w:cs/>
        </w:rPr>
        <w:t xml:space="preserve"> ไฟล์ตั้งค่า Vite Build Tool</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src/main.jsx:</w:t>
      </w:r>
      <w:r>
        <w:rPr>
          <w:rFonts w:ascii="TH Sarabun New" w:hAnsi="TH Sarabun New" w:cs="TH Sarabun New"/>
          <w:sz w:val="32"/>
          <w:szCs w:val="32"/>
          <w:cs/>
        </w:rPr>
        <w:t xml:space="preserve"> Entry Point ของแอปพลิเคชัน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src/App.jsx:</w:t>
      </w:r>
      <w:r>
        <w:rPr>
          <w:rFonts w:ascii="TH Sarabun New" w:hAnsi="TH Sarabun New" w:cs="TH Sarabun New"/>
          <w:sz w:val="32"/>
          <w:szCs w:val="32"/>
          <w:cs/>
        </w:rPr>
        <w:t xml:space="preserve"> ตั้งค่า Routes ทั้งหมดของระบบ</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src/components/:</w:t>
      </w:r>
      <w:r>
        <w:rPr>
          <w:rFonts w:ascii="TH Sarabun New" w:hAnsi="TH Sarabun New" w:cs="TH Sarabun New"/>
          <w:sz w:val="32"/>
          <w:szCs w:val="32"/>
          <w:cs/>
        </w:rPr>
        <w:t xml:space="preserve"> Components ที่ใช้ร่วมกัน ได้แก่ Sidebar, Layout, AIChat, Acc</w:t>
      </w:r>
      <w:r>
        <w:rPr>
          <w:rFonts w:ascii="TH Sarabun New" w:hAnsi="TH Sarabun New" w:cs="TH Sarabun New"/>
          <w:sz w:val="32"/>
          <w:szCs w:val="32"/>
          <w:cs/>
        </w:rPr>
        <w:t>essDenied</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src/pages/:</w:t>
      </w:r>
      <w:r>
        <w:rPr>
          <w:rFonts w:ascii="TH Sarabun New" w:hAnsi="TH Sarabun New" w:cs="TH Sarabun New"/>
          <w:sz w:val="32"/>
          <w:szCs w:val="32"/>
          <w:cs/>
        </w:rPr>
        <w:t xml:space="preserve"> หน้าจอทั้งหมด 15 หน้า (Login, SignUp, Dashboard, HR, Students, Research, Finance, OKR, AI Chat)</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src/contexts/AuthContext.jsx:</w:t>
      </w:r>
      <w:r>
        <w:rPr>
          <w:rFonts w:ascii="TH Sarabun New" w:hAnsi="TH Sarabun New" w:cs="TH Sarabun New"/>
          <w:sz w:val="32"/>
          <w:szCs w:val="32"/>
          <w:cs/>
        </w:rPr>
        <w:t xml:space="preserve"> จัดการสถานะ Login ทั้งระบบด้วย React Context API</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src/data/:</w:t>
      </w:r>
      <w:r>
        <w:rPr>
          <w:rFonts w:ascii="TH Sarabun New" w:hAnsi="TH Sarabun New" w:cs="TH Sarabun New"/>
          <w:sz w:val="32"/>
          <w:szCs w:val="32"/>
          <w:cs/>
        </w:rPr>
        <w:t xml:space="preserve"> ไฟล์ข้อมูลจำลอง ได้แก่ mockData, hrData, r</w:t>
      </w:r>
      <w:r>
        <w:rPr>
          <w:rFonts w:ascii="TH Sarabun New" w:hAnsi="TH Sarabun New" w:cs="TH Sarabun New"/>
          <w:sz w:val="32"/>
          <w:szCs w:val="32"/>
          <w:cs/>
        </w:rPr>
        <w:t>esearchData, strategicData, users</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src/services/geminiService.js:</w:t>
      </w:r>
      <w:r>
        <w:rPr>
          <w:rFonts w:ascii="TH Sarabun New" w:hAnsi="TH Sarabun New" w:cs="TH Sarabun New"/>
          <w:sz w:val="32"/>
          <w:szCs w:val="32"/>
          <w:cs/>
        </w:rPr>
        <w:t xml:space="preserve"> เชื่อมต่อ Gemini AI API พร้อม Fallback Chain และ Retry</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src/utils/accessControl.js:</w:t>
      </w:r>
      <w:r>
        <w:rPr>
          <w:rFonts w:ascii="TH Sarabun New" w:hAnsi="TH Sarabun New" w:cs="TH Sarabun New"/>
          <w:sz w:val="32"/>
          <w:szCs w:val="32"/>
          <w:cs/>
        </w:rPr>
        <w:t xml:space="preserve"> กำหนดสิทธิ์ตาม Role 4 ระดับ</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3.3 การออกแบบหน้าจอ (UI/UX Design)</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3.3.1 หลักการออกแบบ</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ระบบออกแบบโดยยึดหลัก Modern Dashboard Design ดังนี้: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Dark Theme:</w:t>
      </w:r>
      <w:r>
        <w:rPr>
          <w:rFonts w:ascii="TH Sarabun New" w:hAnsi="TH Sarabun New" w:cs="TH Sarabun New"/>
          <w:sz w:val="32"/>
          <w:szCs w:val="32"/>
          <w:cs/>
        </w:rPr>
        <w:t xml:space="preserve"> ใช้พื้นหลังสีเข้ม (#0d1117) เพื่อลดความเมื่อยล้าของสายตาและทำให้ข้อมูลกราฟโดดเด่น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Card-Based Layout:</w:t>
      </w:r>
      <w:r>
        <w:rPr>
          <w:rFonts w:ascii="TH Sarabun New" w:hAnsi="TH Sarabun New" w:cs="TH Sarabun New"/>
          <w:sz w:val="32"/>
          <w:szCs w:val="32"/>
          <w:cs/>
        </w:rPr>
        <w:t xml:space="preserve"> แสดงข้อมูลแต่ละส่วนใน Card ที่มีขอบโค้งมน มี Shadow เพื่อแยกชั้น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Color Coding:</w:t>
      </w:r>
      <w:r>
        <w:rPr>
          <w:rFonts w:ascii="TH Sarabun New" w:hAnsi="TH Sarabun New" w:cs="TH Sarabun New"/>
          <w:sz w:val="32"/>
          <w:szCs w:val="32"/>
          <w:cs/>
        </w:rPr>
        <w:t xml:space="preserve"> ใช้สี</w:t>
      </w:r>
      <w:r>
        <w:rPr>
          <w:rFonts w:ascii="TH Sarabun New" w:hAnsi="TH Sarabun New" w:cs="TH Sarabun New"/>
          <w:sz w:val="32"/>
          <w:szCs w:val="32"/>
          <w:cs/>
        </w:rPr>
        <w:t>ที่สื่อความหมาย เช่น เขียว (#00e676) = บวก/สำเร็จ, แดง (#E91E63) = ลบ/รายจ่าย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lastRenderedPageBreak/>
        <w:t xml:space="preserve">• </w:t>
      </w:r>
      <w:r>
        <w:rPr>
          <w:rFonts w:ascii="TH Sarabun New" w:hAnsi="TH Sarabun New" w:cs="TH Sarabun New"/>
          <w:b/>
          <w:bCs/>
          <w:sz w:val="32"/>
          <w:szCs w:val="32"/>
          <w:cs/>
        </w:rPr>
        <w:t>Noto Sans Thai:</w:t>
      </w:r>
      <w:r>
        <w:rPr>
          <w:rFonts w:ascii="TH Sarabun New" w:hAnsi="TH Sarabun New" w:cs="TH Sarabun New"/>
          <w:sz w:val="32"/>
          <w:szCs w:val="32"/>
          <w:cs/>
        </w:rPr>
        <w:t xml:space="preserve"> ใช้ฟอนต์ Noto Sans Thai จาก Google Fonts เพื่อความชัดเจนของตัวอักษรไทย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Lucide React Icons:</w:t>
      </w:r>
      <w:r>
        <w:rPr>
          <w:rFonts w:ascii="TH Sarabun New" w:hAnsi="TH Sarabun New" w:cs="TH Sarabun New"/>
          <w:sz w:val="32"/>
          <w:szCs w:val="32"/>
          <w:cs/>
        </w:rPr>
        <w:t xml:space="preserve"> ใช้ชุดไอคอน Lucide สำหรับทุก UI Element เพื่อความสม่ำเสมอ</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3.3.2 โครงสร้างหน้าจอ</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ระบบมีโครงสร้างหน้าจอหลัก ประกอบด้วย: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Sidebar (แถบเมนูซ้าย):</w:t>
      </w:r>
      <w:r>
        <w:rPr>
          <w:rFonts w:ascii="TH Sarabun New" w:hAnsi="TH Sarabun New" w:cs="TH Sarabun New"/>
          <w:sz w:val="32"/>
          <w:szCs w:val="32"/>
          <w:cs/>
        </w:rPr>
        <w:t xml:space="preserve"> แบ่งเป็น 6 กลุ่มเมนู พร้อมไอคอนและสีประจำกลุ่ม สามารถพับ/ขยายได้</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Main Content (เนื้อหาหลัก):</w:t>
      </w:r>
      <w:r>
        <w:rPr>
          <w:rFonts w:ascii="TH Sarabun New" w:hAnsi="TH Sarabun New" w:cs="TH Sarabun New"/>
          <w:sz w:val="32"/>
          <w:szCs w:val="32"/>
          <w:cs/>
        </w:rPr>
        <w:t xml:space="preserve"> แสดงหน้าแดชบอร์ดที่เลือกไว้</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Floating AI Chat:</w:t>
      </w:r>
      <w:r>
        <w:rPr>
          <w:rFonts w:ascii="TH Sarabun New" w:hAnsi="TH Sarabun New" w:cs="TH Sarabun New"/>
          <w:sz w:val="32"/>
          <w:szCs w:val="32"/>
          <w:cs/>
        </w:rPr>
        <w:t xml:space="preserve"> ปุ่มลอยมุมขวาล่างสำหรับเปิด </w:t>
      </w:r>
      <w:r>
        <w:rPr>
          <w:rFonts w:ascii="TH Sarabun New" w:hAnsi="TH Sarabun New" w:cs="TH Sarabun New"/>
          <w:sz w:val="32"/>
          <w:szCs w:val="32"/>
          <w:cs/>
        </w:rPr>
        <w:t>AI Chatbot</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3.3.3 รายละเอียดหน้าจอแต่ละหน้า</w:t>
      </w:r>
    </w:p>
    <w:tbl>
      <w:tblPr>
        <w:tblStyle w:val="TableGrid"/>
        <w:tblW w:w="9000" w:type="dxa"/>
        <w:tblLook w:val="04A0" w:firstRow="1" w:lastRow="0" w:firstColumn="1" w:lastColumn="0" w:noHBand="0" w:noVBand="1"/>
      </w:tblPr>
      <w:tblGrid>
        <w:gridCol w:w="944"/>
        <w:gridCol w:w="2791"/>
        <w:gridCol w:w="5265"/>
      </w:tblGrid>
      <w:tr w:rsidR="00E766CA">
        <w:tc>
          <w:tcPr>
            <w:tcW w:w="9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ลำดับ</w:t>
            </w:r>
          </w:p>
        </w:tc>
        <w:tc>
          <w:tcPr>
            <w:tcW w:w="28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หน้าจอ</w:t>
            </w:r>
          </w:p>
        </w:tc>
        <w:tc>
          <w:tcPr>
            <w:tcW w:w="53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องค์ประกอบหลัก</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หน้าแรก (Dashboard Home)</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สรุปภาพรวม 4 KPI Cards, Daily Insights จาก AI, หมวดข้อมูล 5 ด้าน, Predictive Analytics</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2</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ภาพรวมบุคลากร (HR)</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จำนวนบุคลากร, แยกตามประเภท/ตำแหน่ง, กราฟสัดส่วน, สถิติการลา, ผลประเมิน</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3</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สถิตินักศึกษา</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จำนวนตามระดับ/คณะ, กราฟแนวโน้ม, ข้อมูลคณะวิทย์, กราฟแท่ง/เส้น</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4</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รายชื่อนักศึกษา</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ตารางพร้อมค้นหา/กรอง, Export CSV, แสดง GPA/สถานะ</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5</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ตรวจสอบการจบ</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สรุปหน่วยกิต, ตรวจเกรด, แสดง Progress, ผลการตรวจสอบ</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lastRenderedPageBreak/>
              <w:t>6</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กิจกรรม/ความประพฤติ</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ชั่วโมงกิจกรรม, คะแนนความประพฤติ, รายการยืมหนังสือ</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7</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ภาพรวมงานวิจัย</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ผลงานตีพิมพ์, ทุนวิจัย, Impact Factor, สถิติ Citation</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8</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รายรับ-รายจ่าย</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กราฟรายรับ/รายจ่ายรายปี, สรุปคงเหลือ, อัตราการเติบโต</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9</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ค่าธรรมเนียม</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ค่าเทอมแยกตามคณะ, ค่าแรกเข้า, ตลอดหลักสูตร</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10</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พยากรณ์งบประมาณ</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กราฟพยากรณ์ Linear Regression, เปรียบเทียบจริง vs คาดการณ์</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11</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ยุทธศาสตร์ (OKR)</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Radar Chart ผลลัพธ์ 5 ด้าน, Progress Bars, K</w:t>
            </w:r>
            <w:r>
              <w:rPr>
                <w:rFonts w:ascii="TH Sarabun New" w:hAnsi="TH Sarabun New" w:cs="TH Sarabun New"/>
                <w:sz w:val="32"/>
                <w:szCs w:val="32"/>
                <w:cs/>
              </w:rPr>
              <w:t>PI Details, แนวโน้มประสิทธิภาพ</w:t>
            </w:r>
          </w:p>
        </w:tc>
      </w:tr>
      <w:tr w:rsidR="00E766CA">
        <w:tc>
          <w:tcPr>
            <w:tcW w:w="9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12</w:t>
            </w:r>
          </w:p>
        </w:tc>
        <w:tc>
          <w:tcPr>
            <w:tcW w:w="2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AI Chat เต็มจอ</w:t>
            </w:r>
          </w:p>
        </w:tc>
        <w:tc>
          <w:tcPr>
            <w:tcW w:w="53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ถาม-ตอบ AI, Quick Actions, สร้างกราฟ, ค้นหานักศึกษา, สั่งเสียง</w:t>
            </w:r>
          </w:p>
        </w:tc>
      </w:tr>
    </w:tbl>
    <w:p w:rsidR="00E766CA" w:rsidRDefault="00E766CA">
      <w:pPr>
        <w:spacing w:after="0" w:line="312" w:lineRule="auto"/>
        <w:jc w:val="both"/>
        <w:rPr>
          <w:rFonts w:ascii="TH Sarabun New" w:hAnsi="TH Sarabun New" w:cs="TH Sarabun New"/>
          <w:sz w:val="32"/>
          <w:szCs w:val="32"/>
        </w:rPr>
      </w:pP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3.4 ระบบ AI Chatbot</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3.4.1 สถาปัตยกรรม AI Chatbot</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ระบบ AI Chatbot ออกแบบให้ทำงานโดยส่งข้อมูลทั้งหมดของแดชบอร์ด (ข้อมูลจำลอง) ไปเป็น System Instruction ให้ Gemini AI ทุกครั้งที่สนทนา ทำให้ AI สามารถตอบคำถามเกี่ยวกับข้อมูลได้อย่างแม่นยำ</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ขั้นตอนการทำงาน: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1. ผู้ใช้พิมพ์คำถาม (หรือสั่งด้วยเสียงผ่าน Web Speech </w:t>
      </w:r>
      <w:r>
        <w:rPr>
          <w:rFonts w:ascii="TH Sarabun New" w:hAnsi="TH Sarabun New" w:cs="TH Sarabun New"/>
          <w:sz w:val="32"/>
          <w:szCs w:val="32"/>
          <w:cs/>
        </w:rPr>
        <w:t>API)</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2. ระบบตรวจจับ Keyword เช่น "กราฟ", "พยากรณ์" เพื่อเตือน AI ให้สร้างกราฟ</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lastRenderedPageBreak/>
        <w:t>3. ส่ง Request ไป Gemini API พร้อม System Instruction ที่มีข้อมูลแดชบอร์ดทั้งหมด</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4. รับ Response กลับมา แยก Text และ json_chart block</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5. แสดงผลข้อความและเรนเดอร์กราฟด้วย Chart.js</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3.4.2 ฟีเจอร์ของ AI Chatbot</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ถาม-ตอบ AI:</w:t>
      </w:r>
      <w:r>
        <w:rPr>
          <w:rFonts w:ascii="TH Sarabun New" w:hAnsi="TH Sarabun New" w:cs="TH Sarabun New"/>
          <w:sz w:val="32"/>
          <w:szCs w:val="32"/>
          <w:cs/>
        </w:rPr>
        <w:t xml:space="preserve"> สอบถามข้อมูลมหาวิทยาลัยได้ทุกด้าน ตอบเป็นภาษาไทย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สร้างกราฟอัตโนมัติ:</w:t>
      </w:r>
      <w:r>
        <w:rPr>
          <w:rFonts w:ascii="TH Sarabun New" w:hAnsi="TH Sarabun New" w:cs="TH Sarabun New"/>
          <w:sz w:val="32"/>
          <w:szCs w:val="32"/>
          <w:cs/>
        </w:rPr>
        <w:t xml:space="preserve"> AI สร้างกราฟ Bar, Line, Pie, Radar จากข้อมูลจริง</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พยากรณ์ข้อมูล:</w:t>
      </w:r>
      <w:r>
        <w:rPr>
          <w:rFonts w:ascii="TH Sarabun New" w:hAnsi="TH Sarabun New" w:cs="TH Sarabun New"/>
          <w:sz w:val="32"/>
          <w:szCs w:val="32"/>
          <w:cs/>
        </w:rPr>
        <w:t xml:space="preserve"> คำนวณ Linear Regression และแสดงผลเป็นกราฟเส้น/แท่ง</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ค้นหานักศึกษา:</w:t>
      </w:r>
      <w:r>
        <w:rPr>
          <w:rFonts w:ascii="TH Sarabun New" w:hAnsi="TH Sarabun New" w:cs="TH Sarabun New"/>
          <w:sz w:val="32"/>
          <w:szCs w:val="32"/>
          <w:cs/>
        </w:rPr>
        <w:t xml:space="preserve"> ค้นหาตามรหัส, ชื่อ, สาขา, ชั้นปี, GPA</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สั่งงานด้วยเสียง:</w:t>
      </w:r>
      <w:r>
        <w:rPr>
          <w:rFonts w:ascii="TH Sarabun New" w:hAnsi="TH Sarabun New" w:cs="TH Sarabun New"/>
          <w:sz w:val="32"/>
          <w:szCs w:val="32"/>
          <w:cs/>
        </w:rPr>
        <w:t xml:space="preserve"> ใช้ Web Speech API รับคำสั่งภาษาไทย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ซูมกราฟ:</w:t>
      </w:r>
      <w:r>
        <w:rPr>
          <w:rFonts w:ascii="TH Sarabun New" w:hAnsi="TH Sarabun New" w:cs="TH Sarabun New"/>
          <w:sz w:val="32"/>
          <w:szCs w:val="32"/>
          <w:cs/>
        </w:rPr>
        <w:t xml:space="preserve"> ขยายกราฟเต็มจอ รองรับ Mouse Wheel Zoom และ Pinch Zoom</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Quick Actions:</w:t>
      </w:r>
      <w:r>
        <w:rPr>
          <w:rFonts w:ascii="TH Sarabun New" w:hAnsi="TH Sarabun New" w:cs="TH Sarabun New"/>
          <w:sz w:val="32"/>
          <w:szCs w:val="32"/>
          <w:cs/>
        </w:rPr>
        <w:t xml:space="preserve"> ปุ่มลัดสำหรับคำสั่งที่ใช้บ่อย</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3.5 ระบบควบคุมสิทธิ์การเข้าถึง (Access Control)</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 xml:space="preserve">ระบบ Access Control ใช้ไฟล์ </w:t>
      </w:r>
      <w:r>
        <w:rPr>
          <w:rFonts w:ascii="TH Sarabun New" w:hAnsi="TH Sarabun New" w:cs="TH Sarabun New"/>
          <w:b/>
          <w:bCs/>
          <w:sz w:val="32"/>
          <w:szCs w:val="32"/>
          <w:cs/>
        </w:rPr>
        <w:t>accessControl.js</w:t>
      </w:r>
      <w:r>
        <w:rPr>
          <w:rFonts w:ascii="TH Sarabun New" w:hAnsi="TH Sarabun New" w:cs="TH Sarabun New"/>
          <w:sz w:val="32"/>
          <w:szCs w:val="32"/>
          <w:cs/>
        </w:rPr>
        <w:t xml:space="preserve"> กำหนดสิทธิ์การเข้าถึงแต่ละ Section ตาม Role ของผู้ใช้:</w:t>
      </w:r>
    </w:p>
    <w:tbl>
      <w:tblPr>
        <w:tblStyle w:val="TableGrid"/>
        <w:tblW w:w="9600" w:type="dxa"/>
        <w:tblLook w:val="04A0" w:firstRow="1" w:lastRow="0" w:firstColumn="1" w:lastColumn="0" w:noHBand="0" w:noVBand="1"/>
      </w:tblPr>
      <w:tblGrid>
        <w:gridCol w:w="3600"/>
        <w:gridCol w:w="1500"/>
        <w:gridCol w:w="1500"/>
        <w:gridCol w:w="1500"/>
        <w:gridCol w:w="1500"/>
      </w:tblGrid>
      <w:tr w:rsidR="00E766CA">
        <w:tc>
          <w:tcPr>
            <w:tcW w:w="36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Section</w:t>
            </w:r>
          </w:p>
        </w:tc>
        <w:tc>
          <w:tcPr>
            <w:tcW w:w="15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Dean</w:t>
            </w:r>
          </w:p>
        </w:tc>
        <w:tc>
          <w:tcPr>
            <w:tcW w:w="15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Lecturer</w:t>
            </w:r>
          </w:p>
        </w:tc>
        <w:tc>
          <w:tcPr>
            <w:tcW w:w="15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Staff</w:t>
            </w:r>
          </w:p>
        </w:tc>
        <w:tc>
          <w:tcPr>
            <w:tcW w:w="15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Student</w:t>
            </w:r>
          </w:p>
        </w:tc>
      </w:tr>
      <w:tr w:rsidR="00E766CA">
        <w:tc>
          <w:tcPr>
            <w:tcW w:w="3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ภาพรวม (Overview)</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r>
      <w:tr w:rsidR="00E766CA">
        <w:tc>
          <w:tcPr>
            <w:tcW w:w="3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บุคลากร (HR)</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r>
      <w:tr w:rsidR="00E766CA">
        <w:tc>
          <w:tcPr>
            <w:tcW w:w="3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นักศึกษา (Student)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r>
      <w:tr w:rsidR="00E766CA">
        <w:tc>
          <w:tcPr>
            <w:tcW w:w="3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งานวิจัย (Research)</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r>
      <w:tr w:rsidR="00E766CA">
        <w:tc>
          <w:tcPr>
            <w:tcW w:w="3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lastRenderedPageBreak/>
              <w:t>การเงิน (Finance)</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r>
      <w:tr w:rsidR="00E766CA">
        <w:tc>
          <w:tcPr>
            <w:tcW w:w="3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ยุทธศาสตร์ (OKR)</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r>
      <w:tr w:rsidR="00E766CA">
        <w:tc>
          <w:tcPr>
            <w:tcW w:w="3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AI Chat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c>
          <w:tcPr>
            <w:tcW w:w="1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w:t>
            </w:r>
          </w:p>
        </w:tc>
      </w:tr>
    </w:tbl>
    <w:p w:rsidR="00E766CA" w:rsidRDefault="00E766CA">
      <w:pPr>
        <w:spacing w:after="0" w:line="312" w:lineRule="auto"/>
        <w:jc w:val="both"/>
        <w:rPr>
          <w:rFonts w:ascii="TH Sarabun New" w:hAnsi="TH Sarabun New" w:cs="TH Sarabun New"/>
          <w:sz w:val="32"/>
          <w:szCs w:val="32"/>
        </w:rPr>
      </w:pP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หากผู้ใช้พยายามเข้าถึง Section ที่ไม่มีสิทธิ์ ระบบจะแสดงหน้า "Access Denied" พร้อมแจ้งระดับสิทธิ์ที่จำเป็น</w:t>
      </w:r>
    </w:p>
    <w:p w:rsidR="00E766CA" w:rsidRDefault="00BE5BC5">
      <w:pPr>
        <w:keepNext/>
        <w:pageBreakBefore/>
        <w:spacing w:before="240" w:after="360" w:line="312" w:lineRule="auto"/>
        <w:jc w:val="center"/>
        <w:rPr>
          <w:rFonts w:ascii="TH Sarabun New" w:hAnsi="TH Sarabun New" w:cs="TH Sarabun New"/>
          <w:sz w:val="32"/>
          <w:szCs w:val="32"/>
        </w:rPr>
      </w:pPr>
      <w:r>
        <w:rPr>
          <w:rFonts w:ascii="TH Sarabun New" w:hAnsi="TH Sarabun New" w:cs="TH Sarabun New"/>
          <w:b/>
          <w:bCs/>
          <w:sz w:val="36"/>
          <w:szCs w:val="36"/>
          <w:cs/>
        </w:rPr>
        <w:lastRenderedPageBreak/>
        <w:t>บทที่ 4</w:t>
      </w:r>
      <w:r>
        <w:br/>
      </w:r>
      <w:r>
        <w:rPr>
          <w:rFonts w:ascii="TH Sarabun New" w:hAnsi="TH Sarabun New" w:cs="TH Sarabun New"/>
          <w:b/>
          <w:bCs/>
          <w:sz w:val="36"/>
          <w:szCs w:val="36"/>
          <w:cs/>
        </w:rPr>
        <w:t>ผลการดำเนินงาน</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4.1 ผลการพัฒนาระบบ</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จากการพัฒนาระบบ Science AI Dashboard ตามที่ได้ออกแบบไว้ในบทที่ 3 สามารถพัฒนาระบบได้ครบถ้วนตามที่กำหนดไว้ทั้ง 6 หมวดหลัก โดยมีรายละเอียดผลการพัฒนาดังนี้</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4.1.1 หน้าเข้าสู่ระบบ (Login Page)</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พัฒนาหน้าเข้าสู่ระบบที่รองรับ 2 วิธี คือ Email/Password และ Google Si</w:t>
      </w:r>
      <w:r>
        <w:rPr>
          <w:rFonts w:ascii="TH Sarabun New" w:hAnsi="TH Sarabun New" w:cs="TH Sarabun New"/>
          <w:sz w:val="32"/>
          <w:szCs w:val="32"/>
          <w:cs/>
        </w:rPr>
        <w:t>gn-In ผ่าน Firebase Authentication พร้อม Demo Account สำหรับทดสอบ 4 ระดับสิทธิ์</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4.1.2 หน้าแรก (Dashboard Home)</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หน้าแรกแสดงภาพรวมข้อมูลทั้งหมดในรูปแบบ Card ประกอบด้วย: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KPI Cards 4 ตัว: จำนวนนักศึกษา (19,821 คน), รายวิชา (847), GPA เฉลี่ย (3.12), อัตราสำเร</w:t>
      </w:r>
      <w:r>
        <w:rPr>
          <w:rFonts w:ascii="TH Sarabun New" w:hAnsi="TH Sarabun New" w:cs="TH Sarabun New"/>
          <w:sz w:val="32"/>
          <w:szCs w:val="32"/>
          <w:cs/>
        </w:rPr>
        <w:t>็จ (89.5%)</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Daily Insights จาก AI: แสดงข้อมูลเชิงวิเคราะห์ 3 ข้อจาก Gemini AI ที่สร้างใหม่ทุกวัน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ข้อมูลเฉพาะคณะวิทยาศาสตร์: นักศึกษา 1,591 คน, GPA 3.18, อัตราสำเร็จ 91.2%</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หมวดข้อมูล 5 ด้าน: คลิกเพื่อเข้าสู่แต่ละหมวดได้</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ปุ่ม Predictive Analytics: สำห</w:t>
      </w:r>
      <w:r>
        <w:rPr>
          <w:rFonts w:ascii="TH Sarabun New" w:hAnsi="TH Sarabun New" w:cs="TH Sarabun New"/>
          <w:sz w:val="32"/>
          <w:szCs w:val="32"/>
          <w:cs/>
        </w:rPr>
        <w:t>รับดูการวิเคราะห์เชิงคาดการณ์</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lastRenderedPageBreak/>
        <w:t>4.1.3 หมวดบุคลากร (HR Dashboard)</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แสดงข้อมูลบุคลากรคณะวิทยาศาสตร์ ประกอบด้วยกราฟ Doughnut แสดงสัดส่วนตามประเภท/ตำแหน่ง, สถิติการลา, และผลการประเมินผลงาน พร้อม KPI Cards สรุปข้อมูลสำคัญ</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4.1.4 หมวดนักศึกษา (Student)</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 xml:space="preserve">ประกอบด้วย 4 </w:t>
      </w:r>
      <w:r>
        <w:rPr>
          <w:rFonts w:ascii="TH Sarabun New" w:hAnsi="TH Sarabun New" w:cs="TH Sarabun New"/>
          <w:sz w:val="32"/>
          <w:szCs w:val="32"/>
          <w:cs/>
        </w:rPr>
        <w:t>หน้าย่อย: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สถิตินักศึกษา (2.1):</w:t>
      </w:r>
      <w:r>
        <w:rPr>
          <w:rFonts w:ascii="TH Sarabun New" w:hAnsi="TH Sarabun New" w:cs="TH Sarabun New"/>
          <w:sz w:val="32"/>
          <w:szCs w:val="32"/>
          <w:cs/>
        </w:rPr>
        <w:t xml:space="preserve"> กราฟแท่งแยกตามคณะ/ระดับ, กราฟเส้นแนวโน้ม, ข้อมูลคณะวิทยาศาสตร์</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รายชื่อนักศึกษา (2.2):</w:t>
      </w:r>
      <w:r>
        <w:rPr>
          <w:rFonts w:ascii="TH Sarabun New" w:hAnsi="TH Sarabun New" w:cs="TH Sarabun New"/>
          <w:sz w:val="32"/>
          <w:szCs w:val="32"/>
          <w:cs/>
        </w:rPr>
        <w:t xml:space="preserve"> ตาราง 50 รายการพร้อมค้นหา กรอง และ Export CSV</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ตรวจสอบการจบ (2.3):</w:t>
      </w:r>
      <w:r>
        <w:rPr>
          <w:rFonts w:ascii="TH Sarabun New" w:hAnsi="TH Sarabun New" w:cs="TH Sarabun New"/>
          <w:sz w:val="32"/>
          <w:szCs w:val="32"/>
          <w:cs/>
        </w:rPr>
        <w:t xml:space="preserve"> ตรวจหน่วยกิต/เกรดอัตโนมัติพร้อม Progress Bar</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กิจกรรม/ความประพฤติ (2.4):</w:t>
      </w:r>
      <w:r>
        <w:rPr>
          <w:rFonts w:ascii="TH Sarabun New" w:hAnsi="TH Sarabun New" w:cs="TH Sarabun New"/>
          <w:sz w:val="32"/>
          <w:szCs w:val="32"/>
          <w:cs/>
        </w:rPr>
        <w:t xml:space="preserve"> ชั่วโมงกิจกรรม, คะแนนความประพฤติ, รายการยืมห้องสมุด</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4.1.5 หมวดงานวิจัย (Research Dashboard)</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แสดงผลงานวิจัยของคณะ ประกอบด้วยจำนวนผลงานตีพิมพ์ ทุนวิจัย Impact Factor รวม และสถิติ Citation พร้อมกราฟรายปี</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4.1.6 หมวดการเงิน (Finance)</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ประกอบด้วย 3 หน้าย่อย: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รายรับ-รายจ่าย (4.1):</w:t>
      </w:r>
      <w:r>
        <w:rPr>
          <w:rFonts w:ascii="TH Sarabun New" w:hAnsi="TH Sarabun New" w:cs="TH Sarabun New"/>
          <w:sz w:val="32"/>
          <w:szCs w:val="32"/>
          <w:cs/>
        </w:rPr>
        <w:t xml:space="preserve"> กราฟแท่งเปรียบเทียบรายรับ/รายจ่ายรายปี</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ค่าธรรมเนียม (4.2):</w:t>
      </w:r>
      <w:r>
        <w:rPr>
          <w:rFonts w:ascii="TH Sarabun New" w:hAnsi="TH Sarabun New" w:cs="TH Sarabun New"/>
          <w:sz w:val="32"/>
          <w:szCs w:val="32"/>
          <w:cs/>
        </w:rPr>
        <w:t xml:space="preserve"> แสดงค่าเทอมแยกตามคณะ พร้อมข้อมูลค่าแรกเข้าและตลอดหลักสูตร</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lastRenderedPageBreak/>
        <w:t xml:space="preserve">• </w:t>
      </w:r>
      <w:r>
        <w:rPr>
          <w:rFonts w:ascii="TH Sarabun New" w:hAnsi="TH Sarabun New" w:cs="TH Sarabun New"/>
          <w:b/>
          <w:bCs/>
          <w:sz w:val="32"/>
          <w:szCs w:val="32"/>
          <w:cs/>
        </w:rPr>
        <w:t>พยากรณ์งบประมาณ (4.3):</w:t>
      </w:r>
      <w:r>
        <w:rPr>
          <w:rFonts w:ascii="TH Sarabun New" w:hAnsi="TH Sarabun New" w:cs="TH Sarabun New"/>
          <w:sz w:val="32"/>
          <w:szCs w:val="32"/>
          <w:cs/>
        </w:rPr>
        <w:t xml:space="preserve"> กราฟเส้นคาดการณ์งบประมาณ 5 ปีข้างหน้าด้วย Linear Regression</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4.1.7</w:t>
      </w:r>
      <w:r>
        <w:rPr>
          <w:rFonts w:ascii="TH Sarabun New" w:hAnsi="TH Sarabun New" w:cs="TH Sarabun New"/>
          <w:b/>
          <w:bCs/>
          <w:sz w:val="32"/>
          <w:szCs w:val="32"/>
          <w:cs/>
        </w:rPr>
        <w:t xml:space="preserve"> หมวดยุทธศาสตร์ (Strategic OKR)</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แสดงเป้าหมายเชิงยุทธศาสตร์ 5 ด้านผ่าน Radar Chart ที่ออกแบบมาให้อ่านง่าย พร้อม Progress Bars แสดงความคืบหน้า, KPI Details และกราฟเส้นแสดงแนวโน้มประสิทธิภาพ</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4.1.8 ระบบ AI Chatbot</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พัฒนา AI Chatbot ที่ขับเคลื่อนด้วย Google Gemi</w:t>
      </w:r>
      <w:r>
        <w:rPr>
          <w:rFonts w:ascii="TH Sarabun New" w:hAnsi="TH Sarabun New" w:cs="TH Sarabun New"/>
          <w:sz w:val="32"/>
          <w:szCs w:val="32"/>
          <w:cs/>
        </w:rPr>
        <w:t>ni 2.5 Flash สำเร็จทั้ง 2 รูปแบบ:</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Floating Chat (ปุ่มลอย):</w:t>
      </w:r>
      <w:r>
        <w:rPr>
          <w:rFonts w:ascii="TH Sarabun New" w:hAnsi="TH Sarabun New" w:cs="TH Sarabun New"/>
          <w:sz w:val="32"/>
          <w:szCs w:val="32"/>
          <w:cs/>
        </w:rPr>
        <w:t xml:space="preserve"> เข้าถึงได้จากทุกหน้า คลิกปุ่มมุมขวาล่าง</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 </w:t>
      </w:r>
      <w:r>
        <w:rPr>
          <w:rFonts w:ascii="TH Sarabun New" w:hAnsi="TH Sarabun New" w:cs="TH Sarabun New"/>
          <w:b/>
          <w:bCs/>
          <w:sz w:val="32"/>
          <w:szCs w:val="32"/>
          <w:cs/>
        </w:rPr>
        <w:t>Full-Page Chat (หน้าเต็มจอ):</w:t>
      </w:r>
      <w:r>
        <w:rPr>
          <w:rFonts w:ascii="TH Sarabun New" w:hAnsi="TH Sarabun New" w:cs="TH Sarabun New"/>
          <w:sz w:val="32"/>
          <w:szCs w:val="32"/>
          <w:cs/>
        </w:rPr>
        <w:t xml:space="preserve"> หน้า AI Chat เต็มจอพร้อม Quick Actions และ Feature Cards</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ทดสอบการทำงานของ AI Chatbot โดยถามคำถามหลายรูปแบบ ผลลัพธ์คือ AI สาม</w:t>
      </w:r>
      <w:r>
        <w:rPr>
          <w:rFonts w:ascii="TH Sarabun New" w:hAnsi="TH Sarabun New" w:cs="TH Sarabun New"/>
          <w:sz w:val="32"/>
          <w:szCs w:val="32"/>
          <w:cs/>
        </w:rPr>
        <w:t>ารถ:</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ตอบคำถามข้อมูลมหาวิทยาลัยเป็นภาษาไทยได้ถูกต้อง</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สร้างกราฟ Bar, Line, Pie, Radar จากข้อมูลจริงในระบบ</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พยากรณ์งบประมาณและจำนวนนักศึกษาพร้อมแสดงกราฟ</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ค้นหานักศึกษาตามรหัส ชื่อ สาขา ชั้นปี และ GPA</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4.2 การทดสอบระบบ</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4.2.1 การทดสอบฟังก์ชัน (Functional T</w:t>
      </w:r>
      <w:r>
        <w:rPr>
          <w:rFonts w:ascii="TH Sarabun New" w:hAnsi="TH Sarabun New" w:cs="TH Sarabun New"/>
          <w:b/>
          <w:bCs/>
          <w:sz w:val="32"/>
          <w:szCs w:val="32"/>
          <w:cs/>
        </w:rPr>
        <w:t>esting)</w:t>
      </w:r>
    </w:p>
    <w:tbl>
      <w:tblPr>
        <w:tblStyle w:val="TableGrid"/>
        <w:tblW w:w="9100" w:type="dxa"/>
        <w:tblLook w:val="04A0" w:firstRow="1" w:lastRow="0" w:firstColumn="1" w:lastColumn="0" w:noHBand="0" w:noVBand="1"/>
      </w:tblPr>
      <w:tblGrid>
        <w:gridCol w:w="944"/>
        <w:gridCol w:w="2588"/>
        <w:gridCol w:w="2117"/>
        <w:gridCol w:w="2347"/>
        <w:gridCol w:w="1104"/>
      </w:tblGrid>
      <w:tr w:rsidR="00E766CA">
        <w:tc>
          <w:tcPr>
            <w:tcW w:w="8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ลำดับ</w:t>
            </w:r>
          </w:p>
        </w:tc>
        <w:tc>
          <w:tcPr>
            <w:tcW w:w="26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รายการทดสอบ</w:t>
            </w:r>
          </w:p>
        </w:tc>
        <w:tc>
          <w:tcPr>
            <w:tcW w:w="22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ผลที่คาดหวัง</w:t>
            </w:r>
          </w:p>
        </w:tc>
        <w:tc>
          <w:tcPr>
            <w:tcW w:w="25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ผลที่ได้</w:t>
            </w:r>
          </w:p>
        </w:tc>
        <w:tc>
          <w:tcPr>
            <w:tcW w:w="10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สถานะ</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เข้าสู่ระบบด้วย Email/Password</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เข้าสู่แดชบอร์ดได้</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เข้าสู่แดชบอร์ดได้สำเร็จ</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lastRenderedPageBreak/>
              <w:t>2</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เข้าสู่ระบบด้วย Google Account</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เข้าสู่แดชบอร์ดได้</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เข้าสู่แดชบอร์ดได้สำเร็จ</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3</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นักศึกษาเข้าหน้ายุทธศาสตร์</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แสดง Access Denied</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แสดง Access Denied ถูกต้อง</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4</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แสดงกราฟแท่งงบประมาณ</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กราฟแสดงถูกต้อง</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กราฟแสดงข้อมูลถูกต้อง</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5</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ค้นหานักศึกษาตามชื่อ</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แสดงรายชื่อที่ตรง</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แสดงรายชื่อที่ตรงถูกต้อง</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6</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Export CSV รายชื่อนักศึกษา</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ดาวน์โหลดไฟล์ CSV</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ดาวน์โหลดไฟล์ CSV ได้</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7</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ถาม AI Chatbot "สวัสดี"</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AI ตอบเป็นภาษาไทย</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AI ตอบถูกต้อง</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8</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สั่ง AI สร้างกราฟ</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แสดงกราฟในช่อง Chat</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สร้างกราฟ Bar/Line ได้</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9</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พยากรณ์งบประมาณ ปี 70-71</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แสดงค่าพยากรณ์+กราฟ</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แสดงผลถูกต้อง</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10</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Radar Chart ยุทธศาสตร์</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แสดง 5 มิติ</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แสดง Radar 5 มิติถูกต้อง</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11</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Responsive บน Mobile</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แสดงผลปรับตามจอ</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ปรับ Layout ได้ถูกต้อง</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r w:rsidR="00E766CA">
        <w:tc>
          <w:tcPr>
            <w:tcW w:w="8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12</w:t>
            </w:r>
          </w:p>
        </w:tc>
        <w:tc>
          <w:tcPr>
            <w:tcW w:w="26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Sidebar พับ/ขยายได้</w:t>
            </w:r>
          </w:p>
        </w:tc>
        <w:tc>
          <w:tcPr>
            <w:tcW w:w="22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เมนูพับ/ขยายถูกต้อง</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ทำงานถูกต้อง</w:t>
            </w:r>
          </w:p>
        </w:tc>
        <w:tc>
          <w:tcPr>
            <w:tcW w:w="1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ผ่าน</w:t>
            </w:r>
          </w:p>
        </w:tc>
      </w:tr>
    </w:tbl>
    <w:p w:rsidR="00E766CA" w:rsidRDefault="00E766CA">
      <w:pPr>
        <w:spacing w:after="0" w:line="312" w:lineRule="auto"/>
        <w:jc w:val="both"/>
        <w:rPr>
          <w:rFonts w:ascii="TH Sarabun New" w:hAnsi="TH Sarabun New" w:cs="TH Sarabun New"/>
          <w:sz w:val="32"/>
          <w:szCs w:val="32"/>
        </w:rPr>
      </w:pP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4.2.2 การทดสอบประสิทธิภาพ (Performance Testing)</w:t>
      </w:r>
    </w:p>
    <w:tbl>
      <w:tblPr>
        <w:tblStyle w:val="TableGrid"/>
        <w:tblW w:w="9000" w:type="dxa"/>
        <w:tblLook w:val="04A0" w:firstRow="1" w:lastRow="0" w:firstColumn="1" w:lastColumn="0" w:noHBand="0" w:noVBand="1"/>
      </w:tblPr>
      <w:tblGrid>
        <w:gridCol w:w="5500"/>
        <w:gridCol w:w="3500"/>
      </w:tblGrid>
      <w:tr w:rsidR="00E766CA">
        <w:tc>
          <w:tcPr>
            <w:tcW w:w="55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รายการ</w:t>
            </w:r>
          </w:p>
        </w:tc>
        <w:tc>
          <w:tcPr>
            <w:tcW w:w="35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ผลการทดสอบ</w:t>
            </w:r>
          </w:p>
        </w:tc>
      </w:tr>
      <w:tr w:rsidR="00E766CA">
        <w:tc>
          <w:tcPr>
            <w:tcW w:w="5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lastRenderedPageBreak/>
              <w:t>เวลาเริ่ม Dev Server (Cold Start)</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354ms</w:t>
            </w:r>
          </w:p>
        </w:tc>
      </w:tr>
      <w:tr w:rsidR="00E766CA">
        <w:tc>
          <w:tcPr>
            <w:tcW w:w="5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เวลาโหลดหน้าแรก (First Load)</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น้อยกว่า 2 วินาที</w:t>
            </w:r>
          </w:p>
        </w:tc>
      </w:tr>
      <w:tr w:rsidR="00E766CA">
        <w:tc>
          <w:tcPr>
            <w:tcW w:w="5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เวลาตอบของ AI Chatbot</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2-5 วินาที</w:t>
            </w:r>
          </w:p>
        </w:tc>
      </w:tr>
      <w:tr w:rsidR="00E766CA">
        <w:tc>
          <w:tcPr>
            <w:tcW w:w="5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Hot Module Replacement (HMR)</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น้อยกว่า 100ms</w:t>
            </w:r>
          </w:p>
        </w:tc>
      </w:tr>
      <w:tr w:rsidR="00E766CA">
        <w:tc>
          <w:tcPr>
            <w:tcW w:w="5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จำนวน Dependencies</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14 แพ็คเกจ (Production)</w:t>
            </w:r>
          </w:p>
        </w:tc>
      </w:tr>
      <w:tr w:rsidR="00E766CA">
        <w:tc>
          <w:tcPr>
            <w:tcW w:w="5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ขนาด Source Code (src/)</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ประมาณ 320 KB</w:t>
            </w:r>
          </w:p>
        </w:tc>
      </w:tr>
    </w:tbl>
    <w:p w:rsidR="00E766CA" w:rsidRDefault="00E766CA">
      <w:pPr>
        <w:spacing w:after="0" w:line="312" w:lineRule="auto"/>
        <w:jc w:val="both"/>
        <w:rPr>
          <w:rFonts w:ascii="TH Sarabun New" w:hAnsi="TH Sarabun New" w:cs="TH Sarabun New"/>
          <w:sz w:val="32"/>
          <w:szCs w:val="32"/>
        </w:rPr>
      </w:pP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4.2.3 การทดสอบ Browser Compatibility</w:t>
      </w:r>
    </w:p>
    <w:tbl>
      <w:tblPr>
        <w:tblStyle w:val="TableGrid"/>
        <w:tblW w:w="9000" w:type="dxa"/>
        <w:tblLook w:val="04A0" w:firstRow="1" w:lastRow="0" w:firstColumn="1" w:lastColumn="0" w:noHBand="0" w:noVBand="1"/>
      </w:tblPr>
      <w:tblGrid>
        <w:gridCol w:w="3000"/>
        <w:gridCol w:w="2500"/>
        <w:gridCol w:w="3500"/>
      </w:tblGrid>
      <w:tr w:rsidR="00E766CA">
        <w:tc>
          <w:tcPr>
            <w:tcW w:w="30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เบราว์เซอร์</w:t>
            </w:r>
          </w:p>
        </w:tc>
        <w:tc>
          <w:tcPr>
            <w:tcW w:w="25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เวอร์ชัน</w:t>
            </w:r>
          </w:p>
        </w:tc>
        <w:tc>
          <w:tcPr>
            <w:tcW w:w="3500" w:type="dxa"/>
            <w:tcBorders>
              <w:top w:val="single" w:sz="4" w:space="0" w:color="auto"/>
              <w:left w:val="single" w:sz="4" w:space="0" w:color="auto"/>
              <w:bottom w:val="single" w:sz="4" w:space="0" w:color="auto"/>
              <w:right w:val="single" w:sz="4" w:space="0" w:color="auto"/>
            </w:tcBorders>
            <w:shd w:val="clear" w:color="auto" w:fill="E7E6E6"/>
          </w:tcPr>
          <w:p w:rsidR="00E766CA" w:rsidRDefault="00BE5BC5">
            <w:pPr>
              <w:spacing w:after="0"/>
              <w:jc w:val="center"/>
              <w:rPr>
                <w:rFonts w:ascii="TH Sarabun New" w:hAnsi="TH Sarabun New" w:cs="TH Sarabun New"/>
                <w:sz w:val="32"/>
                <w:szCs w:val="32"/>
              </w:rPr>
            </w:pPr>
            <w:r>
              <w:rPr>
                <w:rFonts w:ascii="TH Sarabun New" w:hAnsi="TH Sarabun New" w:cs="TH Sarabun New"/>
                <w:b/>
                <w:bCs/>
                <w:sz w:val="32"/>
                <w:szCs w:val="32"/>
                <w:cs/>
              </w:rPr>
              <w:t>ผลการทดสอบ</w:t>
            </w:r>
          </w:p>
        </w:tc>
      </w:tr>
      <w:tr w:rsidR="00E766CA">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Google Chrome</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ล่าสุด</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ทำงานได้สมบูรณ์</w:t>
            </w:r>
          </w:p>
        </w:tc>
      </w:tr>
      <w:tr w:rsidR="00E766CA">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Mozilla Firefox</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ล่าสุด</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ทำงานได้สมบูรณ์</w:t>
            </w:r>
          </w:p>
        </w:tc>
      </w:tr>
      <w:tr w:rsidR="00E766CA">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Microsoft Edge</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ล่าสุด</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ทำงานได้สมบูรณ์</w:t>
            </w:r>
          </w:p>
        </w:tc>
      </w:tr>
      <w:tr w:rsidR="00E766CA">
        <w:tc>
          <w:tcPr>
            <w:tcW w:w="30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Safari (macOS)</w:t>
            </w:r>
          </w:p>
        </w:tc>
        <w:tc>
          <w:tcPr>
            <w:tcW w:w="2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ล่าสุด</w:t>
            </w:r>
          </w:p>
        </w:tc>
        <w:tc>
          <w:tcPr>
            <w:tcW w:w="3500" w:type="dxa"/>
            <w:tcBorders>
              <w:top w:val="single" w:sz="4" w:space="0" w:color="auto"/>
              <w:left w:val="single" w:sz="4" w:space="0" w:color="auto"/>
              <w:bottom w:val="single" w:sz="4" w:space="0" w:color="auto"/>
              <w:right w:val="single" w:sz="4" w:space="0" w:color="auto"/>
            </w:tcBorders>
          </w:tcPr>
          <w:p w:rsidR="00E766CA" w:rsidRDefault="00BE5BC5">
            <w:pPr>
              <w:spacing w:after="0"/>
              <w:rPr>
                <w:rFonts w:ascii="TH Sarabun New" w:hAnsi="TH Sarabun New" w:cs="TH Sarabun New"/>
                <w:sz w:val="32"/>
                <w:szCs w:val="32"/>
              </w:rPr>
            </w:pPr>
            <w:r>
              <w:rPr>
                <w:rFonts w:ascii="TH Sarabun New" w:hAnsi="TH Sarabun New" w:cs="TH Sarabun New"/>
                <w:sz w:val="32"/>
                <w:szCs w:val="32"/>
                <w:cs/>
              </w:rPr>
              <w:t>ทำงานได้สมบูรณ์</w:t>
            </w:r>
          </w:p>
        </w:tc>
      </w:tr>
    </w:tbl>
    <w:p w:rsidR="00E766CA" w:rsidRDefault="00E766CA">
      <w:pPr>
        <w:spacing w:after="0" w:line="312" w:lineRule="auto"/>
        <w:jc w:val="both"/>
        <w:rPr>
          <w:rFonts w:ascii="TH Sarabun New" w:hAnsi="TH Sarabun New" w:cs="TH Sarabun New"/>
          <w:sz w:val="32"/>
          <w:szCs w:val="32"/>
        </w:rPr>
      </w:pPr>
    </w:p>
    <w:p w:rsidR="00E766CA" w:rsidRDefault="00BE5BC5">
      <w:pPr>
        <w:keepNext/>
        <w:pageBreakBefore/>
        <w:spacing w:before="240" w:after="360" w:line="312" w:lineRule="auto"/>
        <w:jc w:val="center"/>
        <w:rPr>
          <w:rFonts w:ascii="TH Sarabun New" w:hAnsi="TH Sarabun New" w:cs="TH Sarabun New"/>
          <w:sz w:val="32"/>
          <w:szCs w:val="32"/>
        </w:rPr>
      </w:pPr>
      <w:r>
        <w:rPr>
          <w:rFonts w:ascii="TH Sarabun New" w:hAnsi="TH Sarabun New" w:cs="TH Sarabun New"/>
          <w:b/>
          <w:bCs/>
          <w:sz w:val="36"/>
          <w:szCs w:val="36"/>
          <w:cs/>
        </w:rPr>
        <w:lastRenderedPageBreak/>
        <w:t>บทที่ 5</w:t>
      </w:r>
      <w:r>
        <w:br/>
      </w:r>
      <w:r>
        <w:rPr>
          <w:rFonts w:ascii="TH Sarabun New" w:hAnsi="TH Sarabun New" w:cs="TH Sarabun New"/>
          <w:b/>
          <w:bCs/>
          <w:sz w:val="36"/>
          <w:szCs w:val="36"/>
          <w:cs/>
        </w:rPr>
        <w:t>สรุปผลและข้อเสนอแนะ</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5.1 สรุปผลการดำเนินงาน</w:t>
      </w:r>
    </w:p>
    <w:p w:rsidR="00E766CA" w:rsidRDefault="00BE5BC5">
      <w:pPr>
        <w:spacing w:after="0" w:line="312" w:lineRule="auto"/>
        <w:ind w:firstLine="720"/>
        <w:jc w:val="both"/>
        <w:rPr>
          <w:rFonts w:ascii="TH Sarabun New" w:hAnsi="TH Sarabun New" w:cs="TH Sarabun New"/>
          <w:sz w:val="32"/>
          <w:szCs w:val="32"/>
        </w:rPr>
      </w:pPr>
      <w:r>
        <w:rPr>
          <w:rFonts w:ascii="TH Sarabun New" w:hAnsi="TH Sarabun New" w:cs="TH Sarabun New"/>
          <w:sz w:val="32"/>
          <w:szCs w:val="32"/>
          <w:cs/>
        </w:rPr>
        <w:t>จากการพัฒนาโครงงาน "Science AI Dashboard: ระบบแดชบอร์ดอัจฉริยะสำหรับคณะวิทยาศาสตร์ มหาวิทยาลัยแม่โจ้ โดยใช้เทคโนโลยี AI" สามารถสรุปผลได้ดังนี้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1. </w:t>
      </w:r>
      <w:r>
        <w:rPr>
          <w:rFonts w:ascii="TH Sarabun New" w:hAnsi="TH Sarabun New" w:cs="TH Sarabun New"/>
          <w:b/>
          <w:bCs/>
          <w:sz w:val="32"/>
          <w:szCs w:val="32"/>
          <w:cs/>
        </w:rPr>
        <w:t>ด้านการพัฒนาระบบ:</w:t>
      </w:r>
      <w:r>
        <w:rPr>
          <w:rFonts w:ascii="TH Sarabun New" w:hAnsi="TH Sarabun New" w:cs="TH Sarabun New"/>
          <w:sz w:val="32"/>
          <w:szCs w:val="32"/>
          <w:cs/>
        </w:rPr>
        <w:t xml:space="preserve"> สามารถพัฒนาระบบ Web Application ด้วย React 19 ร่วมกับ Vite 7 ที่ครอบคลุมข้อมูล 6 หมวดหลัก ได้แก่ บุคลากร (HR), นักศึกษา (Student), งานวิจัย (Research), การเงิน (Finance), ยุทธศาสตร์ (OKR), และ AI Chatbot รวมทั้งสิ้น 15 หน้าจอ ทั้งหมดสามารถแสดงผลข้อมูลในรู</w:t>
      </w:r>
      <w:r>
        <w:rPr>
          <w:rFonts w:ascii="TH Sarabun New" w:hAnsi="TH Sarabun New" w:cs="TH Sarabun New"/>
          <w:sz w:val="32"/>
          <w:szCs w:val="32"/>
          <w:cs/>
        </w:rPr>
        <w:t>ปแบบกราฟ ตาราง และ Card ที่อ่านเข้าใจง่าย</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2. </w:t>
      </w:r>
      <w:r>
        <w:rPr>
          <w:rFonts w:ascii="TH Sarabun New" w:hAnsi="TH Sarabun New" w:cs="TH Sarabun New"/>
          <w:b/>
          <w:bCs/>
          <w:sz w:val="32"/>
          <w:szCs w:val="32"/>
          <w:cs/>
        </w:rPr>
        <w:t>ด้าน AI Chatbot:</w:t>
      </w:r>
      <w:r>
        <w:rPr>
          <w:rFonts w:ascii="TH Sarabun New" w:hAnsi="TH Sarabun New" w:cs="TH Sarabun New"/>
          <w:sz w:val="32"/>
          <w:szCs w:val="32"/>
          <w:cs/>
        </w:rPr>
        <w:t xml:space="preserve"> สามารถพัฒนา AI Chatbot ที่ขับเคลื่อนด้วย Google Gemini 2.5 Flash API ได้สำเร็จ โดย AI สามารถตอบคำถามเกี่ยวกับข้อมูลมหาวิทยาลัยเป็นภาษาไทย, สร้างกราฟ (Bar, Line, Pie, Radar) อัตโนมัติ, พยากรณ์แนว</w:t>
      </w:r>
      <w:r>
        <w:rPr>
          <w:rFonts w:ascii="TH Sarabun New" w:hAnsi="TH Sarabun New" w:cs="TH Sarabun New"/>
          <w:sz w:val="32"/>
          <w:szCs w:val="32"/>
          <w:cs/>
        </w:rPr>
        <w:t>โน้มข้อมูล, ค้นหานักศึกษา และรับคำสั่งด้วยเสียง</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3. </w:t>
      </w:r>
      <w:r>
        <w:rPr>
          <w:rFonts w:ascii="TH Sarabun New" w:hAnsi="TH Sarabun New" w:cs="TH Sarabun New"/>
          <w:b/>
          <w:bCs/>
          <w:sz w:val="32"/>
          <w:szCs w:val="32"/>
          <w:cs/>
        </w:rPr>
        <w:t>ด้าน Data Visualization:</w:t>
      </w:r>
      <w:r>
        <w:rPr>
          <w:rFonts w:ascii="TH Sarabun New" w:hAnsi="TH Sarabun New" w:cs="TH Sarabun New"/>
          <w:sz w:val="32"/>
          <w:szCs w:val="32"/>
          <w:cs/>
        </w:rPr>
        <w:t xml:space="preserve"> สามารถแสดงผลข้อมูลผ่านกราฟ 7 ประเภท (Bar, Line, Doughnut, Pie, Radar, Polar Area, Stacked Bar) โดยใช้ Chart.js พร้อมฟีเจอร์ Zoom และ Pan ที่ช่วยให้ผู้ใช้สำรวจข้อมูลเชิงลึกได้</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lastRenderedPageBreak/>
        <w:t xml:space="preserve">4. </w:t>
      </w:r>
      <w:r>
        <w:rPr>
          <w:rFonts w:ascii="TH Sarabun New" w:hAnsi="TH Sarabun New" w:cs="TH Sarabun New"/>
          <w:b/>
          <w:bCs/>
          <w:sz w:val="32"/>
          <w:szCs w:val="32"/>
          <w:cs/>
        </w:rPr>
        <w:t>ด้</w:t>
      </w:r>
      <w:r>
        <w:rPr>
          <w:rFonts w:ascii="TH Sarabun New" w:hAnsi="TH Sarabun New" w:cs="TH Sarabun New"/>
          <w:b/>
          <w:bCs/>
          <w:sz w:val="32"/>
          <w:szCs w:val="32"/>
          <w:cs/>
        </w:rPr>
        <w:t>าน Role-Based Access Control:</w:t>
      </w:r>
      <w:r>
        <w:rPr>
          <w:rFonts w:ascii="TH Sarabun New" w:hAnsi="TH Sarabun New" w:cs="TH Sarabun New"/>
          <w:sz w:val="32"/>
          <w:szCs w:val="32"/>
          <w:cs/>
        </w:rPr>
        <w:t xml:space="preserve"> สามารถพัฒนาระบบควบคุมสิทธิ์ 4 ระดับ (Dean, Lecturer, Staff, Student) ที่ทำงานร่วมกับ Firebase Authentication ได้อย่างมีประสิทธิภาพ</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5. </w:t>
      </w:r>
      <w:r>
        <w:rPr>
          <w:rFonts w:ascii="TH Sarabun New" w:hAnsi="TH Sarabun New" w:cs="TH Sarabun New"/>
          <w:b/>
          <w:bCs/>
          <w:sz w:val="32"/>
          <w:szCs w:val="32"/>
          <w:cs/>
        </w:rPr>
        <w:t>ด้าน Responsive Design:</w:t>
      </w:r>
      <w:r>
        <w:rPr>
          <w:rFonts w:ascii="TH Sarabun New" w:hAnsi="TH Sarabun New" w:cs="TH Sarabun New"/>
          <w:sz w:val="32"/>
          <w:szCs w:val="32"/>
          <w:cs/>
        </w:rPr>
        <w:t xml:space="preserve"> ระบบรองรับการใช้งานบนอุปกรณ์หลากหลายขนาดหน้าจอ ทั้ง Desktop, Tablet </w:t>
      </w:r>
      <w:r>
        <w:rPr>
          <w:rFonts w:ascii="TH Sarabun New" w:hAnsi="TH Sarabun New" w:cs="TH Sarabun New"/>
          <w:sz w:val="32"/>
          <w:szCs w:val="32"/>
          <w:cs/>
        </w:rPr>
        <w:t>และ Mobile โดยใช้ CSS Grid, Flexbox และ Media Queries</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t>5.2 ปัญหาและอุปสรรค</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1. </w:t>
      </w:r>
      <w:r>
        <w:rPr>
          <w:rFonts w:ascii="TH Sarabun New" w:hAnsi="TH Sarabun New" w:cs="TH Sarabun New"/>
          <w:b/>
          <w:bCs/>
          <w:sz w:val="32"/>
          <w:szCs w:val="32"/>
          <w:cs/>
        </w:rPr>
        <w:t>API Rate Limit:</w:t>
      </w:r>
      <w:r>
        <w:rPr>
          <w:rFonts w:ascii="TH Sarabun New" w:hAnsi="TH Sarabun New" w:cs="TH Sarabun New"/>
          <w:sz w:val="32"/>
          <w:szCs w:val="32"/>
          <w:cs/>
        </w:rPr>
        <w:t xml:space="preserve"> Google Gemini API เวอร์ชันฟรี (Free Tier) มีข้อจำกัดด้านจำนวน Request ต่อนาที ทำให้ AI Chatbot อาจไม่สามารถตอบสนองได้ทันทีเมื่อใช้งานหนัก ได้แก้ไขโดยเพิ่มระบบ Auto</w:t>
      </w:r>
      <w:r>
        <w:rPr>
          <w:rFonts w:ascii="TH Sarabun New" w:hAnsi="TH Sarabun New" w:cs="TH Sarabun New"/>
          <w:sz w:val="32"/>
          <w:szCs w:val="32"/>
          <w:cs/>
        </w:rPr>
        <w:t>-Retry ด้วย Exponential Backoff</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2. </w:t>
      </w:r>
      <w:r>
        <w:rPr>
          <w:rFonts w:ascii="TH Sarabun New" w:hAnsi="TH Sarabun New" w:cs="TH Sarabun New"/>
          <w:b/>
          <w:bCs/>
          <w:sz w:val="32"/>
          <w:szCs w:val="32"/>
          <w:cs/>
        </w:rPr>
        <w:t>โมเดล AI ที่เปลี่ยนแปลง:</w:t>
      </w:r>
      <w:r>
        <w:rPr>
          <w:rFonts w:ascii="TH Sarabun New" w:hAnsi="TH Sarabun New" w:cs="TH Sarabun New"/>
          <w:sz w:val="32"/>
          <w:szCs w:val="32"/>
          <w:cs/>
        </w:rPr>
        <w:t xml:space="preserve"> Google มีการเปลี่ยนแปลงชื่อโมเดล AI อย่างต่อเนื่อง โมเดลบางตัว (เช่น gemini-pro, gemini-1.5-flash) ถูกยกเลิกไป ต้องอัปเดต Model Fallback Chain อยู่เสมอ</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3. </w:t>
      </w:r>
      <w:r>
        <w:rPr>
          <w:rFonts w:ascii="TH Sarabun New" w:hAnsi="TH Sarabun New" w:cs="TH Sarabun New"/>
          <w:b/>
          <w:bCs/>
          <w:sz w:val="32"/>
          <w:szCs w:val="32"/>
          <w:cs/>
        </w:rPr>
        <w:t>ข้อมูลจำลอง:</w:t>
      </w:r>
      <w:r>
        <w:rPr>
          <w:rFonts w:ascii="TH Sarabun New" w:hAnsi="TH Sarabun New" w:cs="TH Sarabun New"/>
          <w:sz w:val="32"/>
          <w:szCs w:val="32"/>
          <w:cs/>
        </w:rPr>
        <w:t xml:space="preserve"> เนื่องจากไม่สามารถเข้าถึงฐาน</w:t>
      </w:r>
      <w:r>
        <w:rPr>
          <w:rFonts w:ascii="TH Sarabun New" w:hAnsi="TH Sarabun New" w:cs="TH Sarabun New"/>
          <w:sz w:val="32"/>
          <w:szCs w:val="32"/>
          <w:cs/>
        </w:rPr>
        <w:t>ข้อมูลจริงของมหาวิทยาลัยได้ จึงต้องสร้างข้อมูลจำลอง (Mock Data) ที่สมจริง ซึ่งอาจไม่ตรงกับข้อมูลจริงทุกประการ</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4. </w:t>
      </w:r>
      <w:r>
        <w:rPr>
          <w:rFonts w:ascii="TH Sarabun New" w:hAnsi="TH Sarabun New" w:cs="TH Sarabun New"/>
          <w:b/>
          <w:bCs/>
          <w:sz w:val="32"/>
          <w:szCs w:val="32"/>
          <w:cs/>
        </w:rPr>
        <w:t>ขนาดของ System Instruction:</w:t>
      </w:r>
      <w:r>
        <w:rPr>
          <w:rFonts w:ascii="TH Sarabun New" w:hAnsi="TH Sarabun New" w:cs="TH Sarabun New"/>
          <w:sz w:val="32"/>
          <w:szCs w:val="32"/>
          <w:cs/>
        </w:rPr>
        <w:t xml:space="preserve"> การส่งข้อมูลแดชบอร์ดทั้งหมดไปเป็น System Instruction ของ AI ทำให้ Request มีขนาดใหญ่ ซึ่งอาจส่งผลต่อความเร็วในการตอ</w:t>
      </w:r>
      <w:r>
        <w:rPr>
          <w:rFonts w:ascii="TH Sarabun New" w:hAnsi="TH Sarabun New" w:cs="TH Sarabun New"/>
          <w:sz w:val="32"/>
          <w:szCs w:val="32"/>
          <w:cs/>
        </w:rPr>
        <w:t>บสนองและค่าใช้จ่าย Token</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5. </w:t>
      </w:r>
      <w:r>
        <w:rPr>
          <w:rFonts w:ascii="TH Sarabun New" w:hAnsi="TH Sarabun New" w:cs="TH Sarabun New"/>
          <w:b/>
          <w:bCs/>
          <w:sz w:val="32"/>
          <w:szCs w:val="32"/>
          <w:cs/>
        </w:rPr>
        <w:t>การรองรับภาษาไทยในเสียง:</w:t>
      </w:r>
      <w:r>
        <w:rPr>
          <w:rFonts w:ascii="TH Sarabun New" w:hAnsi="TH Sarabun New" w:cs="TH Sarabun New"/>
          <w:sz w:val="32"/>
          <w:szCs w:val="32"/>
          <w:cs/>
        </w:rPr>
        <w:t xml:space="preserve"> Web Speech API มีความแม่นยำในการรับรู้เสียงภาษาไทยไม่สูงมาก โดยเฉพาะคำศัพท์เฉพาะทาง</w:t>
      </w:r>
    </w:p>
    <w:p w:rsidR="00E766CA" w:rsidRDefault="00BE5BC5">
      <w:pPr>
        <w:keepNext/>
        <w:spacing w:before="240" w:after="120" w:line="312" w:lineRule="auto"/>
        <w:rPr>
          <w:rFonts w:ascii="TH Sarabun New" w:hAnsi="TH Sarabun New" w:cs="TH Sarabun New"/>
          <w:sz w:val="32"/>
          <w:szCs w:val="32"/>
        </w:rPr>
      </w:pPr>
      <w:r>
        <w:rPr>
          <w:rFonts w:ascii="TH Sarabun New" w:hAnsi="TH Sarabun New" w:cs="TH Sarabun New"/>
          <w:b/>
          <w:bCs/>
          <w:sz w:val="32"/>
          <w:szCs w:val="32"/>
          <w:cs/>
        </w:rPr>
        <w:lastRenderedPageBreak/>
        <w:t>5.3 ข้อเสนอแนะ</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5.3.1 ข้อเสนอแนะสำหรับการพัฒนาต่อ</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1. </w:t>
      </w:r>
      <w:r>
        <w:rPr>
          <w:rFonts w:ascii="TH Sarabun New" w:hAnsi="TH Sarabun New" w:cs="TH Sarabun New"/>
          <w:b/>
          <w:bCs/>
          <w:sz w:val="32"/>
          <w:szCs w:val="32"/>
          <w:cs/>
        </w:rPr>
        <w:t>เชื่อมต่อฐานข้อมูลจริง:</w:t>
      </w:r>
      <w:r>
        <w:rPr>
          <w:rFonts w:ascii="TH Sarabun New" w:hAnsi="TH Sarabun New" w:cs="TH Sarabun New"/>
          <w:sz w:val="32"/>
          <w:szCs w:val="32"/>
          <w:cs/>
        </w:rPr>
        <w:t xml:space="preserve"> เชื่อมต่อกับ API ของระบบทะเบียน ระบบ ERP หรือ Data Warehouse ของมหาวิทยาลัย เพื่อแสดงข้อมูลที่เป็นปัจจุบัน (Real-time Data)</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2. </w:t>
      </w:r>
      <w:r>
        <w:rPr>
          <w:rFonts w:ascii="TH Sarabun New" w:hAnsi="TH Sarabun New" w:cs="TH Sarabun New"/>
          <w:b/>
          <w:bCs/>
          <w:sz w:val="32"/>
          <w:szCs w:val="32"/>
          <w:cs/>
        </w:rPr>
        <w:t>เพิ่ม Backend Server:</w:t>
      </w:r>
      <w:r>
        <w:rPr>
          <w:rFonts w:ascii="TH Sarabun New" w:hAnsi="TH Sarabun New" w:cs="TH Sarabun New"/>
          <w:sz w:val="32"/>
          <w:szCs w:val="32"/>
          <w:cs/>
        </w:rPr>
        <w:t xml:space="preserve"> พัฒนา Backend ด้วย NestJS หรือ Express.js เพื่อจัดการ API Key ฝั่ง Server (ปลอดภัยกว่าฝั่ง Client) และรองร</w:t>
      </w:r>
      <w:r>
        <w:rPr>
          <w:rFonts w:ascii="TH Sarabun New" w:hAnsi="TH Sarabun New" w:cs="TH Sarabun New"/>
          <w:sz w:val="32"/>
          <w:szCs w:val="32"/>
          <w:cs/>
        </w:rPr>
        <w:t>ับ Caching, Rate Limiting</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3. </w:t>
      </w:r>
      <w:r>
        <w:rPr>
          <w:rFonts w:ascii="TH Sarabun New" w:hAnsi="TH Sarabun New" w:cs="TH Sarabun New"/>
          <w:b/>
          <w:bCs/>
          <w:sz w:val="32"/>
          <w:szCs w:val="32"/>
          <w:cs/>
        </w:rPr>
        <w:t>พัฒนาระบบรายงาน (Report Generation):</w:t>
      </w:r>
      <w:r>
        <w:rPr>
          <w:rFonts w:ascii="TH Sarabun New" w:hAnsi="TH Sarabun New" w:cs="TH Sarabun New"/>
          <w:sz w:val="32"/>
          <w:szCs w:val="32"/>
          <w:cs/>
        </w:rPr>
        <w:t xml:space="preserve"> เพิ่มฟีเจอร์ Export เป็น PDF หรือ Excel สำหรับรายงานประจำเดือน/ปี</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4. </w:t>
      </w:r>
      <w:r>
        <w:rPr>
          <w:rFonts w:ascii="TH Sarabun New" w:hAnsi="TH Sarabun New" w:cs="TH Sarabun New"/>
          <w:b/>
          <w:bCs/>
          <w:sz w:val="32"/>
          <w:szCs w:val="32"/>
          <w:cs/>
        </w:rPr>
        <w:t>พัฒนาระบบแจ้งเตือน (Notification):</w:t>
      </w:r>
      <w:r>
        <w:rPr>
          <w:rFonts w:ascii="TH Sarabun New" w:hAnsi="TH Sarabun New" w:cs="TH Sarabun New"/>
          <w:sz w:val="32"/>
          <w:szCs w:val="32"/>
          <w:cs/>
        </w:rPr>
        <w:t xml:space="preserve"> แจ้งเตือนผู้บริหารเมื่อมี KPI ต่ำกว่าเป้า หรือข้อมูลผิดปกติ</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5. </w:t>
      </w:r>
      <w:r>
        <w:rPr>
          <w:rFonts w:ascii="TH Sarabun New" w:hAnsi="TH Sarabun New" w:cs="TH Sarabun New"/>
          <w:b/>
          <w:bCs/>
          <w:sz w:val="32"/>
          <w:szCs w:val="32"/>
          <w:cs/>
        </w:rPr>
        <w:t xml:space="preserve">เพิ่ม Machine Learning </w:t>
      </w:r>
      <w:r>
        <w:rPr>
          <w:rFonts w:ascii="TH Sarabun New" w:hAnsi="TH Sarabun New" w:cs="TH Sarabun New"/>
          <w:b/>
          <w:bCs/>
          <w:sz w:val="32"/>
          <w:szCs w:val="32"/>
          <w:cs/>
        </w:rPr>
        <w:t>Models:</w:t>
      </w:r>
      <w:r>
        <w:rPr>
          <w:rFonts w:ascii="TH Sarabun New" w:hAnsi="TH Sarabun New" w:cs="TH Sarabun New"/>
          <w:sz w:val="32"/>
          <w:szCs w:val="32"/>
          <w:cs/>
        </w:rPr>
        <w:t xml:space="preserve"> พัฒนาโมเดลพยากรณ์เฉพาะทาง เช่น Drop-out Prediction, Budget Optimization</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6. </w:t>
      </w:r>
      <w:r>
        <w:rPr>
          <w:rFonts w:ascii="TH Sarabun New" w:hAnsi="TH Sarabun New" w:cs="TH Sarabun New"/>
          <w:b/>
          <w:bCs/>
          <w:sz w:val="32"/>
          <w:szCs w:val="32"/>
          <w:cs/>
        </w:rPr>
        <w:t>รองรับ Multi-Language:</w:t>
      </w:r>
      <w:r>
        <w:rPr>
          <w:rFonts w:ascii="TH Sarabun New" w:hAnsi="TH Sarabun New" w:cs="TH Sarabun New"/>
          <w:sz w:val="32"/>
          <w:szCs w:val="32"/>
          <w:cs/>
        </w:rPr>
        <w:t xml:space="preserve"> เพิ่มภาษาอังกฤษสำหรับผู้ใช้ต่างประเทศ</w:t>
      </w:r>
    </w:p>
    <w:p w:rsidR="00E766CA" w:rsidRDefault="00BE5BC5">
      <w:pPr>
        <w:keepNext/>
        <w:spacing w:before="180" w:after="80" w:line="312" w:lineRule="auto"/>
        <w:rPr>
          <w:rFonts w:ascii="TH Sarabun New" w:hAnsi="TH Sarabun New" w:cs="TH Sarabun New"/>
          <w:sz w:val="32"/>
          <w:szCs w:val="32"/>
        </w:rPr>
      </w:pPr>
      <w:r>
        <w:rPr>
          <w:rFonts w:ascii="TH Sarabun New" w:hAnsi="TH Sarabun New" w:cs="TH Sarabun New"/>
          <w:b/>
          <w:bCs/>
          <w:sz w:val="32"/>
          <w:szCs w:val="32"/>
          <w:cs/>
        </w:rPr>
        <w:t>5.3.2 ข้อเสนอแนะสำหรับนักศึกษาที่สนใจ</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1. ศึกษา React Hooks อย่างลึกซึ้ง โดยเฉพาะ useState, useEffect, useCallbac</w:t>
      </w:r>
      <w:r>
        <w:rPr>
          <w:rFonts w:ascii="TH Sarabun New" w:hAnsi="TH Sarabun New" w:cs="TH Sarabun New"/>
          <w:sz w:val="32"/>
          <w:szCs w:val="32"/>
          <w:cs/>
        </w:rPr>
        <w:t>k เพราะเป็นพื้นฐานของ Modern React</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2. เรียนรู้การใช้ AI API (เช่น Gemini, GPT) ในการพัฒนา Application เพราะเป็นทักษะที่มีความต้องการสูงในตลาดแรงงาน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3. ให้ความสำคัญกับ UI/UX Design เพราะแดชบอร์ดที่สวยงามและใช้งานง่ายจะช่วยเพิ่มคุณค่าให้โครงงาน</w:t>
      </w:r>
    </w:p>
    <w:p w:rsidR="00E766CA" w:rsidRDefault="00BE5BC5">
      <w:pPr>
        <w:spacing w:after="0" w:line="312" w:lineRule="auto"/>
        <w:ind w:left="720"/>
        <w:jc w:val="both"/>
        <w:rPr>
          <w:rFonts w:ascii="TH Sarabun New" w:hAnsi="TH Sarabun New" w:cs="TH Sarabun New"/>
          <w:sz w:val="32"/>
          <w:szCs w:val="32"/>
        </w:rPr>
      </w:pPr>
      <w:r>
        <w:rPr>
          <w:rFonts w:ascii="TH Sarabun New" w:hAnsi="TH Sarabun New" w:cs="TH Sarabun New"/>
          <w:sz w:val="32"/>
          <w:szCs w:val="32"/>
          <w:cs/>
        </w:rPr>
        <w:t xml:space="preserve">4. </w:t>
      </w:r>
      <w:r>
        <w:rPr>
          <w:rFonts w:ascii="TH Sarabun New" w:hAnsi="TH Sarabun New" w:cs="TH Sarabun New"/>
          <w:sz w:val="32"/>
          <w:szCs w:val="32"/>
          <w:cs/>
        </w:rPr>
        <w:t>ใช้ Version Control (Git) ตั้งแต่เริ่มโครงงาน เพื่อติดตามการเปลี่ยนแปลงและสามารถย้อนกลับได้เมื่อเกิดปัญหา</w:t>
      </w:r>
    </w:p>
    <w:p w:rsidR="00E766CA" w:rsidRDefault="00BE5BC5">
      <w:pPr>
        <w:keepNext/>
        <w:pageBreakBefore/>
        <w:spacing w:before="240" w:after="360" w:line="312" w:lineRule="auto"/>
        <w:jc w:val="center"/>
        <w:rPr>
          <w:rFonts w:ascii="TH Sarabun New" w:hAnsi="TH Sarabun New" w:cs="TH Sarabun New"/>
          <w:sz w:val="32"/>
          <w:szCs w:val="32"/>
        </w:rPr>
      </w:pPr>
      <w:r>
        <w:rPr>
          <w:rFonts w:ascii="TH Sarabun New" w:hAnsi="TH Sarabun New" w:cs="TH Sarabun New"/>
          <w:b/>
          <w:bCs/>
          <w:sz w:val="36"/>
          <w:szCs w:val="36"/>
          <w:cs/>
        </w:rPr>
        <w:lastRenderedPageBreak/>
        <w:t>บรรณานุกรม</w:t>
      </w:r>
    </w:p>
    <w:p w:rsidR="00E766CA" w:rsidRDefault="00BE5BC5">
      <w:pPr>
        <w:spacing w:after="120" w:line="312" w:lineRule="auto"/>
        <w:ind w:left="720" w:hanging="720"/>
        <w:jc w:val="both"/>
        <w:rPr>
          <w:rFonts w:ascii="TH Sarabun New" w:hAnsi="TH Sarabun New" w:cs="TH Sarabun New"/>
          <w:sz w:val="32"/>
          <w:szCs w:val="32"/>
        </w:rPr>
      </w:pPr>
      <w:r>
        <w:rPr>
          <w:rFonts w:ascii="TH Sarabun New" w:hAnsi="TH Sarabun New" w:cs="TH Sarabun New"/>
          <w:sz w:val="32"/>
          <w:szCs w:val="32"/>
          <w:cs/>
        </w:rPr>
        <w:t xml:space="preserve">[1] </w:t>
      </w:r>
      <w:r>
        <w:rPr>
          <w:rFonts w:ascii="TH Sarabun New" w:hAnsi="TH Sarabun New" w:cs="TH Sarabun New"/>
          <w:sz w:val="32"/>
          <w:szCs w:val="32"/>
        </w:rPr>
        <w:t xml:space="preserve">React Documentation. (2025). </w:t>
      </w:r>
      <w:r>
        <w:rPr>
          <w:rFonts w:ascii="TH Sarabun New" w:hAnsi="TH Sarabun New" w:cs="TH Sarabun New"/>
          <w:i/>
          <w:iCs/>
          <w:sz w:val="32"/>
          <w:szCs w:val="32"/>
        </w:rPr>
        <w:t>React – A JavaScript library for building user interfaces</w:t>
      </w:r>
      <w:r>
        <w:rPr>
          <w:rFonts w:ascii="TH Sarabun New" w:hAnsi="TH Sarabun New" w:cs="TH Sarabun New"/>
          <w:sz w:val="32"/>
          <w:szCs w:val="32"/>
        </w:rPr>
        <w:t>. Retrieved from https://react.dev/</w:t>
      </w:r>
    </w:p>
    <w:p w:rsidR="00E766CA" w:rsidRDefault="00BE5BC5">
      <w:pPr>
        <w:spacing w:after="120" w:line="312" w:lineRule="auto"/>
        <w:ind w:left="720" w:hanging="720"/>
        <w:jc w:val="both"/>
        <w:rPr>
          <w:rFonts w:ascii="TH Sarabun New" w:hAnsi="TH Sarabun New" w:cs="TH Sarabun New"/>
          <w:sz w:val="32"/>
          <w:szCs w:val="32"/>
        </w:rPr>
      </w:pPr>
      <w:r>
        <w:rPr>
          <w:rFonts w:ascii="TH Sarabun New" w:hAnsi="TH Sarabun New" w:cs="TH Sarabun New"/>
          <w:sz w:val="32"/>
          <w:szCs w:val="32"/>
          <w:cs/>
        </w:rPr>
        <w:t xml:space="preserve">[2] </w:t>
      </w:r>
      <w:r>
        <w:rPr>
          <w:rFonts w:ascii="TH Sarabun New" w:hAnsi="TH Sarabun New" w:cs="TH Sarabun New"/>
          <w:sz w:val="32"/>
          <w:szCs w:val="32"/>
        </w:rPr>
        <w:t>Vite Docu</w:t>
      </w:r>
      <w:r>
        <w:rPr>
          <w:rFonts w:ascii="TH Sarabun New" w:hAnsi="TH Sarabun New" w:cs="TH Sarabun New"/>
          <w:sz w:val="32"/>
          <w:szCs w:val="32"/>
        </w:rPr>
        <w:t xml:space="preserve">mentation. (2025). </w:t>
      </w:r>
      <w:r>
        <w:rPr>
          <w:rFonts w:ascii="TH Sarabun New" w:hAnsi="TH Sarabun New" w:cs="TH Sarabun New"/>
          <w:i/>
          <w:iCs/>
          <w:sz w:val="32"/>
          <w:szCs w:val="32"/>
        </w:rPr>
        <w:t>Vite – Next Generation Frontend Tooling</w:t>
      </w:r>
      <w:r>
        <w:rPr>
          <w:rFonts w:ascii="TH Sarabun New" w:hAnsi="TH Sarabun New" w:cs="TH Sarabun New"/>
          <w:sz w:val="32"/>
          <w:szCs w:val="32"/>
        </w:rPr>
        <w:t>. Retrieved from https://vite.dev/</w:t>
      </w:r>
    </w:p>
    <w:p w:rsidR="00E766CA" w:rsidRDefault="00BE5BC5">
      <w:pPr>
        <w:spacing w:after="120" w:line="312" w:lineRule="auto"/>
        <w:ind w:left="720" w:hanging="720"/>
        <w:jc w:val="both"/>
        <w:rPr>
          <w:rFonts w:ascii="TH Sarabun New" w:hAnsi="TH Sarabun New" w:cs="TH Sarabun New"/>
          <w:sz w:val="32"/>
          <w:szCs w:val="32"/>
        </w:rPr>
      </w:pPr>
      <w:r>
        <w:rPr>
          <w:rFonts w:ascii="TH Sarabun New" w:hAnsi="TH Sarabun New" w:cs="TH Sarabun New"/>
          <w:sz w:val="32"/>
          <w:szCs w:val="32"/>
          <w:cs/>
        </w:rPr>
        <w:t xml:space="preserve">[3] </w:t>
      </w:r>
      <w:r>
        <w:rPr>
          <w:rFonts w:ascii="TH Sarabun New" w:hAnsi="TH Sarabun New" w:cs="TH Sarabun New"/>
          <w:sz w:val="32"/>
          <w:szCs w:val="32"/>
        </w:rPr>
        <w:t xml:space="preserve">Google. (2025). </w:t>
      </w:r>
      <w:r>
        <w:rPr>
          <w:rFonts w:ascii="TH Sarabun New" w:hAnsi="TH Sarabun New" w:cs="TH Sarabun New"/>
          <w:i/>
          <w:iCs/>
          <w:sz w:val="32"/>
          <w:szCs w:val="32"/>
        </w:rPr>
        <w:t>Gemini API Documentation</w:t>
      </w:r>
      <w:r>
        <w:rPr>
          <w:rFonts w:ascii="TH Sarabun New" w:hAnsi="TH Sarabun New" w:cs="TH Sarabun New"/>
          <w:sz w:val="32"/>
          <w:szCs w:val="32"/>
        </w:rPr>
        <w:t>. Retrieved from https://ai.google.dev/docs</w:t>
      </w:r>
    </w:p>
    <w:p w:rsidR="00E766CA" w:rsidRDefault="00BE5BC5">
      <w:pPr>
        <w:spacing w:after="120" w:line="312" w:lineRule="auto"/>
        <w:ind w:left="720" w:hanging="720"/>
        <w:jc w:val="both"/>
        <w:rPr>
          <w:rFonts w:ascii="TH Sarabun New" w:hAnsi="TH Sarabun New" w:cs="TH Sarabun New"/>
          <w:sz w:val="32"/>
          <w:szCs w:val="32"/>
        </w:rPr>
      </w:pPr>
      <w:r>
        <w:rPr>
          <w:rFonts w:ascii="TH Sarabun New" w:hAnsi="TH Sarabun New" w:cs="TH Sarabun New"/>
          <w:sz w:val="32"/>
          <w:szCs w:val="32"/>
          <w:cs/>
        </w:rPr>
        <w:t xml:space="preserve">[4] </w:t>
      </w:r>
      <w:r>
        <w:rPr>
          <w:rFonts w:ascii="TH Sarabun New" w:hAnsi="TH Sarabun New" w:cs="TH Sarabun New"/>
          <w:sz w:val="32"/>
          <w:szCs w:val="32"/>
        </w:rPr>
        <w:t xml:space="preserve">Google. (2025). </w:t>
      </w:r>
      <w:r>
        <w:rPr>
          <w:rFonts w:ascii="TH Sarabun New" w:hAnsi="TH Sarabun New" w:cs="TH Sarabun New"/>
          <w:i/>
          <w:iCs/>
          <w:sz w:val="32"/>
          <w:szCs w:val="32"/>
        </w:rPr>
        <w:t>Firebase Authentication Documentation</w:t>
      </w:r>
      <w:r>
        <w:rPr>
          <w:rFonts w:ascii="TH Sarabun New" w:hAnsi="TH Sarabun New" w:cs="TH Sarabun New"/>
          <w:sz w:val="32"/>
          <w:szCs w:val="32"/>
        </w:rPr>
        <w:t>. Retrieved from h</w:t>
      </w:r>
      <w:r>
        <w:rPr>
          <w:rFonts w:ascii="TH Sarabun New" w:hAnsi="TH Sarabun New" w:cs="TH Sarabun New"/>
          <w:sz w:val="32"/>
          <w:szCs w:val="32"/>
        </w:rPr>
        <w:t>ttps://firebase.google.com/docs/auth</w:t>
      </w:r>
    </w:p>
    <w:p w:rsidR="00E766CA" w:rsidRDefault="00BE5BC5">
      <w:pPr>
        <w:spacing w:after="120" w:line="312" w:lineRule="auto"/>
        <w:ind w:left="720" w:hanging="720"/>
        <w:jc w:val="both"/>
        <w:rPr>
          <w:rFonts w:ascii="TH Sarabun New" w:hAnsi="TH Sarabun New" w:cs="TH Sarabun New"/>
          <w:sz w:val="32"/>
          <w:szCs w:val="32"/>
        </w:rPr>
      </w:pPr>
      <w:r>
        <w:rPr>
          <w:rFonts w:ascii="TH Sarabun New" w:hAnsi="TH Sarabun New" w:cs="TH Sarabun New"/>
          <w:sz w:val="32"/>
          <w:szCs w:val="32"/>
          <w:cs/>
        </w:rPr>
        <w:t xml:space="preserve">[5] </w:t>
      </w:r>
      <w:r>
        <w:rPr>
          <w:rFonts w:ascii="TH Sarabun New" w:hAnsi="TH Sarabun New" w:cs="TH Sarabun New"/>
          <w:sz w:val="32"/>
          <w:szCs w:val="32"/>
        </w:rPr>
        <w:t xml:space="preserve">Chart.js Contributors. (2025). </w:t>
      </w:r>
      <w:r>
        <w:rPr>
          <w:rFonts w:ascii="TH Sarabun New" w:hAnsi="TH Sarabun New" w:cs="TH Sarabun New"/>
          <w:i/>
          <w:iCs/>
          <w:sz w:val="32"/>
          <w:szCs w:val="32"/>
        </w:rPr>
        <w:t>Chart.js – Simple yet flexible JavaScript charting</w:t>
      </w:r>
      <w:r>
        <w:rPr>
          <w:rFonts w:ascii="TH Sarabun New" w:hAnsi="TH Sarabun New" w:cs="TH Sarabun New"/>
          <w:sz w:val="32"/>
          <w:szCs w:val="32"/>
        </w:rPr>
        <w:t>. Retrieved from https://www.chartjs.org/</w:t>
      </w:r>
    </w:p>
    <w:p w:rsidR="00E766CA" w:rsidRDefault="00BE5BC5">
      <w:pPr>
        <w:spacing w:after="120" w:line="312" w:lineRule="auto"/>
        <w:ind w:left="720" w:hanging="720"/>
        <w:jc w:val="both"/>
        <w:rPr>
          <w:rFonts w:ascii="TH Sarabun New" w:hAnsi="TH Sarabun New" w:cs="TH Sarabun New"/>
          <w:sz w:val="32"/>
          <w:szCs w:val="32"/>
        </w:rPr>
      </w:pPr>
      <w:r>
        <w:rPr>
          <w:rFonts w:ascii="TH Sarabun New" w:hAnsi="TH Sarabun New" w:cs="TH Sarabun New"/>
          <w:sz w:val="32"/>
          <w:szCs w:val="32"/>
          <w:cs/>
        </w:rPr>
        <w:t xml:space="preserve">[6] </w:t>
      </w:r>
      <w:r>
        <w:rPr>
          <w:rFonts w:ascii="TH Sarabun New" w:hAnsi="TH Sarabun New" w:cs="TH Sarabun New"/>
          <w:sz w:val="32"/>
          <w:szCs w:val="32"/>
        </w:rPr>
        <w:t xml:space="preserve">React Router Contributors. (2025). </w:t>
      </w:r>
      <w:r>
        <w:rPr>
          <w:rFonts w:ascii="TH Sarabun New" w:hAnsi="TH Sarabun New" w:cs="TH Sarabun New"/>
          <w:i/>
          <w:iCs/>
          <w:sz w:val="32"/>
          <w:szCs w:val="32"/>
        </w:rPr>
        <w:t>React Router Documentation</w:t>
      </w:r>
      <w:r>
        <w:rPr>
          <w:rFonts w:ascii="TH Sarabun New" w:hAnsi="TH Sarabun New" w:cs="TH Sarabun New"/>
          <w:sz w:val="32"/>
          <w:szCs w:val="32"/>
        </w:rPr>
        <w:t>. Retrieved from https://re</w:t>
      </w:r>
      <w:r>
        <w:rPr>
          <w:rFonts w:ascii="TH Sarabun New" w:hAnsi="TH Sarabun New" w:cs="TH Sarabun New"/>
          <w:sz w:val="32"/>
          <w:szCs w:val="32"/>
        </w:rPr>
        <w:t>actrouter.com/</w:t>
      </w:r>
    </w:p>
    <w:p w:rsidR="00E766CA" w:rsidRDefault="00BE5BC5">
      <w:pPr>
        <w:spacing w:after="120" w:line="312" w:lineRule="auto"/>
        <w:ind w:left="720" w:hanging="720"/>
        <w:jc w:val="both"/>
        <w:rPr>
          <w:rFonts w:ascii="TH Sarabun New" w:hAnsi="TH Sarabun New" w:cs="TH Sarabun New"/>
          <w:sz w:val="32"/>
          <w:szCs w:val="32"/>
        </w:rPr>
      </w:pPr>
      <w:r>
        <w:rPr>
          <w:rFonts w:ascii="TH Sarabun New" w:hAnsi="TH Sarabun New" w:cs="TH Sarabun New"/>
          <w:sz w:val="32"/>
          <w:szCs w:val="32"/>
          <w:cs/>
        </w:rPr>
        <w:t xml:space="preserve">[7] </w:t>
      </w:r>
      <w:r>
        <w:rPr>
          <w:rFonts w:ascii="TH Sarabun New" w:hAnsi="TH Sarabun New" w:cs="TH Sarabun New"/>
          <w:sz w:val="32"/>
          <w:szCs w:val="32"/>
        </w:rPr>
        <w:t xml:space="preserve">Lucide Contributors. (2025). </w:t>
      </w:r>
      <w:r>
        <w:rPr>
          <w:rFonts w:ascii="TH Sarabun New" w:hAnsi="TH Sarabun New" w:cs="TH Sarabun New"/>
          <w:i/>
          <w:iCs/>
          <w:sz w:val="32"/>
          <w:szCs w:val="32"/>
        </w:rPr>
        <w:t>Lucide Icons</w:t>
      </w:r>
      <w:r>
        <w:rPr>
          <w:rFonts w:ascii="TH Sarabun New" w:hAnsi="TH Sarabun New" w:cs="TH Sarabun New"/>
          <w:sz w:val="32"/>
          <w:szCs w:val="32"/>
        </w:rPr>
        <w:t>. Retrieved from https://lucide.dev/</w:t>
      </w:r>
    </w:p>
    <w:p w:rsidR="00E766CA" w:rsidRDefault="00BE5BC5">
      <w:pPr>
        <w:spacing w:after="120" w:line="312" w:lineRule="auto"/>
        <w:ind w:left="720" w:hanging="720"/>
        <w:jc w:val="both"/>
        <w:rPr>
          <w:rFonts w:ascii="TH Sarabun New" w:hAnsi="TH Sarabun New" w:cs="TH Sarabun New"/>
          <w:sz w:val="32"/>
          <w:szCs w:val="32"/>
        </w:rPr>
      </w:pPr>
      <w:r>
        <w:rPr>
          <w:rFonts w:ascii="TH Sarabun New" w:hAnsi="TH Sarabun New" w:cs="TH Sarabun New"/>
          <w:sz w:val="32"/>
          <w:szCs w:val="32"/>
          <w:cs/>
        </w:rPr>
        <w:lastRenderedPageBreak/>
        <w:t xml:space="preserve">[8] </w:t>
      </w:r>
      <w:r>
        <w:rPr>
          <w:rFonts w:ascii="TH Sarabun New" w:hAnsi="TH Sarabun New" w:cs="TH Sarabun New"/>
          <w:sz w:val="32"/>
          <w:szCs w:val="32"/>
        </w:rPr>
        <w:t xml:space="preserve">Mozilla Developer Network. (2025). </w:t>
      </w:r>
      <w:r>
        <w:rPr>
          <w:rFonts w:ascii="TH Sarabun New" w:hAnsi="TH Sarabun New" w:cs="TH Sarabun New"/>
          <w:i/>
          <w:iCs/>
          <w:sz w:val="32"/>
          <w:szCs w:val="32"/>
        </w:rPr>
        <w:t>Web Speech API</w:t>
      </w:r>
      <w:r>
        <w:rPr>
          <w:rFonts w:ascii="TH Sarabun New" w:hAnsi="TH Sarabun New" w:cs="TH Sarabun New"/>
          <w:sz w:val="32"/>
          <w:szCs w:val="32"/>
        </w:rPr>
        <w:t>. Retrieved from https://developer.mozilla.org/en-US/docs/Web/API/Web_Speech_API</w:t>
      </w:r>
    </w:p>
    <w:p w:rsidR="00E766CA" w:rsidRDefault="00BE5BC5">
      <w:pPr>
        <w:spacing w:after="120" w:line="312" w:lineRule="auto"/>
        <w:ind w:left="720" w:hanging="720"/>
        <w:jc w:val="both"/>
        <w:rPr>
          <w:rFonts w:ascii="TH Sarabun New" w:hAnsi="TH Sarabun New" w:cs="TH Sarabun New"/>
          <w:sz w:val="32"/>
          <w:szCs w:val="32"/>
        </w:rPr>
      </w:pPr>
      <w:r>
        <w:rPr>
          <w:rFonts w:ascii="TH Sarabun New" w:hAnsi="TH Sarabun New" w:cs="TH Sarabun New"/>
          <w:sz w:val="32"/>
          <w:szCs w:val="32"/>
          <w:cs/>
        </w:rPr>
        <w:t xml:space="preserve">[9] คณะวิทยาศาสตร์ มหาวิทยาลัยแม่โจ้. (2568). </w:t>
      </w:r>
      <w:r>
        <w:rPr>
          <w:rFonts w:ascii="TH Sarabun New" w:hAnsi="TH Sarabun New" w:cs="TH Sarabun New"/>
          <w:i/>
          <w:iCs/>
          <w:sz w:val="32"/>
          <w:szCs w:val="32"/>
          <w:cs/>
        </w:rPr>
        <w:t>รายงานประจำปีคณะวิทยาศาสตร์</w:t>
      </w:r>
      <w:r>
        <w:rPr>
          <w:rFonts w:ascii="TH Sarabun New" w:hAnsi="TH Sarabun New" w:cs="TH Sarabun New"/>
          <w:sz w:val="32"/>
          <w:szCs w:val="32"/>
          <w:cs/>
        </w:rPr>
        <w:t>. เชียงใหม่: มหาวิทยาลัยแม่โจ้.</w:t>
      </w:r>
    </w:p>
    <w:p w:rsidR="00E766CA" w:rsidRDefault="00BE5BC5">
      <w:pPr>
        <w:spacing w:after="120" w:line="312" w:lineRule="auto"/>
        <w:ind w:left="720" w:hanging="720"/>
        <w:jc w:val="both"/>
        <w:rPr>
          <w:rFonts w:ascii="TH Sarabun New" w:hAnsi="TH Sarabun New" w:cs="TH Sarabun New"/>
          <w:sz w:val="32"/>
          <w:szCs w:val="32"/>
        </w:rPr>
      </w:pPr>
      <w:r>
        <w:rPr>
          <w:rFonts w:ascii="TH Sarabun New" w:hAnsi="TH Sarabun New" w:cs="TH Sarabun New"/>
          <w:sz w:val="32"/>
          <w:szCs w:val="32"/>
          <w:cs/>
        </w:rPr>
        <w:t xml:space="preserve">[10] สำนักบริหารและพัฒนาวิชาการ มหาวิทยาลัยแม่โจ้. (2568). </w:t>
      </w:r>
      <w:r>
        <w:rPr>
          <w:rFonts w:ascii="TH Sarabun New" w:hAnsi="TH Sarabun New" w:cs="TH Sarabun New"/>
          <w:i/>
          <w:iCs/>
          <w:sz w:val="32"/>
          <w:szCs w:val="32"/>
          <w:cs/>
        </w:rPr>
        <w:t>คู่มือการพัฒนาโครงงานคอมพิวเตอร์</w:t>
      </w:r>
      <w:r>
        <w:rPr>
          <w:rFonts w:ascii="TH Sarabun New" w:hAnsi="TH Sarabun New" w:cs="TH Sarabun New"/>
          <w:sz w:val="32"/>
          <w:szCs w:val="32"/>
          <w:cs/>
        </w:rPr>
        <w:t>. เชียงใหม่: มหาวิทยาลัยแม่โจ้.</w:t>
      </w:r>
    </w:p>
    <w:sectPr w:rsidR="00E766CA" w:rsidSect="00567B32">
      <w:headerReference w:type="default" r:id="rId7"/>
      <w:footerReference w:type="default" r:id="rId8"/>
      <w:headerReference w:type="first" r:id="rId9"/>
      <w:footerReference w:type="first" r:id="rId10"/>
      <w:pgSz w:w="11906" w:h="16838"/>
      <w:pgMar w:top="1440" w:right="1152" w:bottom="1152" w:left="1152" w:header="706"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5BC5" w:rsidRDefault="00BE5BC5" w:rsidP="009B31BE">
      <w:pPr>
        <w:spacing w:after="0" w:line="240" w:lineRule="auto"/>
      </w:pPr>
      <w:r>
        <w:separator/>
      </w:r>
    </w:p>
  </w:endnote>
  <w:endnote w:type="continuationSeparator" w:id="0">
    <w:p w:rsidR="00BE5BC5" w:rsidRDefault="00BE5BC5" w:rsidP="009B3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H Sarabun New">
    <w:altName w:val="Arial Unicode MS"/>
    <w:charset w:val="00"/>
    <w:family w:val="swiss"/>
    <w:pitch w:val="variable"/>
    <w:sig w:usb0="00000000" w:usb1="5000205A" w:usb2="00000000" w:usb3="00000000" w:csb0="00010183" w:csb1="00000000"/>
    <w:embedRegular r:id="rId1" w:fontKey="{F7885B23-17F6-4896-A7A0-5BEAF5E827D5}"/>
    <w:embedBold r:id="rId2" w:fontKey="{4D6A6DB1-9942-4296-9065-B54236421813}"/>
    <w:embedItalic r:id="rId3" w:fontKey="{A16C2C70-6DE9-47A5-B139-A94A8194539F}"/>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6A0" w:rsidRDefault="0063019E">
    <w:pPr>
      <w:pStyle w:val="Footer"/>
    </w:pPr>
    <w:r w:rsidRPr="0063019E">
      <w:rPr>
        <w:noProof/>
      </w:rPr>
      <mc:AlternateContent>
        <mc:Choice Requires="wps">
          <w:drawing>
            <wp:anchor distT="0" distB="0" distL="114300" distR="114300" simplePos="0" relativeHeight="251670528" behindDoc="0" locked="0" layoutInCell="1" allowOverlap="1" wp14:anchorId="792A4CD5" wp14:editId="07608BA3">
              <wp:simplePos x="0" y="0"/>
              <wp:positionH relativeFrom="column">
                <wp:posOffset>-34199</wp:posOffset>
              </wp:positionH>
              <wp:positionV relativeFrom="paragraph">
                <wp:posOffset>-273685</wp:posOffset>
              </wp:positionV>
              <wp:extent cx="6118225" cy="0"/>
              <wp:effectExtent l="0" t="0" r="15875" b="12700"/>
              <wp:wrapNone/>
              <wp:docPr id="10" name="Straight Connector 10"/>
              <wp:cNvGraphicFramePr/>
              <a:graphic xmlns:a="http://schemas.openxmlformats.org/drawingml/2006/main">
                <a:graphicData uri="http://schemas.microsoft.com/office/word/2010/wordprocessingShape">
                  <wps:wsp>
                    <wps:cNvCnPr/>
                    <wps:spPr>
                      <a:xfrm>
                        <a:off x="0" y="0"/>
                        <a:ext cx="61182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CD5301" id="Straight Connector 1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7pt,-21.55pt" to="479.0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" strokecolor="black [3213]" strokeweight="1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66C" w:rsidRDefault="002556A0">
    <w:pPr>
      <w:pStyle w:val="Footer"/>
    </w:pPr>
    <w:r w:rsidRPr="002556A0">
      <w:rPr>
        <w:noProof/>
      </w:rPr>
      <mc:AlternateContent>
        <mc:Choice Requires="wps">
          <w:drawing>
            <wp:anchor distT="0" distB="0" distL="0" distR="0" simplePos="0" relativeHeight="251667456" behindDoc="0" locked="0" layoutInCell="1" allowOverlap="1" wp14:anchorId="03378F58" wp14:editId="0582C690">
              <wp:simplePos x="0" y="0"/>
              <wp:positionH relativeFrom="rightMargin">
                <wp:posOffset>-6097270</wp:posOffset>
              </wp:positionH>
              <wp:positionV relativeFrom="bottomMargin">
                <wp:posOffset>729615</wp:posOffset>
              </wp:positionV>
              <wp:extent cx="457200" cy="320040"/>
              <wp:effectExtent l="0" t="0" r="0" b="0"/>
              <wp:wrapSquare wrapText="bothSides"/>
              <wp:docPr id="7" name="Rectangle 7"/>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2556A0" w:rsidRPr="004B6FBC" w:rsidRDefault="002556A0" w:rsidP="002556A0">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3378F58" id="Rectangle 7" o:spid="_x0000_s1026" style="position:absolute;margin-left:-480.1pt;margin-top:57.45pt;width:36pt;height:25.2pt;z-index:25166745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" filled="f" stroked="f" strokeweight="3pt">
              <v:textbox>
                <w:txbxContent>
                  <w:p w14:paraId="5A0BAD1F" w14:textId="77777777" w:rsidR="002556A0" w:rsidRPr="004B6FBC" w:rsidRDefault="002556A0" w:rsidP="002556A0">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v:textbox>
              <w10:wrap type="square" anchorx="margin" anchory="margin"/>
            </v:rect>
          </w:pict>
        </mc:Fallback>
      </mc:AlternateContent>
    </w:r>
    <w:r w:rsidR="004B6FBC">
      <w:rPr>
        <w:noProof/>
      </w:rPr>
      <mc:AlternateContent>
        <mc:Choice Requires="wps">
          <w:drawing>
            <wp:anchor distT="0" distB="0" distL="114300" distR="114300" simplePos="0" relativeHeight="251663360" behindDoc="0" locked="0" layoutInCell="1" allowOverlap="1" wp14:anchorId="14226118" wp14:editId="41B58F46">
              <wp:simplePos x="0" y="0"/>
              <wp:positionH relativeFrom="column">
                <wp:posOffset>-1905</wp:posOffset>
              </wp:positionH>
              <wp:positionV relativeFrom="paragraph">
                <wp:posOffset>-243637</wp:posOffset>
              </wp:positionV>
              <wp:extent cx="6118698" cy="0"/>
              <wp:effectExtent l="0" t="0" r="15875" b="12700"/>
              <wp:wrapNone/>
              <wp:docPr id="4" name="Straight Connector 4"/>
              <wp:cNvGraphicFramePr/>
              <a:graphic xmlns:a="http://schemas.openxmlformats.org/drawingml/2006/main">
                <a:graphicData uri="http://schemas.microsoft.com/office/word/2010/wordprocessingShape">
                  <wps:wsp>
                    <wps:cNvCnPr/>
                    <wps:spPr>
                      <a:xfrm>
                        <a:off x="0" y="0"/>
                        <a:ext cx="611869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4ADAC2"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pt,-19.2pt" to="481.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" strokecolor="black [3213]" strokeweight="1pt"/>
          </w:pict>
        </mc:Fallback>
      </mc:AlternateContent>
    </w:r>
    <w:r w:rsidR="004B6FBC">
      <w:rPr>
        <w:noProof/>
      </w:rPr>
      <mc:AlternateContent>
        <mc:Choice Requires="wps">
          <w:drawing>
            <wp:anchor distT="0" distB="0" distL="114300" distR="114300" simplePos="0" relativeHeight="251662336" behindDoc="0" locked="0" layoutInCell="1" allowOverlap="1" wp14:anchorId="0099715B" wp14:editId="59695C7A">
              <wp:simplePos x="0" y="0"/>
              <wp:positionH relativeFrom="column">
                <wp:posOffset>-1946</wp:posOffset>
              </wp:positionH>
              <wp:positionV relativeFrom="paragraph">
                <wp:posOffset>-244624</wp:posOffset>
              </wp:positionV>
              <wp:extent cx="5924611" cy="254149"/>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5924611" cy="2541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D766C" w:rsidRDefault="003D766C">
                          <w:pPr>
                            <w:jc w:val="right"/>
                            <w:rPr>
                              <w:color w:val="7F7F7F" w:themeColor="text1" w:themeTint="80"/>
                            </w:rPr>
                          </w:pPr>
                        </w:p>
                        <w:p w:rsidR="003D766C" w:rsidRDefault="003D766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099715B" id="_x0000_t202" coordsize="21600,21600" o:spt="202" path="m,l,21600r21600,l21600,xe">
              <v:stroke joinstyle="miter"/>
              <v:path gradientshapeok="t" o:connecttype="rect"/>
            </v:shapetype>
            <v:shape id="Text Box 39" o:spid="_x0000_s1027" type="#_x0000_t202" style="position:absolute;margin-left:-.15pt;margin-top:-19.25pt;width:466.5pt;height:20pt;z-index:25166233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" filled="f" stroked="f" strokeweight=".5pt">
              <v:textbox inset=",,,0">
                <w:txbxContent>
                  <w:p w14:paraId="4B3AB512" w14:textId="074CAA9C" w:rsidR="003D766C" w:rsidRDefault="003D766C">
                    <w:pPr>
                      <w:jc w:val="right"/>
                      <w:rPr>
                        <w:color w:val="7F7F7F" w:themeColor="text1" w:themeTint="80"/>
                      </w:rPr>
                    </w:pPr>
                  </w:p>
                  <w:p w14:paraId="2641540C" w14:textId="77777777" w:rsidR="003D766C" w:rsidRDefault="003D766C">
                    <w:pPr>
                      <w:jc w:val="right"/>
                      <w:rPr>
                        <w:color w:val="808080" w:themeColor="background1" w:themeShade="80"/>
                      </w:rPr>
                    </w:pP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5BC5" w:rsidRDefault="00BE5BC5" w:rsidP="009B31BE">
      <w:pPr>
        <w:spacing w:after="0" w:line="240" w:lineRule="auto"/>
      </w:pPr>
      <w:r>
        <w:separator/>
      </w:r>
    </w:p>
  </w:footnote>
  <w:footnote w:type="continuationSeparator" w:id="0">
    <w:p w:rsidR="00BE5BC5" w:rsidRDefault="00BE5BC5" w:rsidP="009B31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2"/>
    </w:tblGrid>
    <w:tr w:rsidR="002556A0" w:rsidTr="0018532A">
      <w:tc>
        <w:tcPr>
          <w:tcW w:w="5000" w:type="pct"/>
          <w:tcBorders>
            <w:top w:val="nil"/>
            <w:bottom w:val="double" w:sz="12" w:space="0" w:color="auto"/>
          </w:tcBorders>
          <w:vAlign w:val="bottom"/>
        </w:tcPr>
        <w:p w:rsidR="002556A0" w:rsidRDefault="002556A0" w:rsidP="002556A0">
          <w:pPr>
            <w:pStyle w:val="Header"/>
            <w:spacing w:after="0" w:line="240" w:lineRule="auto"/>
            <w:jc w:val="right"/>
            <w:rPr>
              <w:rFonts w:ascii="TH Sarabun New" w:hAnsi="TH Sarabun New" w:cs="TH Sarabun New"/>
              <w:color w:val="444444"/>
              <w:sz w:val="24"/>
              <w:szCs w:val="24"/>
            </w:rPr>
          </w:pPr>
          <w:r w:rsidRPr="00886680">
            <w:rPr>
              <w:rFonts w:ascii="TH Sarabun New" w:hAnsi="TH Sarabun New" w:cs="TH Sarabun New" w:hint="cs"/>
              <w:color w:val="444444"/>
              <w:sz w:val="24"/>
              <w:szCs w:val="24"/>
              <w:cs/>
            </w:rPr>
            <w:t>การประชุมวิชาการระดับชาติ วิทยาศาสตร์ เทคโนโลยีและนวัตกรรม</w:t>
          </w:r>
          <w:r w:rsidRPr="00886680">
            <w:rPr>
              <w:rFonts w:ascii="TH Sarabun New" w:hAnsi="TH Sarabun New" w:cs="TH Sarabun New"/>
              <w:color w:val="444444"/>
              <w:sz w:val="24"/>
              <w:szCs w:val="24"/>
            </w:rPr>
            <w:t xml:space="preserve"> </w:t>
          </w:r>
          <w:r>
            <w:rPr>
              <w:rFonts w:ascii="TH Sarabun New" w:hAnsi="TH Sarabun New" w:cs="TH Sarabun New" w:hint="cs"/>
              <w:color w:val="444444"/>
              <w:sz w:val="24"/>
              <w:szCs w:val="24"/>
              <w:cs/>
            </w:rPr>
            <w:t xml:space="preserve">(มหาวิทยาลัยแม่โจ้) </w:t>
          </w:r>
          <w:r w:rsidRPr="00886680">
            <w:rPr>
              <w:rFonts w:ascii="TH Sarabun New" w:hAnsi="TH Sarabun New" w:cs="TH Sarabun New" w:hint="cs"/>
              <w:color w:val="444444"/>
              <w:sz w:val="24"/>
              <w:szCs w:val="24"/>
              <w:cs/>
            </w:rPr>
            <w:t xml:space="preserve">ครั้งที่ </w:t>
          </w:r>
          <w:r w:rsidR="002430D3">
            <w:rPr>
              <w:rFonts w:ascii="TH Sarabun New" w:hAnsi="TH Sarabun New" w:cs="TH Sarabun New"/>
              <w:color w:val="444444"/>
              <w:sz w:val="24"/>
              <w:szCs w:val="24"/>
            </w:rPr>
            <w:t>7</w:t>
          </w:r>
        </w:p>
        <w:p w:rsidR="002556A0" w:rsidRPr="009B0D51" w:rsidRDefault="002556A0" w:rsidP="002556A0">
          <w:pPr>
            <w:pStyle w:val="Header"/>
            <w:spacing w:after="0" w:line="240" w:lineRule="auto"/>
            <w:jc w:val="right"/>
            <w:rPr>
              <w:rFonts w:ascii="TH Sarabun New" w:hAnsi="TH Sarabun New" w:cs="TH Sarabun New"/>
              <w:color w:val="444444"/>
              <w:sz w:val="10"/>
              <w:szCs w:val="10"/>
            </w:rPr>
          </w:pPr>
        </w:p>
      </w:tc>
    </w:tr>
  </w:tbl>
  <w:p w:rsidR="00C72315" w:rsidRPr="002556A0" w:rsidRDefault="00765EAD">
    <w:pPr>
      <w:pStyle w:val="Header"/>
      <w:rPr>
        <w:rFonts w:asciiTheme="minorHAnsi" w:hAnsiTheme="minorHAnsi" w:cstheme="minorHAnsi"/>
      </w:rPr>
    </w:pPr>
    <w:r>
      <w:rPr>
        <w:rFonts w:ascii="TH Sarabun New" w:hAnsi="TH Sarabun New" w:cs="TH Sarabun New" w:hint="cs"/>
        <w:noProof/>
        <w:color w:val="444444"/>
        <w:sz w:val="24"/>
        <w:szCs w:val="24"/>
      </w:rPr>
      <w:drawing>
        <wp:anchor distT="0" distB="0" distL="114300" distR="114300" simplePos="0" relativeHeight="251672576" behindDoc="0" locked="0" layoutInCell="1" allowOverlap="1" wp14:anchorId="135CCDF9" wp14:editId="64DDD14C">
          <wp:simplePos x="0" y="0"/>
          <wp:positionH relativeFrom="margin">
            <wp:align>left</wp:align>
          </wp:positionH>
          <wp:positionV relativeFrom="paragraph">
            <wp:posOffset>-773430</wp:posOffset>
          </wp:positionV>
          <wp:extent cx="924560" cy="306070"/>
          <wp:effectExtent l="0" t="0" r="8890" b="0"/>
          <wp:wrapNone/>
          <wp:docPr id="144076850"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850" name="Picture 7"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24560" cy="3060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2"/>
    </w:tblGrid>
    <w:tr w:rsidR="009B0D51" w:rsidTr="0018532A">
      <w:tc>
        <w:tcPr>
          <w:tcW w:w="5000" w:type="pct"/>
          <w:tcBorders>
            <w:top w:val="nil"/>
            <w:bottom w:val="double" w:sz="12" w:space="0" w:color="auto"/>
          </w:tcBorders>
          <w:vAlign w:val="bottom"/>
        </w:tcPr>
        <w:p w:rsidR="009B0D51" w:rsidRDefault="009B0D51" w:rsidP="009B0D51">
          <w:pPr>
            <w:pStyle w:val="Header"/>
            <w:spacing w:after="0" w:line="240" w:lineRule="auto"/>
            <w:jc w:val="right"/>
            <w:rPr>
              <w:rFonts w:ascii="TH Sarabun New" w:hAnsi="TH Sarabun New" w:cs="TH Sarabun New"/>
              <w:color w:val="444444"/>
              <w:sz w:val="24"/>
              <w:szCs w:val="24"/>
            </w:rPr>
          </w:pPr>
          <w:r w:rsidRPr="00886680">
            <w:rPr>
              <w:rFonts w:ascii="TH Sarabun New" w:hAnsi="TH Sarabun New" w:cs="TH Sarabun New" w:hint="cs"/>
              <w:color w:val="444444"/>
              <w:sz w:val="24"/>
              <w:szCs w:val="24"/>
              <w:cs/>
            </w:rPr>
            <w:t>การประชุมวิชาการระดับชาติ วิทยาศาสตร์ เทคโนโลยีและนวัตกรรม</w:t>
          </w:r>
          <w:r w:rsidRPr="00886680">
            <w:rPr>
              <w:rFonts w:ascii="TH Sarabun New" w:hAnsi="TH Sarabun New" w:cs="TH Sarabun New"/>
              <w:color w:val="444444"/>
              <w:sz w:val="24"/>
              <w:szCs w:val="24"/>
            </w:rPr>
            <w:t xml:space="preserve"> </w:t>
          </w:r>
          <w:r>
            <w:rPr>
              <w:rFonts w:ascii="TH Sarabun New" w:hAnsi="TH Sarabun New" w:cs="TH Sarabun New" w:hint="cs"/>
              <w:color w:val="444444"/>
              <w:sz w:val="24"/>
              <w:szCs w:val="24"/>
              <w:cs/>
            </w:rPr>
            <w:t xml:space="preserve">(มหาวิทยาลัยแม่โจ้) </w:t>
          </w:r>
          <w:r w:rsidRPr="00886680">
            <w:rPr>
              <w:rFonts w:ascii="TH Sarabun New" w:hAnsi="TH Sarabun New" w:cs="TH Sarabun New" w:hint="cs"/>
              <w:color w:val="444444"/>
              <w:sz w:val="24"/>
              <w:szCs w:val="24"/>
              <w:cs/>
            </w:rPr>
            <w:t xml:space="preserve">ครั้งที่ </w:t>
          </w:r>
          <w:r w:rsidR="00502EC5">
            <w:rPr>
              <w:rFonts w:ascii="TH Sarabun New" w:hAnsi="TH Sarabun New" w:cs="TH Sarabun New"/>
              <w:color w:val="444444"/>
              <w:sz w:val="24"/>
              <w:szCs w:val="24"/>
            </w:rPr>
            <w:t>6</w:t>
          </w:r>
        </w:p>
        <w:p w:rsidR="009B0D51" w:rsidRPr="009B0D51" w:rsidRDefault="009B0D51" w:rsidP="009B0D51">
          <w:pPr>
            <w:pStyle w:val="Header"/>
            <w:spacing w:after="0" w:line="240" w:lineRule="auto"/>
            <w:jc w:val="right"/>
            <w:rPr>
              <w:rFonts w:ascii="TH Sarabun New" w:hAnsi="TH Sarabun New" w:cs="TH Sarabun New"/>
              <w:color w:val="444444"/>
              <w:sz w:val="10"/>
              <w:szCs w:val="10"/>
            </w:rPr>
          </w:pPr>
        </w:p>
      </w:tc>
    </w:tr>
  </w:tbl>
  <w:p w:rsidR="00ED07A0" w:rsidRDefault="009B0D51" w:rsidP="009B0D51">
    <w:pPr>
      <w:pStyle w:val="Header"/>
      <w:spacing w:after="120" w:line="240" w:lineRule="auto"/>
    </w:pPr>
    <w:r>
      <w:rPr>
        <w:noProof/>
      </w:rPr>
      <w:drawing>
        <wp:anchor distT="0" distB="0" distL="114300" distR="114300" simplePos="0" relativeHeight="251658240" behindDoc="0" locked="0" layoutInCell="1" allowOverlap="1" wp14:anchorId="34C235F6" wp14:editId="03CFCC18">
          <wp:simplePos x="0" y="0"/>
          <wp:positionH relativeFrom="margin">
            <wp:posOffset>-19685</wp:posOffset>
          </wp:positionH>
          <wp:positionV relativeFrom="paragraph">
            <wp:posOffset>-544398</wp:posOffset>
          </wp:positionV>
          <wp:extent cx="797560" cy="480695"/>
          <wp:effectExtent l="0" t="0" r="2540" b="1905"/>
          <wp:wrapNone/>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rotWithShape="1">
                  <a:blip r:embed="rId1">
                    <a:extLst>
                      <a:ext uri="{28A0092B-C50C-407E-A947-70E740481C1C}">
                        <a14:useLocalDpi xmlns:a14="http://schemas.microsoft.com/office/drawing/2010/main" val="0"/>
                      </a:ext>
                    </a:extLst>
                  </a:blip>
                  <a:srcRect l="11700" t="32854" r="50011" b="26019"/>
                  <a:stretch/>
                </pic:blipFill>
                <pic:spPr bwMode="auto">
                  <a:xfrm>
                    <a:off x="0" y="0"/>
                    <a:ext cx="797560" cy="480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15C88E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D003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D21C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39602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92297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F34C0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E4A60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298F17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8887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00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E6AD9"/>
    <w:multiLevelType w:val="hybridMultilevel"/>
    <w:tmpl w:val="AA760AC6"/>
    <w:lvl w:ilvl="0" w:tplc="37C0188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02CC7A6E"/>
    <w:multiLevelType w:val="hybridMultilevel"/>
    <w:tmpl w:val="3E5A4C18"/>
    <w:lvl w:ilvl="0" w:tplc="BE5C81D4">
      <w:start w:val="5"/>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0D38531E"/>
    <w:multiLevelType w:val="hybridMultilevel"/>
    <w:tmpl w:val="EEA0EFB2"/>
    <w:lvl w:ilvl="0" w:tplc="4D4E2342">
      <w:start w:val="1"/>
      <w:numFmt w:val="lowerLetter"/>
      <w:lvlText w:val="(%1)"/>
      <w:lvlJc w:val="left"/>
      <w:pPr>
        <w:ind w:left="6600" w:hanging="4500"/>
      </w:pPr>
      <w:rPr>
        <w:rFonts w:cs="Times New Roman"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13" w15:restartNumberingAfterBreak="0">
    <w:nsid w:val="1428020B"/>
    <w:multiLevelType w:val="hybridMultilevel"/>
    <w:tmpl w:val="90F23EE4"/>
    <w:lvl w:ilvl="0" w:tplc="C23890AC">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4" w15:restartNumberingAfterBreak="0">
    <w:nsid w:val="148F6BF0"/>
    <w:multiLevelType w:val="hybridMultilevel"/>
    <w:tmpl w:val="D45E9CF6"/>
    <w:lvl w:ilvl="0" w:tplc="272C4DB0">
      <w:start w:val="5"/>
      <w:numFmt w:val="thaiLetters"/>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15" w15:restartNumberingAfterBreak="0">
    <w:nsid w:val="18104522"/>
    <w:multiLevelType w:val="hybridMultilevel"/>
    <w:tmpl w:val="3AA089AC"/>
    <w:lvl w:ilvl="0" w:tplc="41FCB6F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9B04EE"/>
    <w:multiLevelType w:val="hybridMultilevel"/>
    <w:tmpl w:val="93A6C6D0"/>
    <w:lvl w:ilvl="0" w:tplc="9DE27F3C">
      <w:start w:val="5"/>
      <w:numFmt w:val="thaiLetters"/>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 w15:restartNumberingAfterBreak="0">
    <w:nsid w:val="3A2854C4"/>
    <w:multiLevelType w:val="hybridMultilevel"/>
    <w:tmpl w:val="729E978E"/>
    <w:lvl w:ilvl="0" w:tplc="613A5FB0">
      <w:start w:val="1"/>
      <w:numFmt w:val="thaiLetters"/>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8" w15:restartNumberingAfterBreak="0">
    <w:nsid w:val="40F35CAF"/>
    <w:multiLevelType w:val="hybridMultilevel"/>
    <w:tmpl w:val="9CBC508A"/>
    <w:lvl w:ilvl="0" w:tplc="853AA558">
      <w:start w:val="1"/>
      <w:numFmt w:val="bullet"/>
      <w:lvlText w:val=""/>
      <w:lvlJc w:val="left"/>
      <w:pPr>
        <w:ind w:left="720" w:hanging="360"/>
      </w:pPr>
      <w:rPr>
        <w:rFonts w:ascii="Symbol" w:eastAsia="Calibri"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302653"/>
    <w:multiLevelType w:val="hybridMultilevel"/>
    <w:tmpl w:val="0D9C64F0"/>
    <w:lvl w:ilvl="0" w:tplc="4D008266">
      <w:start w:val="1"/>
      <w:numFmt w:val="lowerLetter"/>
      <w:lvlText w:val="(%1)"/>
      <w:lvlJc w:val="left"/>
      <w:pPr>
        <w:ind w:left="2355" w:hanging="360"/>
      </w:pPr>
      <w:rPr>
        <w:rFonts w:hint="default"/>
      </w:rPr>
    </w:lvl>
    <w:lvl w:ilvl="1" w:tplc="04090019" w:tentative="1">
      <w:start w:val="1"/>
      <w:numFmt w:val="lowerLetter"/>
      <w:lvlText w:val="%2."/>
      <w:lvlJc w:val="left"/>
      <w:pPr>
        <w:ind w:left="3075" w:hanging="360"/>
      </w:pPr>
    </w:lvl>
    <w:lvl w:ilvl="2" w:tplc="0409001B" w:tentative="1">
      <w:start w:val="1"/>
      <w:numFmt w:val="lowerRoman"/>
      <w:lvlText w:val="%3."/>
      <w:lvlJc w:val="right"/>
      <w:pPr>
        <w:ind w:left="3795" w:hanging="180"/>
      </w:pPr>
    </w:lvl>
    <w:lvl w:ilvl="3" w:tplc="0409000F" w:tentative="1">
      <w:start w:val="1"/>
      <w:numFmt w:val="decimal"/>
      <w:lvlText w:val="%4."/>
      <w:lvlJc w:val="left"/>
      <w:pPr>
        <w:ind w:left="4515" w:hanging="360"/>
      </w:pPr>
    </w:lvl>
    <w:lvl w:ilvl="4" w:tplc="04090019" w:tentative="1">
      <w:start w:val="1"/>
      <w:numFmt w:val="lowerLetter"/>
      <w:lvlText w:val="%5."/>
      <w:lvlJc w:val="left"/>
      <w:pPr>
        <w:ind w:left="5235" w:hanging="360"/>
      </w:pPr>
    </w:lvl>
    <w:lvl w:ilvl="5" w:tplc="0409001B" w:tentative="1">
      <w:start w:val="1"/>
      <w:numFmt w:val="lowerRoman"/>
      <w:lvlText w:val="%6."/>
      <w:lvlJc w:val="right"/>
      <w:pPr>
        <w:ind w:left="5955" w:hanging="180"/>
      </w:pPr>
    </w:lvl>
    <w:lvl w:ilvl="6" w:tplc="0409000F" w:tentative="1">
      <w:start w:val="1"/>
      <w:numFmt w:val="decimal"/>
      <w:lvlText w:val="%7."/>
      <w:lvlJc w:val="left"/>
      <w:pPr>
        <w:ind w:left="6675" w:hanging="360"/>
      </w:pPr>
    </w:lvl>
    <w:lvl w:ilvl="7" w:tplc="04090019" w:tentative="1">
      <w:start w:val="1"/>
      <w:numFmt w:val="lowerLetter"/>
      <w:lvlText w:val="%8."/>
      <w:lvlJc w:val="left"/>
      <w:pPr>
        <w:ind w:left="7395" w:hanging="360"/>
      </w:pPr>
    </w:lvl>
    <w:lvl w:ilvl="8" w:tplc="0409001B" w:tentative="1">
      <w:start w:val="1"/>
      <w:numFmt w:val="lowerRoman"/>
      <w:lvlText w:val="%9."/>
      <w:lvlJc w:val="right"/>
      <w:pPr>
        <w:ind w:left="8115" w:hanging="180"/>
      </w:pPr>
    </w:lvl>
  </w:abstractNum>
  <w:abstractNum w:abstractNumId="20" w15:restartNumberingAfterBreak="0">
    <w:nsid w:val="4F745F79"/>
    <w:multiLevelType w:val="hybridMultilevel"/>
    <w:tmpl w:val="40682D88"/>
    <w:lvl w:ilvl="0" w:tplc="B71C32D4">
      <w:start w:val="3"/>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55D05FD7"/>
    <w:multiLevelType w:val="hybridMultilevel"/>
    <w:tmpl w:val="0BEC9F80"/>
    <w:lvl w:ilvl="0" w:tplc="CD9C87A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3F6867"/>
    <w:multiLevelType w:val="hybridMultilevel"/>
    <w:tmpl w:val="658AD862"/>
    <w:lvl w:ilvl="0" w:tplc="FB4C33D8">
      <w:start w:val="1"/>
      <w:numFmt w:val="thaiLetters"/>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E937DE5"/>
    <w:multiLevelType w:val="hybridMultilevel"/>
    <w:tmpl w:val="6CDC8FD2"/>
    <w:lvl w:ilvl="0" w:tplc="D1763504">
      <w:start w:val="1"/>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6D383E1F"/>
    <w:multiLevelType w:val="hybridMultilevel"/>
    <w:tmpl w:val="0DFA7838"/>
    <w:lvl w:ilvl="0" w:tplc="8BE45638">
      <w:start w:val="1"/>
      <w:numFmt w:val="thaiLetters"/>
      <w:lvlText w:val="(%1)"/>
      <w:lvlJc w:val="left"/>
      <w:pPr>
        <w:ind w:left="2445" w:hanging="360"/>
      </w:pPr>
      <w:rPr>
        <w:rFonts w:hint="default"/>
      </w:rPr>
    </w:lvl>
    <w:lvl w:ilvl="1" w:tplc="04090019" w:tentative="1">
      <w:start w:val="1"/>
      <w:numFmt w:val="lowerLetter"/>
      <w:lvlText w:val="%2."/>
      <w:lvlJc w:val="left"/>
      <w:pPr>
        <w:ind w:left="3165" w:hanging="360"/>
      </w:pPr>
    </w:lvl>
    <w:lvl w:ilvl="2" w:tplc="0409001B" w:tentative="1">
      <w:start w:val="1"/>
      <w:numFmt w:val="lowerRoman"/>
      <w:lvlText w:val="%3."/>
      <w:lvlJc w:val="right"/>
      <w:pPr>
        <w:ind w:left="3885" w:hanging="180"/>
      </w:pPr>
    </w:lvl>
    <w:lvl w:ilvl="3" w:tplc="0409000F" w:tentative="1">
      <w:start w:val="1"/>
      <w:numFmt w:val="decimal"/>
      <w:lvlText w:val="%4."/>
      <w:lvlJc w:val="left"/>
      <w:pPr>
        <w:ind w:left="4605" w:hanging="360"/>
      </w:pPr>
    </w:lvl>
    <w:lvl w:ilvl="4" w:tplc="04090019" w:tentative="1">
      <w:start w:val="1"/>
      <w:numFmt w:val="lowerLetter"/>
      <w:lvlText w:val="%5."/>
      <w:lvlJc w:val="left"/>
      <w:pPr>
        <w:ind w:left="5325" w:hanging="360"/>
      </w:pPr>
    </w:lvl>
    <w:lvl w:ilvl="5" w:tplc="0409001B" w:tentative="1">
      <w:start w:val="1"/>
      <w:numFmt w:val="lowerRoman"/>
      <w:lvlText w:val="%6."/>
      <w:lvlJc w:val="right"/>
      <w:pPr>
        <w:ind w:left="6045" w:hanging="180"/>
      </w:pPr>
    </w:lvl>
    <w:lvl w:ilvl="6" w:tplc="0409000F" w:tentative="1">
      <w:start w:val="1"/>
      <w:numFmt w:val="decimal"/>
      <w:lvlText w:val="%7."/>
      <w:lvlJc w:val="left"/>
      <w:pPr>
        <w:ind w:left="6765" w:hanging="360"/>
      </w:pPr>
    </w:lvl>
    <w:lvl w:ilvl="7" w:tplc="04090019" w:tentative="1">
      <w:start w:val="1"/>
      <w:numFmt w:val="lowerLetter"/>
      <w:lvlText w:val="%8."/>
      <w:lvlJc w:val="left"/>
      <w:pPr>
        <w:ind w:left="7485" w:hanging="360"/>
      </w:pPr>
    </w:lvl>
    <w:lvl w:ilvl="8" w:tplc="0409001B" w:tentative="1">
      <w:start w:val="1"/>
      <w:numFmt w:val="lowerRoman"/>
      <w:lvlText w:val="%9."/>
      <w:lvlJc w:val="right"/>
      <w:pPr>
        <w:ind w:left="8205" w:hanging="180"/>
      </w:pPr>
    </w:lvl>
  </w:abstractNum>
  <w:abstractNum w:abstractNumId="25" w15:restartNumberingAfterBreak="0">
    <w:nsid w:val="73A84EDD"/>
    <w:multiLevelType w:val="hybridMultilevel"/>
    <w:tmpl w:val="AED6ED6E"/>
    <w:lvl w:ilvl="0" w:tplc="62B417C8">
      <w:start w:val="1"/>
      <w:numFmt w:val="bullet"/>
      <w:lvlText w:val=""/>
      <w:lvlJc w:val="left"/>
      <w:pPr>
        <w:ind w:left="720" w:hanging="360"/>
      </w:pPr>
      <w:rPr>
        <w:rFonts w:ascii="Symbol" w:eastAsia="Calibri"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3F6430"/>
    <w:multiLevelType w:val="hybridMultilevel"/>
    <w:tmpl w:val="C7DCD21A"/>
    <w:lvl w:ilvl="0" w:tplc="5EFA3558">
      <w:start w:val="1"/>
      <w:numFmt w:val="lowerLetter"/>
      <w:lvlText w:val="(%1)"/>
      <w:lvlJc w:val="left"/>
      <w:pPr>
        <w:ind w:left="2880" w:hanging="720"/>
      </w:pPr>
      <w:rPr>
        <w:rFonts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7A696843"/>
    <w:multiLevelType w:val="hybridMultilevel"/>
    <w:tmpl w:val="67C43484"/>
    <w:lvl w:ilvl="0" w:tplc="30F0C65C">
      <w:start w:val="1"/>
      <w:numFmt w:val="thaiLetters"/>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8" w15:restartNumberingAfterBreak="0">
    <w:nsid w:val="7C22758A"/>
    <w:multiLevelType w:val="hybridMultilevel"/>
    <w:tmpl w:val="52D048AC"/>
    <w:lvl w:ilvl="0" w:tplc="721E81DC">
      <w:start w:val="1"/>
      <w:numFmt w:val="thaiLetters"/>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9" w15:restartNumberingAfterBreak="0">
    <w:nsid w:val="7DA44665"/>
    <w:multiLevelType w:val="hybridMultilevel"/>
    <w:tmpl w:val="1CDC9B44"/>
    <w:lvl w:ilvl="0" w:tplc="6C9C3CAC">
      <w:start w:val="5"/>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5"/>
  </w:num>
  <w:num w:numId="3">
    <w:abstractNumId w:val="10"/>
  </w:num>
  <w:num w:numId="4">
    <w:abstractNumId w:val="26"/>
  </w:num>
  <w:num w:numId="5">
    <w:abstractNumId w:val="12"/>
  </w:num>
  <w:num w:numId="6">
    <w:abstractNumId w:val="19"/>
  </w:num>
  <w:num w:numId="7">
    <w:abstractNumId w:val="13"/>
  </w:num>
  <w:num w:numId="8">
    <w:abstractNumId w:val="22"/>
  </w:num>
  <w:num w:numId="9">
    <w:abstractNumId w:val="24"/>
  </w:num>
  <w:num w:numId="10">
    <w:abstractNumId w:val="27"/>
  </w:num>
  <w:num w:numId="11">
    <w:abstractNumId w:val="28"/>
  </w:num>
  <w:num w:numId="12">
    <w:abstractNumId w:val="17"/>
  </w:num>
  <w:num w:numId="13">
    <w:abstractNumId w:val="23"/>
  </w:num>
  <w:num w:numId="14">
    <w:abstractNumId w:val="11"/>
  </w:num>
  <w:num w:numId="15">
    <w:abstractNumId w:val="20"/>
  </w:num>
  <w:num w:numId="16">
    <w:abstractNumId w:val="15"/>
  </w:num>
  <w:num w:numId="17">
    <w:abstractNumId w:val="14"/>
  </w:num>
  <w:num w:numId="18">
    <w:abstractNumId w:val="29"/>
  </w:num>
  <w:num w:numId="19">
    <w:abstractNumId w:val="16"/>
  </w:num>
  <w:num w:numId="20">
    <w:abstractNumId w:val="21"/>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DE9"/>
    <w:rsid w:val="000059F4"/>
    <w:rsid w:val="00016B39"/>
    <w:rsid w:val="00054741"/>
    <w:rsid w:val="00064E56"/>
    <w:rsid w:val="000A315C"/>
    <w:rsid w:val="000B26B6"/>
    <w:rsid w:val="000B419D"/>
    <w:rsid w:val="000B5B2A"/>
    <w:rsid w:val="000D4613"/>
    <w:rsid w:val="000E0FC9"/>
    <w:rsid w:val="000E515C"/>
    <w:rsid w:val="000F5003"/>
    <w:rsid w:val="0010307E"/>
    <w:rsid w:val="001054B7"/>
    <w:rsid w:val="00117999"/>
    <w:rsid w:val="00140AA6"/>
    <w:rsid w:val="00141DA3"/>
    <w:rsid w:val="0015282D"/>
    <w:rsid w:val="00165378"/>
    <w:rsid w:val="001924B1"/>
    <w:rsid w:val="001B1AF8"/>
    <w:rsid w:val="001C3457"/>
    <w:rsid w:val="001C603E"/>
    <w:rsid w:val="001D02F8"/>
    <w:rsid w:val="001D2045"/>
    <w:rsid w:val="001D3C32"/>
    <w:rsid w:val="001E60B7"/>
    <w:rsid w:val="002246C3"/>
    <w:rsid w:val="0023071A"/>
    <w:rsid w:val="00237752"/>
    <w:rsid w:val="002430D3"/>
    <w:rsid w:val="002538D2"/>
    <w:rsid w:val="002556A0"/>
    <w:rsid w:val="00262C77"/>
    <w:rsid w:val="002669B8"/>
    <w:rsid w:val="002754DE"/>
    <w:rsid w:val="0028284A"/>
    <w:rsid w:val="00294CDE"/>
    <w:rsid w:val="002A183A"/>
    <w:rsid w:val="002A226D"/>
    <w:rsid w:val="002A49A3"/>
    <w:rsid w:val="002B3CC6"/>
    <w:rsid w:val="002B4B7E"/>
    <w:rsid w:val="002B792F"/>
    <w:rsid w:val="002C16B8"/>
    <w:rsid w:val="002E40BB"/>
    <w:rsid w:val="002E561B"/>
    <w:rsid w:val="002E73CB"/>
    <w:rsid w:val="003001A7"/>
    <w:rsid w:val="0031061B"/>
    <w:rsid w:val="00340D92"/>
    <w:rsid w:val="00360842"/>
    <w:rsid w:val="00371123"/>
    <w:rsid w:val="003732BE"/>
    <w:rsid w:val="00384260"/>
    <w:rsid w:val="003945B4"/>
    <w:rsid w:val="00396F5A"/>
    <w:rsid w:val="003A73BA"/>
    <w:rsid w:val="003B6A74"/>
    <w:rsid w:val="003C1312"/>
    <w:rsid w:val="003C3090"/>
    <w:rsid w:val="003D045C"/>
    <w:rsid w:val="003D2D48"/>
    <w:rsid w:val="003D766C"/>
    <w:rsid w:val="003E0FCD"/>
    <w:rsid w:val="003E447A"/>
    <w:rsid w:val="00402605"/>
    <w:rsid w:val="00403AAF"/>
    <w:rsid w:val="004245C0"/>
    <w:rsid w:val="0043131C"/>
    <w:rsid w:val="00441F60"/>
    <w:rsid w:val="0048316B"/>
    <w:rsid w:val="00496F2B"/>
    <w:rsid w:val="004A656F"/>
    <w:rsid w:val="004B15D7"/>
    <w:rsid w:val="004B4EC3"/>
    <w:rsid w:val="004B6FBC"/>
    <w:rsid w:val="004C1E5B"/>
    <w:rsid w:val="004D10CD"/>
    <w:rsid w:val="004F3511"/>
    <w:rsid w:val="004F638B"/>
    <w:rsid w:val="00502381"/>
    <w:rsid w:val="00502EC5"/>
    <w:rsid w:val="005060D7"/>
    <w:rsid w:val="00540577"/>
    <w:rsid w:val="00543A1B"/>
    <w:rsid w:val="005629D2"/>
    <w:rsid w:val="00567B32"/>
    <w:rsid w:val="00573BD6"/>
    <w:rsid w:val="005779A0"/>
    <w:rsid w:val="00586AEF"/>
    <w:rsid w:val="005A1640"/>
    <w:rsid w:val="005B08F2"/>
    <w:rsid w:val="005B1C57"/>
    <w:rsid w:val="005B21D7"/>
    <w:rsid w:val="005C1598"/>
    <w:rsid w:val="005C1B67"/>
    <w:rsid w:val="005C7F8F"/>
    <w:rsid w:val="005D1065"/>
    <w:rsid w:val="005D5A08"/>
    <w:rsid w:val="005E2BC6"/>
    <w:rsid w:val="005E453F"/>
    <w:rsid w:val="00617FD7"/>
    <w:rsid w:val="0063019E"/>
    <w:rsid w:val="006451D1"/>
    <w:rsid w:val="00662E8B"/>
    <w:rsid w:val="0067673A"/>
    <w:rsid w:val="006839B1"/>
    <w:rsid w:val="006A3CE0"/>
    <w:rsid w:val="006D181F"/>
    <w:rsid w:val="006D318C"/>
    <w:rsid w:val="006E0CD9"/>
    <w:rsid w:val="006F1CCF"/>
    <w:rsid w:val="006F1DD8"/>
    <w:rsid w:val="00714918"/>
    <w:rsid w:val="00720DC7"/>
    <w:rsid w:val="007250E2"/>
    <w:rsid w:val="00743569"/>
    <w:rsid w:val="007464DE"/>
    <w:rsid w:val="007577A2"/>
    <w:rsid w:val="0076589F"/>
    <w:rsid w:val="00765EAD"/>
    <w:rsid w:val="0077435B"/>
    <w:rsid w:val="00783718"/>
    <w:rsid w:val="007B4F75"/>
    <w:rsid w:val="007C4F07"/>
    <w:rsid w:val="007D3612"/>
    <w:rsid w:val="007D3F59"/>
    <w:rsid w:val="007D558B"/>
    <w:rsid w:val="00806A19"/>
    <w:rsid w:val="00820458"/>
    <w:rsid w:val="00822790"/>
    <w:rsid w:val="00857160"/>
    <w:rsid w:val="008603A9"/>
    <w:rsid w:val="00877D59"/>
    <w:rsid w:val="00880249"/>
    <w:rsid w:val="0089162D"/>
    <w:rsid w:val="0089192E"/>
    <w:rsid w:val="008D2FC0"/>
    <w:rsid w:val="008E7815"/>
    <w:rsid w:val="008F4769"/>
    <w:rsid w:val="00901387"/>
    <w:rsid w:val="00904E64"/>
    <w:rsid w:val="009108CB"/>
    <w:rsid w:val="00934B95"/>
    <w:rsid w:val="0094099E"/>
    <w:rsid w:val="0094390C"/>
    <w:rsid w:val="00953D7D"/>
    <w:rsid w:val="00965067"/>
    <w:rsid w:val="009867C0"/>
    <w:rsid w:val="0099463C"/>
    <w:rsid w:val="00994807"/>
    <w:rsid w:val="009B0D51"/>
    <w:rsid w:val="009B31BE"/>
    <w:rsid w:val="009B36D9"/>
    <w:rsid w:val="009E129B"/>
    <w:rsid w:val="009E3153"/>
    <w:rsid w:val="009F3DCC"/>
    <w:rsid w:val="009F41E0"/>
    <w:rsid w:val="009F5B62"/>
    <w:rsid w:val="00A35C80"/>
    <w:rsid w:val="00A36CED"/>
    <w:rsid w:val="00A60099"/>
    <w:rsid w:val="00A720BB"/>
    <w:rsid w:val="00A92C68"/>
    <w:rsid w:val="00AA29CA"/>
    <w:rsid w:val="00AD7250"/>
    <w:rsid w:val="00B03931"/>
    <w:rsid w:val="00B16C91"/>
    <w:rsid w:val="00B250C9"/>
    <w:rsid w:val="00B31AAE"/>
    <w:rsid w:val="00B42D6F"/>
    <w:rsid w:val="00B542DB"/>
    <w:rsid w:val="00B6603C"/>
    <w:rsid w:val="00B87D90"/>
    <w:rsid w:val="00B94F30"/>
    <w:rsid w:val="00BA0B55"/>
    <w:rsid w:val="00BB061C"/>
    <w:rsid w:val="00BB2F48"/>
    <w:rsid w:val="00BD4ED2"/>
    <w:rsid w:val="00BE5BC5"/>
    <w:rsid w:val="00C451C2"/>
    <w:rsid w:val="00C60DE9"/>
    <w:rsid w:val="00C63FF8"/>
    <w:rsid w:val="00C66144"/>
    <w:rsid w:val="00C72315"/>
    <w:rsid w:val="00C9363A"/>
    <w:rsid w:val="00CA7093"/>
    <w:rsid w:val="00CB01CD"/>
    <w:rsid w:val="00CB55D0"/>
    <w:rsid w:val="00CD31BA"/>
    <w:rsid w:val="00CD50AA"/>
    <w:rsid w:val="00CD557D"/>
    <w:rsid w:val="00CD5728"/>
    <w:rsid w:val="00CF37DF"/>
    <w:rsid w:val="00D068E8"/>
    <w:rsid w:val="00D14767"/>
    <w:rsid w:val="00D2042E"/>
    <w:rsid w:val="00D330CB"/>
    <w:rsid w:val="00D36D90"/>
    <w:rsid w:val="00D400BD"/>
    <w:rsid w:val="00D41035"/>
    <w:rsid w:val="00D45933"/>
    <w:rsid w:val="00D5304E"/>
    <w:rsid w:val="00D631BE"/>
    <w:rsid w:val="00D71314"/>
    <w:rsid w:val="00D73F61"/>
    <w:rsid w:val="00D75FFD"/>
    <w:rsid w:val="00D9695D"/>
    <w:rsid w:val="00DA3BC7"/>
    <w:rsid w:val="00DB2339"/>
    <w:rsid w:val="00DD22A3"/>
    <w:rsid w:val="00DD76B1"/>
    <w:rsid w:val="00DE3E46"/>
    <w:rsid w:val="00DF4C58"/>
    <w:rsid w:val="00DF668F"/>
    <w:rsid w:val="00E50045"/>
    <w:rsid w:val="00E55226"/>
    <w:rsid w:val="00E56171"/>
    <w:rsid w:val="00E766CA"/>
    <w:rsid w:val="00EA0988"/>
    <w:rsid w:val="00EB08CD"/>
    <w:rsid w:val="00ED07A0"/>
    <w:rsid w:val="00EE340C"/>
    <w:rsid w:val="00EE5F4E"/>
    <w:rsid w:val="00F054BC"/>
    <w:rsid w:val="00F06125"/>
    <w:rsid w:val="00F06D5A"/>
    <w:rsid w:val="00F11371"/>
    <w:rsid w:val="00F14A54"/>
    <w:rsid w:val="00F2186E"/>
    <w:rsid w:val="00F22448"/>
    <w:rsid w:val="00F36D6A"/>
    <w:rsid w:val="00F4165A"/>
    <w:rsid w:val="00F52551"/>
    <w:rsid w:val="00F63D27"/>
    <w:rsid w:val="00F65FE7"/>
    <w:rsid w:val="00F71693"/>
    <w:rsid w:val="00F847A7"/>
    <w:rsid w:val="00F965D4"/>
    <w:rsid w:val="00FA18D2"/>
    <w:rsid w:val="00FA200D"/>
    <w:rsid w:val="00FB48D0"/>
    <w:rsid w:val="00FC0109"/>
    <w:rsid w:val="00FC172E"/>
    <w:rsid w:val="00FD2D16"/>
    <w:rsid w:val="00FE0C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793F452-AD74-4A52-9C58-FDFE16B66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ngsana New"/>
        <w:lang w:val="en-US" w:eastAsia="en-US"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0DE9"/>
    <w:pPr>
      <w:spacing w:after="200" w:line="276" w:lineRule="auto"/>
    </w:pPr>
    <w:rPr>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SectionHeading">
    <w:name w:val="TTP Section Heading"/>
    <w:basedOn w:val="Normal"/>
    <w:next w:val="Normal"/>
    <w:uiPriority w:val="99"/>
    <w:rsid w:val="0099463C"/>
    <w:pPr>
      <w:widowControl w:val="0"/>
      <w:autoSpaceDE w:val="0"/>
      <w:autoSpaceDN w:val="0"/>
      <w:adjustRightInd w:val="0"/>
      <w:spacing w:before="360" w:after="120" w:line="240" w:lineRule="auto"/>
      <w:jc w:val="both"/>
    </w:pPr>
    <w:rPr>
      <w:rFonts w:ascii="Times New Roman" w:eastAsia="Times New Roman" w:hAnsi="Times New Roman"/>
      <w:b/>
      <w:bCs/>
      <w:sz w:val="24"/>
      <w:szCs w:val="24"/>
    </w:rPr>
  </w:style>
  <w:style w:type="paragraph" w:customStyle="1" w:styleId="TTPParagraphothers">
    <w:name w:val="TTP Paragraph (others)"/>
    <w:basedOn w:val="Normal"/>
    <w:uiPriority w:val="99"/>
    <w:rsid w:val="0099463C"/>
    <w:pPr>
      <w:widowControl w:val="0"/>
      <w:autoSpaceDE w:val="0"/>
      <w:autoSpaceDN w:val="0"/>
      <w:adjustRightInd w:val="0"/>
      <w:spacing w:after="0" w:line="240" w:lineRule="auto"/>
      <w:ind w:firstLine="283"/>
      <w:jc w:val="both"/>
    </w:pPr>
    <w:rPr>
      <w:rFonts w:ascii="Times New Roman" w:eastAsia="Times New Roman" w:hAnsi="Times New Roman"/>
      <w:sz w:val="24"/>
      <w:szCs w:val="24"/>
    </w:rPr>
  </w:style>
  <w:style w:type="character" w:styleId="Emphasis">
    <w:name w:val="Emphasis"/>
    <w:basedOn w:val="DefaultParagraphFont"/>
    <w:uiPriority w:val="99"/>
    <w:qFormat/>
    <w:rsid w:val="0099463C"/>
    <w:rPr>
      <w:rFonts w:cs="Times New Roman"/>
      <w:color w:val="CC0033"/>
    </w:rPr>
  </w:style>
  <w:style w:type="paragraph" w:customStyle="1" w:styleId="TTPParagraph1st">
    <w:name w:val="TTP Paragraph (1st)"/>
    <w:basedOn w:val="Normal"/>
    <w:next w:val="TTPParagraphothers"/>
    <w:uiPriority w:val="99"/>
    <w:rsid w:val="0099463C"/>
    <w:pPr>
      <w:widowControl w:val="0"/>
      <w:autoSpaceDE w:val="0"/>
      <w:autoSpaceDN w:val="0"/>
      <w:adjustRightInd w:val="0"/>
      <w:spacing w:after="0" w:line="240" w:lineRule="auto"/>
      <w:jc w:val="both"/>
    </w:pPr>
    <w:rPr>
      <w:rFonts w:ascii="Times New Roman" w:eastAsia="Times New Roman" w:hAnsi="Times New Roman"/>
      <w:sz w:val="24"/>
      <w:szCs w:val="24"/>
    </w:rPr>
  </w:style>
  <w:style w:type="paragraph" w:customStyle="1" w:styleId="TTPReference">
    <w:name w:val="TTP Reference"/>
    <w:basedOn w:val="Normal"/>
    <w:uiPriority w:val="99"/>
    <w:rsid w:val="00CD50AA"/>
    <w:pPr>
      <w:widowControl w:val="0"/>
      <w:tabs>
        <w:tab w:val="left" w:pos="426"/>
      </w:tabs>
      <w:autoSpaceDE w:val="0"/>
      <w:autoSpaceDN w:val="0"/>
      <w:adjustRightInd w:val="0"/>
      <w:spacing w:after="120" w:line="288" w:lineRule="atLeast"/>
      <w:jc w:val="both"/>
    </w:pPr>
    <w:rPr>
      <w:rFonts w:ascii="Times New Roman" w:eastAsia="Times New Roman" w:hAnsi="Times New Roman"/>
      <w:sz w:val="24"/>
      <w:szCs w:val="24"/>
      <w:lang w:val="de-DE"/>
    </w:rPr>
  </w:style>
  <w:style w:type="paragraph" w:customStyle="1" w:styleId="TTPKeywords">
    <w:name w:val="TTP Keywords"/>
    <w:basedOn w:val="Normal"/>
    <w:next w:val="Normal"/>
    <w:uiPriority w:val="99"/>
    <w:rsid w:val="00CD50AA"/>
    <w:pPr>
      <w:widowControl w:val="0"/>
      <w:autoSpaceDE w:val="0"/>
      <w:autoSpaceDN w:val="0"/>
      <w:adjustRightInd w:val="0"/>
      <w:spacing w:before="360" w:after="0" w:line="240" w:lineRule="auto"/>
      <w:jc w:val="both"/>
    </w:pPr>
    <w:rPr>
      <w:rFonts w:ascii="Arial" w:eastAsia="Times New Roman" w:hAnsi="Arial" w:cs="Arial"/>
      <w:szCs w:val="22"/>
    </w:rPr>
  </w:style>
  <w:style w:type="paragraph" w:styleId="Header">
    <w:name w:val="header"/>
    <w:basedOn w:val="Normal"/>
    <w:link w:val="HeaderChar"/>
    <w:uiPriority w:val="99"/>
    <w:unhideWhenUsed/>
    <w:rsid w:val="009B31BE"/>
    <w:pPr>
      <w:tabs>
        <w:tab w:val="center" w:pos="4513"/>
        <w:tab w:val="right" w:pos="9026"/>
      </w:tabs>
    </w:pPr>
  </w:style>
  <w:style w:type="character" w:customStyle="1" w:styleId="HeaderChar">
    <w:name w:val="Header Char"/>
    <w:basedOn w:val="DefaultParagraphFont"/>
    <w:link w:val="Header"/>
    <w:uiPriority w:val="99"/>
    <w:rsid w:val="009B31BE"/>
    <w:rPr>
      <w:rFonts w:cs="Angsana New"/>
      <w:sz w:val="22"/>
      <w:szCs w:val="28"/>
    </w:rPr>
  </w:style>
  <w:style w:type="paragraph" w:styleId="Footer">
    <w:name w:val="footer"/>
    <w:basedOn w:val="Normal"/>
    <w:link w:val="FooterChar"/>
    <w:uiPriority w:val="99"/>
    <w:unhideWhenUsed/>
    <w:rsid w:val="009B31BE"/>
    <w:pPr>
      <w:tabs>
        <w:tab w:val="center" w:pos="4513"/>
        <w:tab w:val="right" w:pos="9026"/>
      </w:tabs>
    </w:pPr>
  </w:style>
  <w:style w:type="character" w:customStyle="1" w:styleId="FooterChar">
    <w:name w:val="Footer Char"/>
    <w:basedOn w:val="DefaultParagraphFont"/>
    <w:link w:val="Footer"/>
    <w:uiPriority w:val="99"/>
    <w:rsid w:val="009B31BE"/>
    <w:rPr>
      <w:rFonts w:cs="Angsana New"/>
      <w:sz w:val="22"/>
      <w:szCs w:val="28"/>
    </w:rPr>
  </w:style>
  <w:style w:type="paragraph" w:styleId="BalloonText">
    <w:name w:val="Balloon Text"/>
    <w:basedOn w:val="Normal"/>
    <w:link w:val="BalloonTextChar"/>
    <w:uiPriority w:val="99"/>
    <w:semiHidden/>
    <w:unhideWhenUsed/>
    <w:rsid w:val="009F41E0"/>
    <w:pPr>
      <w:spacing w:after="0" w:line="240" w:lineRule="auto"/>
    </w:pPr>
    <w:rPr>
      <w:rFonts w:ascii="Tahoma" w:hAnsi="Tahoma"/>
      <w:sz w:val="16"/>
      <w:szCs w:val="20"/>
    </w:rPr>
  </w:style>
  <w:style w:type="character" w:customStyle="1" w:styleId="BalloonTextChar">
    <w:name w:val="Balloon Text Char"/>
    <w:basedOn w:val="DefaultParagraphFont"/>
    <w:link w:val="BalloonText"/>
    <w:uiPriority w:val="99"/>
    <w:semiHidden/>
    <w:rsid w:val="009F41E0"/>
    <w:rPr>
      <w:rFonts w:ascii="Tahoma" w:hAnsi="Tahoma"/>
      <w:sz w:val="16"/>
    </w:rPr>
  </w:style>
  <w:style w:type="paragraph" w:styleId="ListParagraph">
    <w:name w:val="List Paragraph"/>
    <w:basedOn w:val="Normal"/>
    <w:uiPriority w:val="34"/>
    <w:qFormat/>
    <w:rsid w:val="00262C77"/>
    <w:pPr>
      <w:ind w:left="720"/>
      <w:contextualSpacing/>
    </w:pPr>
  </w:style>
  <w:style w:type="character" w:styleId="Hyperlink">
    <w:name w:val="Hyperlink"/>
    <w:basedOn w:val="DefaultParagraphFont"/>
    <w:uiPriority w:val="99"/>
    <w:unhideWhenUsed/>
    <w:rsid w:val="00262C77"/>
    <w:rPr>
      <w:color w:val="0000FF" w:themeColor="hyperlink"/>
      <w:u w:val="single"/>
    </w:rPr>
  </w:style>
  <w:style w:type="character" w:styleId="LineNumber">
    <w:name w:val="line number"/>
    <w:basedOn w:val="DefaultParagraphFont"/>
    <w:uiPriority w:val="99"/>
    <w:semiHidden/>
    <w:unhideWhenUsed/>
    <w:rsid w:val="006451D1"/>
  </w:style>
  <w:style w:type="table" w:styleId="TableGrid">
    <w:name w:val="Table Grid"/>
    <w:basedOn w:val="TableNormal"/>
    <w:uiPriority w:val="59"/>
    <w:rsid w:val="009B0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4008</Words>
  <Characters>22848</Characters>
  <Application>Microsoft Office Word</Application>
  <DocSecurity>0</DocSecurity>
  <Lines>190</Lines>
  <Paragraphs>53</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การสลายตัวของฟีนอลโดยผงไททาเนียมไดออกไซด์ที่เตรียมโดยวิธีไฮโดรเทอร์มอล</vt:lpstr>
      <vt:lpstr>การสลายตัวของฟีนอลโดยผงไททาเนียมไดออกไซด์ที่เตรียมโดยวิธีไฮโดรเทอร์มอล</vt:lpstr>
    </vt:vector>
  </TitlesOfParts>
  <Company/>
  <LinksUpToDate>false</LinksUpToDate>
  <CharactersWithSpaces>26803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การสลายตัวของฟีนอลโดยผงไททาเนียมไดออกไซด์ที่เตรียมโดยวิธีไฮโดรเทอร์มอล</dc:title>
  <dc:creator>Manote</dc:creator>
  <cp:lastModifiedBy>Microsoft account</cp:lastModifiedBy>
  <cp:revision>9</cp:revision>
  <cp:lastPrinted>2018-01-03T03:19:00Z</cp:lastPrinted>
  <dcterms:created xsi:type="dcterms:W3CDTF">2024-12-17T03:36:00Z</dcterms:created>
  <dcterms:modified xsi:type="dcterms:W3CDTF">2026-04-17T17:42:00Z</dcterms:modified>
</cp:coreProperties>
</file>